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C" w:rsidRDefault="00AA5BC6">
      <w:pPr>
        <w:jc w:val="center"/>
        <w:rPr>
          <w:sz w:val="26"/>
        </w:rPr>
        <w:sectPr w:rsidR="00160B8C" w:rsidSect="00AA5BC6">
          <w:footerReference w:type="default" r:id="rId8"/>
          <w:type w:val="continuous"/>
          <w:pgSz w:w="11910" w:h="16840"/>
          <w:pgMar w:top="284" w:right="760" w:bottom="280" w:left="440" w:header="720" w:footer="720" w:gutter="0"/>
          <w:cols w:space="720"/>
          <w:titlePg/>
          <w:docGrid w:linePitch="299"/>
        </w:sectPr>
      </w:pPr>
      <w:r w:rsidRPr="00AA5BC6">
        <w:rPr>
          <w:sz w:val="28"/>
          <w:szCs w:val="28"/>
          <w:lang w:eastAsia="ru-RU"/>
        </w:rPr>
        <w:drawing>
          <wp:inline distT="0" distB="0" distL="0" distR="0">
            <wp:extent cx="7038777" cy="9725025"/>
            <wp:effectExtent l="19050" t="0" r="0" b="0"/>
            <wp:docPr id="1" name="Рисунок 1" descr="C:\Users\Директор\Pictures\2023-02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3-02-15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81" t="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777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B0" w:rsidRDefault="005816B0" w:rsidP="005816B0">
      <w:pPr>
        <w:pStyle w:val="af1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D0551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tbl>
      <w:tblPr>
        <w:tblStyle w:val="a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4"/>
      </w:tblGrid>
      <w:tr w:rsidR="005816B0" w:rsidRPr="009556EE" w:rsidTr="005816B0">
        <w:tc>
          <w:tcPr>
            <w:tcW w:w="9564" w:type="dxa"/>
          </w:tcPr>
          <w:p w:rsidR="005816B0" w:rsidRPr="009556EE" w:rsidRDefault="005816B0" w:rsidP="00F03925">
            <w:pPr>
              <w:spacing w:line="360" w:lineRule="auto"/>
              <w:rPr>
                <w:sz w:val="28"/>
              </w:rPr>
            </w:pPr>
            <w:r w:rsidRPr="009556EE">
              <w:rPr>
                <w:sz w:val="28"/>
              </w:rPr>
              <w:t>Пояснительная записка………………………………………………………</w:t>
            </w:r>
            <w:r>
              <w:rPr>
                <w:sz w:val="28"/>
              </w:rPr>
              <w:t>......</w:t>
            </w:r>
            <w:r w:rsidR="00F150B0">
              <w:rPr>
                <w:sz w:val="28"/>
              </w:rPr>
              <w:t>1</w:t>
            </w:r>
            <w:r w:rsidR="00564176">
              <w:rPr>
                <w:sz w:val="28"/>
              </w:rPr>
              <w:t>.</w:t>
            </w:r>
          </w:p>
        </w:tc>
      </w:tr>
      <w:tr w:rsidR="005816B0" w:rsidRPr="009556EE" w:rsidTr="005816B0">
        <w:tc>
          <w:tcPr>
            <w:tcW w:w="9564" w:type="dxa"/>
          </w:tcPr>
          <w:p w:rsidR="005816B0" w:rsidRPr="009556EE" w:rsidRDefault="005816B0" w:rsidP="00F03925">
            <w:pPr>
              <w:spacing w:line="360" w:lineRule="auto"/>
              <w:rPr>
                <w:sz w:val="28"/>
              </w:rPr>
            </w:pPr>
            <w:r w:rsidRPr="009556EE">
              <w:rPr>
                <w:sz w:val="28"/>
              </w:rPr>
              <w:t>РАЗДЕЛ 1. ЦЕЛЕВОЙ</w:t>
            </w:r>
            <w:r>
              <w:rPr>
                <w:sz w:val="28"/>
              </w:rPr>
              <w:t>...........................................................................................</w:t>
            </w:r>
          </w:p>
        </w:tc>
      </w:tr>
      <w:tr w:rsidR="005816B0" w:rsidRPr="009556EE" w:rsidTr="005816B0">
        <w:tc>
          <w:tcPr>
            <w:tcW w:w="9564" w:type="dxa"/>
          </w:tcPr>
          <w:p w:rsidR="005816B0" w:rsidRPr="009556EE" w:rsidRDefault="005816B0" w:rsidP="00F03925">
            <w:pPr>
              <w:spacing w:line="360" w:lineRule="auto"/>
              <w:rPr>
                <w:sz w:val="28"/>
              </w:rPr>
            </w:pPr>
            <w:r w:rsidRPr="009556EE">
              <w:rPr>
                <w:sz w:val="28"/>
              </w:rPr>
              <w:t xml:space="preserve">1.1. Цель и задачи воспитания обучающихся </w:t>
            </w:r>
            <w:r>
              <w:rPr>
                <w:sz w:val="28"/>
              </w:rPr>
              <w:t>....................................................</w:t>
            </w:r>
            <w:r w:rsidR="00F150B0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</w:tr>
      <w:tr w:rsidR="005816B0" w:rsidRPr="009556EE" w:rsidTr="005816B0">
        <w:trPr>
          <w:trHeight w:val="420"/>
        </w:trPr>
        <w:tc>
          <w:tcPr>
            <w:tcW w:w="9564" w:type="dxa"/>
          </w:tcPr>
          <w:p w:rsidR="005816B0" w:rsidRPr="009556EE" w:rsidRDefault="005816B0" w:rsidP="00F03925">
            <w:pPr>
              <w:spacing w:line="360" w:lineRule="auto"/>
              <w:rPr>
                <w:sz w:val="28"/>
              </w:rPr>
            </w:pPr>
            <w:r w:rsidRPr="009556EE">
              <w:rPr>
                <w:sz w:val="28"/>
              </w:rPr>
              <w:t>1.2. Направления воспитания</w:t>
            </w:r>
            <w:r>
              <w:rPr>
                <w:sz w:val="28"/>
              </w:rPr>
              <w:t>...............................................................................</w:t>
            </w:r>
            <w:r w:rsidR="00F150B0">
              <w:rPr>
                <w:sz w:val="28"/>
              </w:rPr>
              <w:t>3</w:t>
            </w:r>
          </w:p>
        </w:tc>
      </w:tr>
      <w:tr w:rsidR="005816B0" w:rsidRPr="009556EE" w:rsidTr="005816B0">
        <w:trPr>
          <w:trHeight w:val="276"/>
        </w:trPr>
        <w:tc>
          <w:tcPr>
            <w:tcW w:w="9564" w:type="dxa"/>
          </w:tcPr>
          <w:p w:rsidR="005816B0" w:rsidRPr="009556EE" w:rsidRDefault="005816B0" w:rsidP="00F03925">
            <w:pPr>
              <w:spacing w:line="360" w:lineRule="auto"/>
              <w:rPr>
                <w:sz w:val="28"/>
              </w:rPr>
            </w:pPr>
            <w:r w:rsidRPr="009556EE">
              <w:rPr>
                <w:sz w:val="28"/>
              </w:rPr>
              <w:t>1.3. Целевые ориентиры</w:t>
            </w:r>
            <w:r>
              <w:rPr>
                <w:sz w:val="28"/>
              </w:rPr>
              <w:t>………………………………………………………….</w:t>
            </w:r>
            <w:r w:rsidR="00F150B0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</w:tr>
      <w:tr w:rsidR="005816B0" w:rsidTr="005816B0">
        <w:tc>
          <w:tcPr>
            <w:tcW w:w="9564" w:type="dxa"/>
          </w:tcPr>
          <w:p w:rsidR="005816B0" w:rsidRPr="009556EE" w:rsidRDefault="005816B0" w:rsidP="00F03925">
            <w:pPr>
              <w:spacing w:line="360" w:lineRule="auto"/>
              <w:rPr>
                <w:sz w:val="28"/>
              </w:rPr>
            </w:pPr>
            <w:r w:rsidRPr="009556EE">
              <w:rPr>
                <w:sz w:val="28"/>
              </w:rPr>
              <w:t>РАЗДЕЛ 2. СОДЕРЖАТЕЛЬНЫЙ</w:t>
            </w: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5816B0" w:rsidRPr="009556EE" w:rsidTr="005816B0">
        <w:tc>
          <w:tcPr>
            <w:tcW w:w="9564" w:type="dxa"/>
          </w:tcPr>
          <w:p w:rsidR="005816B0" w:rsidRPr="009556EE" w:rsidRDefault="005816B0" w:rsidP="00F03925">
            <w:pPr>
              <w:spacing w:line="360" w:lineRule="auto"/>
              <w:rPr>
                <w:sz w:val="28"/>
              </w:rPr>
            </w:pPr>
            <w:r w:rsidRPr="009556EE">
              <w:rPr>
                <w:sz w:val="28"/>
              </w:rPr>
              <w:t>2.1. Уклад  общеобразовательной организации</w:t>
            </w:r>
            <w:r>
              <w:rPr>
                <w:sz w:val="28"/>
              </w:rPr>
              <w:t>................................................</w:t>
            </w:r>
            <w:r w:rsidR="00F150B0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</w:tr>
      <w:tr w:rsidR="005816B0" w:rsidTr="005816B0">
        <w:tc>
          <w:tcPr>
            <w:tcW w:w="9564" w:type="dxa"/>
          </w:tcPr>
          <w:p w:rsidR="005816B0" w:rsidRPr="009556EE" w:rsidRDefault="005816B0" w:rsidP="00F03925">
            <w:pPr>
              <w:spacing w:line="360" w:lineRule="auto"/>
              <w:rPr>
                <w:sz w:val="28"/>
              </w:rPr>
            </w:pPr>
            <w:r w:rsidRPr="009556EE">
              <w:rPr>
                <w:sz w:val="28"/>
              </w:rPr>
              <w:t>2.2. Виды, формы и содержание воспитательной деятельности</w:t>
            </w:r>
            <w:r>
              <w:rPr>
                <w:sz w:val="28"/>
              </w:rPr>
              <w:t>......................</w:t>
            </w:r>
            <w:r w:rsidR="00F150B0">
              <w:rPr>
                <w:sz w:val="28"/>
              </w:rPr>
              <w:t>8</w:t>
            </w:r>
          </w:p>
        </w:tc>
      </w:tr>
      <w:tr w:rsidR="005816B0" w:rsidTr="005816B0">
        <w:trPr>
          <w:trHeight w:val="216"/>
        </w:trPr>
        <w:tc>
          <w:tcPr>
            <w:tcW w:w="9564" w:type="dxa"/>
          </w:tcPr>
          <w:p w:rsidR="005816B0" w:rsidRPr="009556EE" w:rsidRDefault="005816B0" w:rsidP="00F03925">
            <w:pPr>
              <w:spacing w:line="360" w:lineRule="auto"/>
              <w:rPr>
                <w:sz w:val="28"/>
              </w:rPr>
            </w:pPr>
            <w:r w:rsidRPr="009556EE">
              <w:rPr>
                <w:sz w:val="28"/>
              </w:rPr>
              <w:t>РАЗДЕЛ 3. ОРГАНИЗАЦИОННЫЙ</w:t>
            </w:r>
            <w:r>
              <w:rPr>
                <w:sz w:val="28"/>
              </w:rPr>
              <w:t>....................................</w:t>
            </w:r>
            <w:r w:rsidR="00564176">
              <w:rPr>
                <w:sz w:val="28"/>
              </w:rPr>
              <w:t>..............................</w:t>
            </w:r>
            <w:r w:rsidRPr="009556EE">
              <w:rPr>
                <w:sz w:val="28"/>
              </w:rPr>
              <w:t xml:space="preserve"> </w:t>
            </w:r>
          </w:p>
        </w:tc>
      </w:tr>
      <w:tr w:rsidR="005816B0" w:rsidTr="005816B0">
        <w:trPr>
          <w:trHeight w:val="216"/>
        </w:trPr>
        <w:tc>
          <w:tcPr>
            <w:tcW w:w="9564" w:type="dxa"/>
          </w:tcPr>
          <w:p w:rsidR="005816B0" w:rsidRPr="009556EE" w:rsidRDefault="005816B0" w:rsidP="00F03925">
            <w:pPr>
              <w:spacing w:line="360" w:lineRule="auto"/>
              <w:rPr>
                <w:sz w:val="28"/>
              </w:rPr>
            </w:pPr>
            <w:r w:rsidRPr="009556EE">
              <w:rPr>
                <w:sz w:val="28"/>
              </w:rPr>
              <w:t>3.1. Кадровое обеспечение</w:t>
            </w:r>
            <w:r>
              <w:rPr>
                <w:sz w:val="28"/>
              </w:rPr>
              <w:t>..................................................................................</w:t>
            </w:r>
            <w:r w:rsidR="00F150B0">
              <w:rPr>
                <w:sz w:val="28"/>
              </w:rPr>
              <w:t>18</w:t>
            </w:r>
          </w:p>
        </w:tc>
      </w:tr>
      <w:tr w:rsidR="005816B0" w:rsidTr="005816B0">
        <w:trPr>
          <w:trHeight w:val="228"/>
        </w:trPr>
        <w:tc>
          <w:tcPr>
            <w:tcW w:w="9564" w:type="dxa"/>
          </w:tcPr>
          <w:p w:rsidR="005816B0" w:rsidRPr="009556EE" w:rsidRDefault="005816B0" w:rsidP="00F03925">
            <w:pPr>
              <w:spacing w:line="360" w:lineRule="auto"/>
              <w:rPr>
                <w:sz w:val="28"/>
              </w:rPr>
            </w:pPr>
            <w:r w:rsidRPr="009556EE">
              <w:rPr>
                <w:sz w:val="28"/>
              </w:rPr>
              <w:t>3.2 Нормативно-методическое обеспечение………………</w:t>
            </w:r>
            <w:r w:rsidR="00564176">
              <w:rPr>
                <w:sz w:val="28"/>
              </w:rPr>
              <w:t>……………………………………………………</w:t>
            </w:r>
            <w:r w:rsidR="00F150B0">
              <w:rPr>
                <w:sz w:val="28"/>
              </w:rPr>
              <w:t>19</w:t>
            </w:r>
            <w:r w:rsidR="00564176">
              <w:rPr>
                <w:sz w:val="28"/>
              </w:rPr>
              <w:t>…</w:t>
            </w:r>
          </w:p>
        </w:tc>
      </w:tr>
      <w:tr w:rsidR="005816B0" w:rsidTr="005816B0">
        <w:trPr>
          <w:trHeight w:val="180"/>
        </w:trPr>
        <w:tc>
          <w:tcPr>
            <w:tcW w:w="9564" w:type="dxa"/>
          </w:tcPr>
          <w:p w:rsidR="005816B0" w:rsidRPr="009556EE" w:rsidRDefault="005816B0" w:rsidP="00F03925">
            <w:pPr>
              <w:spacing w:line="360" w:lineRule="auto"/>
              <w:rPr>
                <w:sz w:val="28"/>
              </w:rPr>
            </w:pPr>
            <w:r w:rsidRPr="009556EE">
              <w:rPr>
                <w:sz w:val="28"/>
              </w:rPr>
              <w:t>3.3. Требования к условиям работы с обучающимися с особыми образовательными потребностями</w:t>
            </w:r>
            <w:r>
              <w:rPr>
                <w:sz w:val="28"/>
              </w:rPr>
              <w:t>....................................................................</w:t>
            </w:r>
            <w:r w:rsidR="00F150B0">
              <w:rPr>
                <w:sz w:val="28"/>
              </w:rPr>
              <w:t>19</w:t>
            </w:r>
            <w:r>
              <w:rPr>
                <w:sz w:val="28"/>
              </w:rPr>
              <w:t>..</w:t>
            </w:r>
          </w:p>
        </w:tc>
      </w:tr>
      <w:tr w:rsidR="005816B0" w:rsidTr="005816B0">
        <w:trPr>
          <w:trHeight w:val="264"/>
        </w:trPr>
        <w:tc>
          <w:tcPr>
            <w:tcW w:w="9564" w:type="dxa"/>
          </w:tcPr>
          <w:p w:rsidR="005816B0" w:rsidRPr="009556EE" w:rsidRDefault="005816B0" w:rsidP="00F03925">
            <w:pPr>
              <w:spacing w:line="360" w:lineRule="auto"/>
              <w:rPr>
                <w:sz w:val="28"/>
              </w:rPr>
            </w:pPr>
            <w:r w:rsidRPr="009556EE">
              <w:rPr>
                <w:sz w:val="28"/>
              </w:rPr>
              <w:t>3.4. система поощрения социальной успешности и проявления активной жизненной позиции обучающихся</w:t>
            </w:r>
            <w:r>
              <w:rPr>
                <w:sz w:val="28"/>
              </w:rPr>
              <w:t>……………………..………………………</w:t>
            </w:r>
            <w:r w:rsidR="00F150B0">
              <w:rPr>
                <w:sz w:val="28"/>
              </w:rPr>
              <w:t>20</w:t>
            </w:r>
          </w:p>
        </w:tc>
      </w:tr>
      <w:tr w:rsidR="005816B0" w:rsidTr="005816B0">
        <w:trPr>
          <w:trHeight w:val="228"/>
        </w:trPr>
        <w:tc>
          <w:tcPr>
            <w:tcW w:w="9564" w:type="dxa"/>
          </w:tcPr>
          <w:p w:rsidR="005816B0" w:rsidRPr="009556EE" w:rsidRDefault="005816B0" w:rsidP="00F03925">
            <w:pPr>
              <w:spacing w:line="360" w:lineRule="auto"/>
              <w:rPr>
                <w:sz w:val="28"/>
              </w:rPr>
            </w:pPr>
            <w:r w:rsidRPr="009556EE">
              <w:rPr>
                <w:sz w:val="28"/>
              </w:rPr>
              <w:t>3.5. Анализ воспитательного процесса</w:t>
            </w:r>
            <w:r>
              <w:rPr>
                <w:sz w:val="28"/>
              </w:rPr>
              <w:t>...............................................................</w:t>
            </w:r>
            <w:r w:rsidR="00F150B0">
              <w:rPr>
                <w:sz w:val="28"/>
              </w:rPr>
              <w:t>21</w:t>
            </w:r>
            <w:r>
              <w:rPr>
                <w:sz w:val="28"/>
              </w:rPr>
              <w:t>.</w:t>
            </w:r>
          </w:p>
        </w:tc>
      </w:tr>
    </w:tbl>
    <w:p w:rsidR="005816B0" w:rsidRPr="00F11B7F" w:rsidRDefault="005816B0" w:rsidP="005816B0"/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5816B0" w:rsidRDefault="005816B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</w:p>
    <w:p w:rsidR="00160B8C" w:rsidRPr="00CC7594" w:rsidRDefault="00583C90">
      <w:pPr>
        <w:spacing w:before="74" w:line="296" w:lineRule="exact"/>
        <w:ind w:left="1657" w:right="1194"/>
        <w:jc w:val="center"/>
        <w:rPr>
          <w:b/>
          <w:sz w:val="24"/>
          <w:szCs w:val="24"/>
        </w:rPr>
      </w:pPr>
      <w:r w:rsidRPr="00CC7594">
        <w:rPr>
          <w:b/>
          <w:sz w:val="24"/>
          <w:szCs w:val="24"/>
        </w:rPr>
        <w:t>ПОЯСНИТЕЛЬНАЯ ЗАПИСКА</w:t>
      </w:r>
    </w:p>
    <w:p w:rsidR="008F7F24" w:rsidRPr="00CC7594" w:rsidRDefault="008F7F24">
      <w:pPr>
        <w:pStyle w:val="a3"/>
        <w:ind w:right="224" w:firstLine="850"/>
        <w:rPr>
          <w:sz w:val="24"/>
          <w:szCs w:val="24"/>
        </w:rPr>
      </w:pPr>
    </w:p>
    <w:p w:rsidR="00160B8C" w:rsidRPr="00CC7594" w:rsidRDefault="00583C90">
      <w:pPr>
        <w:pStyle w:val="a3"/>
        <w:ind w:right="224" w:firstLine="850"/>
        <w:rPr>
          <w:sz w:val="24"/>
          <w:szCs w:val="24"/>
        </w:rPr>
      </w:pPr>
      <w:r w:rsidRPr="00CC7594">
        <w:rPr>
          <w:sz w:val="24"/>
          <w:szCs w:val="24"/>
        </w:rPr>
        <w:t>Программа воспитания</w:t>
      </w:r>
      <w:r w:rsidR="00A457E2" w:rsidRPr="00CC7594">
        <w:rPr>
          <w:sz w:val="24"/>
          <w:szCs w:val="24"/>
        </w:rPr>
        <w:t xml:space="preserve"> МОУ</w:t>
      </w:r>
      <w:r w:rsidRPr="00CC7594">
        <w:rPr>
          <w:sz w:val="24"/>
          <w:szCs w:val="24"/>
        </w:rPr>
        <w:t xml:space="preserve"> </w:t>
      </w:r>
      <w:r w:rsidR="00A457E2" w:rsidRPr="00CC7594">
        <w:rPr>
          <w:color w:val="000000"/>
          <w:sz w:val="24"/>
          <w:szCs w:val="24"/>
        </w:rPr>
        <w:t>«СОШ с. Леляевка»</w:t>
      </w:r>
      <w:r w:rsidR="00A457E2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Pr="00CC7594" w:rsidRDefault="00583C90">
      <w:pPr>
        <w:pStyle w:val="a3"/>
        <w:ind w:right="220" w:firstLine="850"/>
        <w:rPr>
          <w:sz w:val="24"/>
          <w:szCs w:val="24"/>
        </w:rPr>
      </w:pPr>
      <w:r w:rsidRPr="00CC7594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Pr="00CC7594" w:rsidRDefault="00583C90">
      <w:pPr>
        <w:pStyle w:val="a3"/>
        <w:ind w:right="222"/>
        <w:rPr>
          <w:sz w:val="24"/>
          <w:szCs w:val="24"/>
        </w:rPr>
      </w:pPr>
      <w:r w:rsidRPr="00CC7594">
        <w:rPr>
          <w:sz w:val="24"/>
          <w:szCs w:val="24"/>
        </w:rPr>
        <w:t xml:space="preserve">Воспитательная программа является обязательной частью основной образовательной программы </w:t>
      </w:r>
      <w:r w:rsidR="00A457E2" w:rsidRPr="00CC7594">
        <w:rPr>
          <w:sz w:val="24"/>
          <w:szCs w:val="24"/>
        </w:rPr>
        <w:t xml:space="preserve">МОУ </w:t>
      </w:r>
      <w:r w:rsidR="00A457E2" w:rsidRPr="00CC7594">
        <w:rPr>
          <w:color w:val="000000"/>
          <w:sz w:val="24"/>
          <w:szCs w:val="24"/>
        </w:rPr>
        <w:t>«СОШ с. Леляевка»</w:t>
      </w:r>
      <w:r w:rsidR="00A457E2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Pr="00CC7594" w:rsidRDefault="00583C90">
      <w:pPr>
        <w:pStyle w:val="a3"/>
        <w:ind w:right="220"/>
        <w:rPr>
          <w:sz w:val="24"/>
          <w:szCs w:val="24"/>
        </w:rPr>
      </w:pPr>
      <w:r w:rsidRPr="00CC7594">
        <w:rPr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Pr="00CC7594" w:rsidRDefault="00583C90">
      <w:pPr>
        <w:pStyle w:val="a3"/>
        <w:ind w:right="222"/>
        <w:rPr>
          <w:sz w:val="24"/>
          <w:szCs w:val="24"/>
        </w:rPr>
      </w:pPr>
      <w:r w:rsidRPr="00CC7594">
        <w:rPr>
          <w:sz w:val="24"/>
          <w:szCs w:val="24"/>
        </w:rPr>
        <w:t>Данная программа воспитания показывает систему работы с обучающимися в школе.</w:t>
      </w:r>
    </w:p>
    <w:p w:rsidR="008F7F24" w:rsidRPr="00CC7594" w:rsidRDefault="008F7F24">
      <w:pPr>
        <w:pStyle w:val="a3"/>
        <w:ind w:right="222"/>
        <w:rPr>
          <w:sz w:val="24"/>
          <w:szCs w:val="24"/>
        </w:rPr>
      </w:pPr>
    </w:p>
    <w:p w:rsidR="008F7F24" w:rsidRPr="00CC7594" w:rsidRDefault="005816B0" w:rsidP="005816B0">
      <w:pPr>
        <w:pStyle w:val="a3"/>
        <w:spacing w:line="291" w:lineRule="exact"/>
        <w:ind w:left="0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583C90" w:rsidRPr="00CC7594">
        <w:rPr>
          <w:sz w:val="24"/>
          <w:szCs w:val="24"/>
        </w:rPr>
        <w:t xml:space="preserve">Процесс воспитания в </w:t>
      </w:r>
      <w:r w:rsidR="00A457E2" w:rsidRPr="00CC7594">
        <w:rPr>
          <w:sz w:val="24"/>
          <w:szCs w:val="24"/>
        </w:rPr>
        <w:t>МОУ</w:t>
      </w:r>
      <w:r w:rsidR="00CC7594">
        <w:rPr>
          <w:sz w:val="24"/>
          <w:szCs w:val="24"/>
        </w:rPr>
        <w:t xml:space="preserve"> </w:t>
      </w:r>
      <w:r w:rsidR="00A457E2" w:rsidRPr="00CC7594">
        <w:rPr>
          <w:color w:val="000000"/>
          <w:sz w:val="24"/>
          <w:szCs w:val="24"/>
        </w:rPr>
        <w:t>«СОШ с. Леляевка»</w:t>
      </w:r>
      <w:r w:rsidR="00A457E2" w:rsidRPr="00CC7594">
        <w:rPr>
          <w:sz w:val="24"/>
          <w:szCs w:val="24"/>
        </w:rPr>
        <w:t xml:space="preserve"> </w:t>
      </w:r>
      <w:r w:rsidR="00583C90" w:rsidRPr="00CC7594">
        <w:rPr>
          <w:sz w:val="24"/>
          <w:szCs w:val="24"/>
        </w:rPr>
        <w:t>ос</w:t>
      </w:r>
      <w:r w:rsidR="00A457E2" w:rsidRPr="00CC7594">
        <w:rPr>
          <w:sz w:val="24"/>
          <w:szCs w:val="24"/>
        </w:rPr>
        <w:t xml:space="preserve">новывается на следующих </w:t>
      </w:r>
      <w:r w:rsidR="00583C90" w:rsidRPr="00CC7594">
        <w:rPr>
          <w:sz w:val="24"/>
          <w:szCs w:val="24"/>
        </w:rPr>
        <w:t>принципах:</w:t>
      </w:r>
    </w:p>
    <w:p w:rsidR="00160B8C" w:rsidRPr="00CC7594" w:rsidRDefault="008F7F24" w:rsidP="008F7F24">
      <w:pPr>
        <w:pStyle w:val="a3"/>
        <w:spacing w:line="291" w:lineRule="exact"/>
        <w:ind w:left="709" w:firstLine="0"/>
        <w:jc w:val="left"/>
        <w:rPr>
          <w:sz w:val="24"/>
          <w:szCs w:val="24"/>
        </w:rPr>
      </w:pPr>
      <w:r w:rsidRPr="00CC7594">
        <w:rPr>
          <w:sz w:val="24"/>
          <w:szCs w:val="24"/>
        </w:rPr>
        <w:t xml:space="preserve">           - </w:t>
      </w:r>
      <w:r w:rsidR="00583C90" w:rsidRPr="00CC7594">
        <w:rPr>
          <w:i/>
          <w:sz w:val="24"/>
          <w:szCs w:val="24"/>
        </w:rPr>
        <w:t xml:space="preserve">Приоритет безопасности ребенка </w:t>
      </w:r>
      <w:r w:rsidR="00583C90" w:rsidRPr="00CC7594">
        <w:rPr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 w:rsidRPr="00CC7594">
        <w:rPr>
          <w:spacing w:val="2"/>
          <w:sz w:val="24"/>
          <w:szCs w:val="24"/>
        </w:rPr>
        <w:t>се</w:t>
      </w:r>
      <w:r w:rsidR="00583C90" w:rsidRPr="00CC7594">
        <w:rPr>
          <w:sz w:val="24"/>
          <w:szCs w:val="24"/>
        </w:rPr>
        <w:t>мье, а так же при нахождении его в образовательнойорганизации;</w:t>
      </w:r>
    </w:p>
    <w:p w:rsidR="00160B8C" w:rsidRPr="00CC7594" w:rsidRDefault="00583C90" w:rsidP="00FE39BC">
      <w:pPr>
        <w:pStyle w:val="a6"/>
        <w:numPr>
          <w:ilvl w:val="0"/>
          <w:numId w:val="9"/>
        </w:numPr>
        <w:tabs>
          <w:tab w:val="left" w:pos="1414"/>
        </w:tabs>
        <w:spacing w:before="4"/>
        <w:ind w:right="220" w:firstLine="0"/>
        <w:rPr>
          <w:sz w:val="24"/>
          <w:szCs w:val="24"/>
        </w:rPr>
      </w:pPr>
      <w:r w:rsidRPr="00CC7594">
        <w:rPr>
          <w:i/>
          <w:sz w:val="24"/>
          <w:szCs w:val="24"/>
        </w:rPr>
        <w:t xml:space="preserve">Совместное решение личностно и общественно значимых проблем </w:t>
      </w:r>
      <w:r w:rsidRPr="00CC7594">
        <w:rPr>
          <w:b/>
          <w:sz w:val="24"/>
          <w:szCs w:val="24"/>
        </w:rPr>
        <w:t xml:space="preserve">- </w:t>
      </w:r>
      <w:r w:rsidRPr="00CC7594">
        <w:rPr>
          <w:sz w:val="24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иобучающихся;</w:t>
      </w:r>
    </w:p>
    <w:p w:rsidR="00160B8C" w:rsidRPr="00CC7594" w:rsidRDefault="00583C90" w:rsidP="00FE39BC">
      <w:pPr>
        <w:pStyle w:val="a6"/>
        <w:numPr>
          <w:ilvl w:val="0"/>
          <w:numId w:val="9"/>
        </w:numPr>
        <w:tabs>
          <w:tab w:val="left" w:pos="1414"/>
        </w:tabs>
        <w:spacing w:line="237" w:lineRule="auto"/>
        <w:ind w:right="222" w:firstLine="0"/>
        <w:rPr>
          <w:sz w:val="24"/>
          <w:szCs w:val="24"/>
        </w:rPr>
      </w:pPr>
      <w:r w:rsidRPr="00CC7594">
        <w:rPr>
          <w:i/>
          <w:sz w:val="24"/>
          <w:szCs w:val="24"/>
        </w:rPr>
        <w:t xml:space="preserve">Системно-деятельностная организация воспитания </w:t>
      </w:r>
      <w:r w:rsidRPr="00CC7594">
        <w:rPr>
          <w:sz w:val="24"/>
          <w:szCs w:val="24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Pr="00CC7594" w:rsidRDefault="00583C90" w:rsidP="00FE39BC">
      <w:pPr>
        <w:pStyle w:val="a6"/>
        <w:numPr>
          <w:ilvl w:val="0"/>
          <w:numId w:val="8"/>
        </w:numPr>
        <w:tabs>
          <w:tab w:val="left" w:pos="1414"/>
        </w:tabs>
        <w:spacing w:before="4"/>
        <w:ind w:right="220" w:firstLine="0"/>
        <w:rPr>
          <w:sz w:val="24"/>
          <w:szCs w:val="24"/>
        </w:rPr>
      </w:pPr>
      <w:r w:rsidRPr="00CC7594">
        <w:rPr>
          <w:i/>
          <w:sz w:val="24"/>
          <w:szCs w:val="24"/>
        </w:rPr>
        <w:t xml:space="preserve">Полисубъектность воспитания и социализации - </w:t>
      </w:r>
      <w:r w:rsidR="008F7F24" w:rsidRPr="00CC7594">
        <w:rPr>
          <w:sz w:val="24"/>
          <w:szCs w:val="24"/>
        </w:rPr>
        <w:t>обучающийся включе</w:t>
      </w:r>
      <w:r w:rsidRPr="00CC7594">
        <w:rPr>
          <w:sz w:val="24"/>
          <w:szCs w:val="24"/>
        </w:rPr>
        <w:t xml:space="preserve">ны в различные виды социальной, информационной, коммуникативной активности, в </w:t>
      </w:r>
      <w:r w:rsidRPr="00CC7594">
        <w:rPr>
          <w:spacing w:val="2"/>
          <w:sz w:val="24"/>
          <w:szCs w:val="24"/>
        </w:rPr>
        <w:t>со</w:t>
      </w:r>
      <w:r w:rsidRPr="00CC7594">
        <w:rPr>
          <w:sz w:val="24"/>
          <w:szCs w:val="24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 w:rsidRPr="00CC7594">
        <w:rPr>
          <w:sz w:val="24"/>
          <w:szCs w:val="24"/>
        </w:rPr>
        <w:t>социально-педагогического партне</w:t>
      </w:r>
      <w:r w:rsidRPr="00CC7594">
        <w:rPr>
          <w:sz w:val="24"/>
          <w:szCs w:val="24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значимойдеятельности;</w:t>
      </w:r>
    </w:p>
    <w:p w:rsidR="00160B8C" w:rsidRPr="00CC7594" w:rsidRDefault="00583C90" w:rsidP="00FE39BC">
      <w:pPr>
        <w:pStyle w:val="a6"/>
        <w:numPr>
          <w:ilvl w:val="0"/>
          <w:numId w:val="9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CC7594">
        <w:rPr>
          <w:i/>
          <w:sz w:val="24"/>
          <w:szCs w:val="24"/>
        </w:rPr>
        <w:t xml:space="preserve">Событийность </w:t>
      </w:r>
      <w:r w:rsidRPr="00CC7594">
        <w:rPr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ипедагогов яркими и содержательными событиями, общими совместными делами как предмета совместной заботы и взрослых, и детей;</w:t>
      </w:r>
    </w:p>
    <w:p w:rsidR="00160B8C" w:rsidRPr="00CC7594" w:rsidRDefault="00583C90" w:rsidP="00FE39BC">
      <w:pPr>
        <w:pStyle w:val="a6"/>
        <w:numPr>
          <w:ilvl w:val="0"/>
          <w:numId w:val="9"/>
        </w:numPr>
        <w:tabs>
          <w:tab w:val="left" w:pos="1479"/>
        </w:tabs>
        <w:ind w:right="220" w:firstLine="0"/>
        <w:rPr>
          <w:sz w:val="24"/>
          <w:szCs w:val="24"/>
        </w:rPr>
      </w:pPr>
      <w:r w:rsidRPr="00CC7594">
        <w:rPr>
          <w:i/>
          <w:sz w:val="24"/>
          <w:szCs w:val="24"/>
        </w:rPr>
        <w:t xml:space="preserve">Ориентация на идеал </w:t>
      </w:r>
      <w:r w:rsidRPr="00CC7594">
        <w:rPr>
          <w:sz w:val="24"/>
          <w:szCs w:val="24"/>
        </w:rPr>
        <w:t xml:space="preserve">- воспитание </w:t>
      </w:r>
      <w:r w:rsidR="008F7F24" w:rsidRPr="00CC7594">
        <w:rPr>
          <w:sz w:val="24"/>
          <w:szCs w:val="24"/>
        </w:rPr>
        <w:t>всегда ориентировано на определе</w:t>
      </w:r>
      <w:r w:rsidRPr="00CC7594">
        <w:rPr>
          <w:sz w:val="24"/>
          <w:szCs w:val="24"/>
        </w:rPr>
        <w:t xml:space="preserve">нный идеал, который являет собой высшую цель стремлений, деятельности воспитания и </w:t>
      </w:r>
      <w:r w:rsidRPr="00CC7594">
        <w:rPr>
          <w:spacing w:val="2"/>
          <w:sz w:val="24"/>
          <w:szCs w:val="24"/>
        </w:rPr>
        <w:t>са</w:t>
      </w:r>
      <w:r w:rsidRPr="00CC7594">
        <w:rPr>
          <w:sz w:val="24"/>
          <w:szCs w:val="24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</w:t>
      </w:r>
      <w:r w:rsidRPr="00CC7594">
        <w:rPr>
          <w:sz w:val="24"/>
          <w:szCs w:val="24"/>
        </w:rPr>
        <w:lastRenderedPageBreak/>
        <w:t>приоритеты с духовной высотой, героизмом</w:t>
      </w:r>
      <w:r w:rsidR="00461017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идеала;</w:t>
      </w:r>
    </w:p>
    <w:p w:rsidR="00160B8C" w:rsidRPr="00CC7594" w:rsidRDefault="00583C90" w:rsidP="00FE39BC">
      <w:pPr>
        <w:pStyle w:val="a6"/>
        <w:numPr>
          <w:ilvl w:val="0"/>
          <w:numId w:val="8"/>
        </w:numPr>
        <w:tabs>
          <w:tab w:val="left" w:pos="1414"/>
        </w:tabs>
        <w:ind w:right="222" w:firstLine="0"/>
        <w:rPr>
          <w:sz w:val="24"/>
          <w:szCs w:val="24"/>
        </w:rPr>
      </w:pPr>
      <w:r w:rsidRPr="00CC7594">
        <w:rPr>
          <w:i/>
          <w:sz w:val="24"/>
          <w:szCs w:val="24"/>
        </w:rPr>
        <w:t xml:space="preserve">Диалогическое общение - </w:t>
      </w:r>
      <w:r w:rsidRPr="00CC7594">
        <w:rPr>
          <w:sz w:val="24"/>
          <w:szCs w:val="24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="00EE0648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взрослыми;</w:t>
      </w:r>
    </w:p>
    <w:p w:rsidR="00160B8C" w:rsidRPr="00CC7594" w:rsidRDefault="00583C90" w:rsidP="00FE39BC">
      <w:pPr>
        <w:pStyle w:val="a6"/>
        <w:numPr>
          <w:ilvl w:val="0"/>
          <w:numId w:val="9"/>
        </w:numPr>
        <w:tabs>
          <w:tab w:val="left" w:pos="1414"/>
        </w:tabs>
        <w:spacing w:line="237" w:lineRule="auto"/>
        <w:ind w:right="225" w:firstLine="0"/>
        <w:rPr>
          <w:sz w:val="24"/>
          <w:szCs w:val="24"/>
        </w:rPr>
      </w:pPr>
      <w:r w:rsidRPr="00CC7594">
        <w:rPr>
          <w:i/>
          <w:sz w:val="24"/>
          <w:szCs w:val="24"/>
        </w:rPr>
        <w:t xml:space="preserve">Психологическая комфортная среда </w:t>
      </w:r>
      <w:r w:rsidRPr="00CC7594">
        <w:rPr>
          <w:sz w:val="24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EE0648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педагогов;</w:t>
      </w:r>
    </w:p>
    <w:p w:rsidR="00160B8C" w:rsidRPr="00CC7594" w:rsidRDefault="00583C90" w:rsidP="00FE39BC">
      <w:pPr>
        <w:pStyle w:val="a6"/>
        <w:numPr>
          <w:ilvl w:val="0"/>
          <w:numId w:val="8"/>
        </w:numPr>
        <w:tabs>
          <w:tab w:val="left" w:pos="1414"/>
        </w:tabs>
        <w:ind w:right="222" w:firstLine="0"/>
        <w:rPr>
          <w:sz w:val="24"/>
          <w:szCs w:val="24"/>
        </w:rPr>
      </w:pPr>
      <w:r w:rsidRPr="00CC7594">
        <w:rPr>
          <w:i/>
          <w:sz w:val="24"/>
          <w:szCs w:val="24"/>
        </w:rPr>
        <w:t xml:space="preserve">Следование нравственному примеру </w:t>
      </w:r>
      <w:r w:rsidRPr="00CC7594">
        <w:rPr>
          <w:sz w:val="24"/>
          <w:szCs w:val="24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461017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т.д;</w:t>
      </w:r>
    </w:p>
    <w:p w:rsidR="008F7F24" w:rsidRPr="00CC7594" w:rsidRDefault="008F7F24">
      <w:pPr>
        <w:pStyle w:val="a3"/>
        <w:spacing w:line="298" w:lineRule="exact"/>
        <w:ind w:left="1413" w:firstLine="0"/>
        <w:rPr>
          <w:color w:val="000009"/>
          <w:sz w:val="24"/>
          <w:szCs w:val="24"/>
        </w:rPr>
      </w:pPr>
    </w:p>
    <w:p w:rsidR="00160B8C" w:rsidRPr="00CC7594" w:rsidRDefault="00583C90">
      <w:pPr>
        <w:pStyle w:val="a3"/>
        <w:spacing w:line="298" w:lineRule="exact"/>
        <w:ind w:left="1413" w:firstLine="0"/>
        <w:rPr>
          <w:sz w:val="24"/>
          <w:szCs w:val="24"/>
        </w:rPr>
      </w:pPr>
      <w:r w:rsidRPr="00CC7594">
        <w:rPr>
          <w:color w:val="000009"/>
          <w:sz w:val="24"/>
          <w:szCs w:val="24"/>
        </w:rPr>
        <w:t xml:space="preserve">Основными традициями воспитания в </w:t>
      </w:r>
      <w:r w:rsidR="00A457E2" w:rsidRPr="00CC7594">
        <w:rPr>
          <w:sz w:val="24"/>
          <w:szCs w:val="24"/>
        </w:rPr>
        <w:t xml:space="preserve">МОУ </w:t>
      </w:r>
      <w:r w:rsidR="00A457E2" w:rsidRPr="00CC7594">
        <w:rPr>
          <w:color w:val="000000"/>
          <w:sz w:val="24"/>
          <w:szCs w:val="24"/>
        </w:rPr>
        <w:t>«СОШ с. Леляевка»</w:t>
      </w:r>
      <w:r w:rsidR="00A457E2" w:rsidRPr="00CC7594">
        <w:rPr>
          <w:sz w:val="24"/>
          <w:szCs w:val="24"/>
        </w:rPr>
        <w:t xml:space="preserve"> </w:t>
      </w:r>
      <w:r w:rsidRPr="00CC7594">
        <w:rPr>
          <w:color w:val="000009"/>
          <w:sz w:val="24"/>
          <w:szCs w:val="24"/>
        </w:rPr>
        <w:t>являются следующие:</w:t>
      </w:r>
    </w:p>
    <w:p w:rsidR="00160B8C" w:rsidRPr="00CC7594" w:rsidRDefault="00F75023" w:rsidP="00FE39BC">
      <w:pPr>
        <w:pStyle w:val="a6"/>
        <w:numPr>
          <w:ilvl w:val="1"/>
          <w:numId w:val="8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4"/>
          <w:szCs w:val="24"/>
        </w:rPr>
      </w:pPr>
      <w:r w:rsidRPr="00CC7594">
        <w:rPr>
          <w:i/>
          <w:color w:val="000009"/>
          <w:sz w:val="24"/>
          <w:szCs w:val="24"/>
        </w:rPr>
        <w:t>К</w:t>
      </w:r>
      <w:r w:rsidR="00583C90" w:rsidRPr="00CC7594">
        <w:rPr>
          <w:i/>
          <w:color w:val="000009"/>
          <w:sz w:val="24"/>
          <w:szCs w:val="24"/>
        </w:rPr>
        <w:t>лючевые</w:t>
      </w:r>
      <w:r w:rsidR="00A457E2" w:rsidRPr="00CC7594">
        <w:rPr>
          <w:i/>
          <w:color w:val="000009"/>
          <w:sz w:val="24"/>
          <w:szCs w:val="24"/>
        </w:rPr>
        <w:t xml:space="preserve"> </w:t>
      </w:r>
      <w:r w:rsidR="00583C90" w:rsidRPr="00CC7594">
        <w:rPr>
          <w:i/>
          <w:color w:val="000009"/>
          <w:sz w:val="24"/>
          <w:szCs w:val="24"/>
        </w:rPr>
        <w:t>общешкольные</w:t>
      </w:r>
      <w:r w:rsidR="00A457E2" w:rsidRPr="00CC7594">
        <w:rPr>
          <w:i/>
          <w:color w:val="000009"/>
          <w:sz w:val="24"/>
          <w:szCs w:val="24"/>
        </w:rPr>
        <w:t xml:space="preserve"> </w:t>
      </w:r>
      <w:r w:rsidR="00583C90" w:rsidRPr="00CC7594">
        <w:rPr>
          <w:i/>
          <w:color w:val="000009"/>
          <w:sz w:val="24"/>
          <w:szCs w:val="24"/>
        </w:rPr>
        <w:t>дела</w:t>
      </w:r>
      <w:r w:rsidR="00583C90" w:rsidRPr="00CC7594">
        <w:rPr>
          <w:color w:val="000009"/>
          <w:sz w:val="24"/>
          <w:szCs w:val="24"/>
        </w:rPr>
        <w:t>,</w:t>
      </w:r>
      <w:r w:rsidR="00461017">
        <w:rPr>
          <w:color w:val="000009"/>
          <w:sz w:val="24"/>
          <w:szCs w:val="24"/>
        </w:rPr>
        <w:t xml:space="preserve"> </w:t>
      </w:r>
      <w:r w:rsidR="00583C90" w:rsidRPr="00CC7594">
        <w:rPr>
          <w:sz w:val="24"/>
          <w:szCs w:val="24"/>
        </w:rPr>
        <w:t>через</w:t>
      </w:r>
      <w:r w:rsidR="00EE0648">
        <w:rPr>
          <w:sz w:val="24"/>
          <w:szCs w:val="24"/>
        </w:rPr>
        <w:t xml:space="preserve"> </w:t>
      </w:r>
      <w:r w:rsidR="00583C90" w:rsidRPr="00CC7594">
        <w:rPr>
          <w:sz w:val="24"/>
          <w:szCs w:val="24"/>
        </w:rPr>
        <w:t>которые</w:t>
      </w:r>
      <w:r w:rsidR="00EE0648">
        <w:rPr>
          <w:sz w:val="24"/>
          <w:szCs w:val="24"/>
        </w:rPr>
        <w:t xml:space="preserve"> </w:t>
      </w:r>
      <w:r w:rsidR="00583C90" w:rsidRPr="00CC7594">
        <w:rPr>
          <w:sz w:val="24"/>
          <w:szCs w:val="24"/>
        </w:rPr>
        <w:t>осуществляется</w:t>
      </w:r>
      <w:r w:rsidR="00EE0648">
        <w:rPr>
          <w:sz w:val="24"/>
          <w:szCs w:val="24"/>
        </w:rPr>
        <w:t xml:space="preserve"> </w:t>
      </w:r>
      <w:r w:rsidR="00583C90" w:rsidRPr="00CC7594">
        <w:rPr>
          <w:sz w:val="24"/>
          <w:szCs w:val="24"/>
        </w:rPr>
        <w:t>интеграция</w:t>
      </w:r>
    </w:p>
    <w:p w:rsidR="00160B8C" w:rsidRPr="00CC7594" w:rsidRDefault="00583C90">
      <w:pPr>
        <w:pStyle w:val="a3"/>
        <w:spacing w:line="295" w:lineRule="exact"/>
        <w:ind w:firstLine="0"/>
        <w:rPr>
          <w:sz w:val="24"/>
          <w:szCs w:val="24"/>
        </w:rPr>
      </w:pPr>
      <w:r w:rsidRPr="00CC7594">
        <w:rPr>
          <w:sz w:val="24"/>
          <w:szCs w:val="24"/>
        </w:rPr>
        <w:t>воспитательных усилий педагогов;</w:t>
      </w:r>
    </w:p>
    <w:p w:rsidR="00160B8C" w:rsidRPr="00CC7594" w:rsidRDefault="00583C90" w:rsidP="00FE39BC">
      <w:pPr>
        <w:pStyle w:val="a6"/>
        <w:numPr>
          <w:ilvl w:val="1"/>
          <w:numId w:val="8"/>
        </w:numPr>
        <w:tabs>
          <w:tab w:val="left" w:pos="2134"/>
        </w:tabs>
        <w:spacing w:before="2" w:line="237" w:lineRule="auto"/>
        <w:ind w:right="227" w:firstLine="720"/>
        <w:rPr>
          <w:sz w:val="24"/>
          <w:szCs w:val="24"/>
        </w:rPr>
      </w:pPr>
      <w:r w:rsidRPr="00CC7594">
        <w:rPr>
          <w:i/>
          <w:sz w:val="24"/>
          <w:szCs w:val="24"/>
        </w:rPr>
        <w:t>коллективная разработка</w:t>
      </w:r>
      <w:r w:rsidRPr="00CC7594">
        <w:rPr>
          <w:sz w:val="24"/>
          <w:szCs w:val="24"/>
        </w:rPr>
        <w:t>, коллективное планирование, коллективное проведение и коллективный анализ их</w:t>
      </w:r>
      <w:r w:rsidR="00EE0648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результатов;</w:t>
      </w:r>
    </w:p>
    <w:p w:rsidR="00160B8C" w:rsidRPr="00CC7594" w:rsidRDefault="00583C90" w:rsidP="00FE39BC">
      <w:pPr>
        <w:pStyle w:val="a6"/>
        <w:numPr>
          <w:ilvl w:val="1"/>
          <w:numId w:val="8"/>
        </w:numPr>
        <w:tabs>
          <w:tab w:val="left" w:pos="2134"/>
        </w:tabs>
        <w:spacing w:before="2" w:line="237" w:lineRule="auto"/>
        <w:ind w:right="219" w:firstLine="720"/>
        <w:rPr>
          <w:sz w:val="24"/>
          <w:szCs w:val="24"/>
        </w:rPr>
      </w:pPr>
      <w:r w:rsidRPr="00CC7594">
        <w:rPr>
          <w:i/>
          <w:sz w:val="24"/>
          <w:szCs w:val="24"/>
        </w:rPr>
        <w:t>ступени социального роста обучающихся</w:t>
      </w:r>
      <w:r w:rsidR="00A457E2" w:rsidRPr="00CC7594">
        <w:rPr>
          <w:i/>
          <w:sz w:val="24"/>
          <w:szCs w:val="24"/>
        </w:rPr>
        <w:t xml:space="preserve"> </w:t>
      </w:r>
      <w:r w:rsidRPr="00CC7594">
        <w:rPr>
          <w:sz w:val="24"/>
          <w:szCs w:val="24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CC7594">
        <w:rPr>
          <w:spacing w:val="3"/>
          <w:sz w:val="24"/>
          <w:szCs w:val="24"/>
        </w:rPr>
        <w:t>де</w:t>
      </w:r>
      <w:r w:rsidRPr="00CC7594">
        <w:rPr>
          <w:sz w:val="24"/>
          <w:szCs w:val="24"/>
        </w:rPr>
        <w:t>ла);</w:t>
      </w:r>
    </w:p>
    <w:p w:rsidR="00160B8C" w:rsidRPr="00CC7594" w:rsidRDefault="00583C90" w:rsidP="00FE39BC">
      <w:pPr>
        <w:pStyle w:val="a6"/>
        <w:numPr>
          <w:ilvl w:val="1"/>
          <w:numId w:val="8"/>
        </w:numPr>
        <w:tabs>
          <w:tab w:val="left" w:pos="2134"/>
        </w:tabs>
        <w:spacing w:before="9" w:line="235" w:lineRule="auto"/>
        <w:ind w:right="224" w:firstLine="720"/>
        <w:rPr>
          <w:sz w:val="24"/>
          <w:szCs w:val="24"/>
        </w:rPr>
      </w:pPr>
      <w:r w:rsidRPr="00CC7594">
        <w:rPr>
          <w:i/>
          <w:sz w:val="24"/>
          <w:szCs w:val="24"/>
        </w:rPr>
        <w:t>конструктивное межличностное</w:t>
      </w:r>
      <w:r w:rsidRPr="00CC7594">
        <w:rPr>
          <w:sz w:val="24"/>
          <w:szCs w:val="24"/>
        </w:rPr>
        <w:t>, межк</w:t>
      </w:r>
      <w:r w:rsidR="005009E3" w:rsidRPr="00CC7594">
        <w:rPr>
          <w:sz w:val="24"/>
          <w:szCs w:val="24"/>
        </w:rPr>
        <w:t>лассное и межвоз</w:t>
      </w:r>
      <w:r w:rsidR="008F7F24" w:rsidRPr="00CC7594">
        <w:rPr>
          <w:sz w:val="24"/>
          <w:szCs w:val="24"/>
        </w:rPr>
        <w:t>в</w:t>
      </w:r>
      <w:r w:rsidR="005009E3" w:rsidRPr="00CC7594">
        <w:rPr>
          <w:sz w:val="24"/>
          <w:szCs w:val="24"/>
        </w:rPr>
        <w:t>растное взаимо</w:t>
      </w:r>
      <w:r w:rsidRPr="00CC7594">
        <w:rPr>
          <w:sz w:val="24"/>
          <w:szCs w:val="24"/>
        </w:rPr>
        <w:t>действие обучающихся, а также их социальная</w:t>
      </w:r>
      <w:r w:rsidR="00A457E2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активность;</w:t>
      </w:r>
    </w:p>
    <w:p w:rsidR="00160B8C" w:rsidRPr="00CC7594" w:rsidRDefault="00583C90" w:rsidP="00FE39BC">
      <w:pPr>
        <w:pStyle w:val="a6"/>
        <w:numPr>
          <w:ilvl w:val="1"/>
          <w:numId w:val="8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CC7594">
        <w:rPr>
          <w:i/>
          <w:sz w:val="24"/>
          <w:szCs w:val="24"/>
        </w:rPr>
        <w:t>ориентация на формирование</w:t>
      </w:r>
      <w:r w:rsidRPr="00CC7594">
        <w:rPr>
          <w:sz w:val="24"/>
          <w:szCs w:val="24"/>
        </w:rPr>
        <w:t>, создание</w:t>
      </w:r>
      <w:r w:rsidR="005009E3" w:rsidRPr="00CC7594">
        <w:rPr>
          <w:sz w:val="24"/>
          <w:szCs w:val="24"/>
        </w:rPr>
        <w:t xml:space="preserve"> и активизацию ученического са</w:t>
      </w:r>
      <w:r w:rsidRPr="00CC7594">
        <w:rPr>
          <w:sz w:val="24"/>
          <w:szCs w:val="24"/>
        </w:rPr>
        <w:t>моуправления, как на уровне класса, так и на уровне</w:t>
      </w:r>
      <w:r w:rsidR="005009E3" w:rsidRPr="00CC7594">
        <w:rPr>
          <w:sz w:val="24"/>
          <w:szCs w:val="24"/>
        </w:rPr>
        <w:t xml:space="preserve"> школы</w:t>
      </w:r>
      <w:r w:rsidR="00A457E2" w:rsidRPr="00CC7594">
        <w:rPr>
          <w:sz w:val="24"/>
          <w:szCs w:val="24"/>
        </w:rPr>
        <w:t xml:space="preserve"> на установление в детском объединении </w:t>
      </w:r>
      <w:r w:rsidRPr="00CC7594">
        <w:rPr>
          <w:sz w:val="24"/>
          <w:szCs w:val="24"/>
        </w:rPr>
        <w:t xml:space="preserve"> доброжелательных и товарищеских взаимоотношений;</w:t>
      </w:r>
    </w:p>
    <w:p w:rsidR="00160B8C" w:rsidRPr="00CC7594" w:rsidRDefault="00583C90" w:rsidP="00FE39BC">
      <w:pPr>
        <w:pStyle w:val="a6"/>
        <w:numPr>
          <w:ilvl w:val="1"/>
          <w:numId w:val="8"/>
        </w:numPr>
        <w:tabs>
          <w:tab w:val="left" w:pos="2134"/>
        </w:tabs>
        <w:spacing w:before="3" w:line="237" w:lineRule="auto"/>
        <w:ind w:right="222" w:firstLine="720"/>
        <w:rPr>
          <w:sz w:val="24"/>
          <w:szCs w:val="24"/>
        </w:rPr>
      </w:pPr>
      <w:r w:rsidRPr="00CC7594">
        <w:rPr>
          <w:i/>
          <w:sz w:val="24"/>
          <w:szCs w:val="24"/>
        </w:rPr>
        <w:t>формирование корпуса классных руководителей</w:t>
      </w:r>
      <w:r w:rsidR="005009E3" w:rsidRPr="00CC7594">
        <w:rPr>
          <w:sz w:val="24"/>
          <w:szCs w:val="24"/>
        </w:rPr>
        <w:t>, реализующего по отно</w:t>
      </w:r>
      <w:r w:rsidRPr="00CC7594">
        <w:rPr>
          <w:sz w:val="24"/>
          <w:szCs w:val="24"/>
        </w:rPr>
        <w:t xml:space="preserve">шению к обучающимся защитную, личностно развивающую, организационную, </w:t>
      </w:r>
      <w:r w:rsidR="005009E3" w:rsidRPr="00CC7594">
        <w:rPr>
          <w:spacing w:val="2"/>
          <w:sz w:val="24"/>
          <w:szCs w:val="24"/>
        </w:rPr>
        <w:t>по</w:t>
      </w:r>
      <w:r w:rsidRPr="00CC7594">
        <w:rPr>
          <w:sz w:val="24"/>
          <w:szCs w:val="24"/>
        </w:rPr>
        <w:t>средническую (в том числе и в разрешении конфликтов) функции ит.д.</w:t>
      </w:r>
    </w:p>
    <w:p w:rsidR="00160B8C" w:rsidRPr="00CC7594" w:rsidRDefault="00160B8C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AE7B4B" w:rsidRDefault="00564176" w:rsidP="00AE7B4B">
      <w:pPr>
        <w:pStyle w:val="a3"/>
        <w:spacing w:before="2" w:line="480" w:lineRule="auto"/>
        <w:ind w:left="1930" w:right="22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AE7B4B">
        <w:rPr>
          <w:b/>
          <w:sz w:val="24"/>
          <w:szCs w:val="24"/>
        </w:rPr>
        <w:t>Раздел 1. Целевой</w:t>
      </w:r>
    </w:p>
    <w:p w:rsidR="00C04E23" w:rsidRPr="00CC7594" w:rsidRDefault="00AE7B4B" w:rsidP="009044DD">
      <w:pPr>
        <w:pStyle w:val="a3"/>
        <w:spacing w:before="2" w:line="480" w:lineRule="auto"/>
        <w:ind w:left="1930" w:right="22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="00CC7594" w:rsidRPr="00CC7594">
        <w:rPr>
          <w:b/>
          <w:sz w:val="24"/>
          <w:szCs w:val="24"/>
        </w:rPr>
        <w:t>ЦЕЛИ И ЗАДАЧИ ВОСПИТАНИЯ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МОУ «СОШ с. Леляевка» - личностное развитие школьников, проявляющееся: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1) в усвоении ими знаний основных норм, которые общество выработало на основе этих ценностей (социально значимых знаний);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C04E23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</w:t>
      </w:r>
      <w:r w:rsidRPr="00CC7594">
        <w:rPr>
          <w:sz w:val="24"/>
          <w:szCs w:val="24"/>
        </w:rPr>
        <w:lastRenderedPageBreak/>
        <w:t xml:space="preserve">важным фактором успехов достижении цели. </w:t>
      </w:r>
    </w:p>
    <w:p w:rsidR="005816B0" w:rsidRDefault="005816B0" w:rsidP="00C04E23">
      <w:pPr>
        <w:pStyle w:val="a3"/>
        <w:spacing w:before="2"/>
        <w:ind w:right="224"/>
        <w:rPr>
          <w:sz w:val="24"/>
          <w:szCs w:val="24"/>
        </w:rPr>
      </w:pPr>
    </w:p>
    <w:p w:rsidR="00F03925" w:rsidRDefault="00F03925" w:rsidP="00C04E23">
      <w:pPr>
        <w:pStyle w:val="a3"/>
        <w:spacing w:before="2"/>
        <w:ind w:right="224"/>
        <w:rPr>
          <w:b/>
          <w:sz w:val="28"/>
          <w:szCs w:val="28"/>
        </w:rPr>
      </w:pPr>
    </w:p>
    <w:p w:rsidR="005816B0" w:rsidRDefault="00F03925" w:rsidP="00C04E23">
      <w:pPr>
        <w:pStyle w:val="a3"/>
        <w:spacing w:before="2"/>
        <w:ind w:right="2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5816B0" w:rsidRPr="005816B0">
        <w:rPr>
          <w:b/>
          <w:sz w:val="28"/>
          <w:szCs w:val="28"/>
        </w:rPr>
        <w:t>1.2 Направления воспитания</w:t>
      </w:r>
    </w:p>
    <w:p w:rsidR="00F03925" w:rsidRPr="00F03925" w:rsidRDefault="00F03925" w:rsidP="00F03925">
      <w:pPr>
        <w:pStyle w:val="a3"/>
        <w:spacing w:before="2"/>
        <w:ind w:right="224"/>
        <w:rPr>
          <w:sz w:val="24"/>
          <w:szCs w:val="24"/>
        </w:rPr>
      </w:pPr>
      <w:r w:rsidRPr="00F03925">
        <w:rPr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F03925" w:rsidRPr="00F03925" w:rsidRDefault="00F03925" w:rsidP="00F03925">
      <w:pPr>
        <w:pStyle w:val="a3"/>
        <w:spacing w:before="2"/>
        <w:ind w:right="224"/>
        <w:rPr>
          <w:sz w:val="24"/>
          <w:szCs w:val="24"/>
        </w:rPr>
      </w:pPr>
      <w:r w:rsidRPr="00F03925">
        <w:rPr>
          <w:bCs/>
          <w:sz w:val="24"/>
          <w:szCs w:val="24"/>
          <w:u w:val="single"/>
        </w:rPr>
        <w:t>гражданское воспитание</w:t>
      </w:r>
      <w:r w:rsidRPr="00F03925">
        <w:rPr>
          <w:bCs/>
          <w:sz w:val="24"/>
          <w:szCs w:val="24"/>
        </w:rPr>
        <w:t> </w:t>
      </w:r>
      <w:r w:rsidRPr="00F03925">
        <w:rPr>
          <w:sz w:val="24"/>
          <w:szCs w:val="24"/>
        </w:rPr>
        <w:t>— 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F03925" w:rsidRPr="00F03925" w:rsidRDefault="00F03925" w:rsidP="00F03925">
      <w:pPr>
        <w:pStyle w:val="a3"/>
        <w:spacing w:before="2"/>
        <w:ind w:right="224"/>
        <w:rPr>
          <w:sz w:val="24"/>
          <w:szCs w:val="24"/>
        </w:rPr>
      </w:pPr>
      <w:r w:rsidRPr="00F03925">
        <w:rPr>
          <w:bCs/>
          <w:sz w:val="24"/>
          <w:szCs w:val="24"/>
          <w:u w:val="single"/>
        </w:rPr>
        <w:t>патриотическое воспитание</w:t>
      </w:r>
      <w:r w:rsidRPr="00F03925">
        <w:rPr>
          <w:bCs/>
          <w:sz w:val="24"/>
          <w:szCs w:val="24"/>
        </w:rPr>
        <w:t> </w:t>
      </w:r>
      <w:r w:rsidRPr="00F03925">
        <w:rPr>
          <w:sz w:val="24"/>
          <w:szCs w:val="24"/>
        </w:rPr>
        <w:t>— 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F03925" w:rsidRPr="00F03925" w:rsidRDefault="00F03925" w:rsidP="00F03925">
      <w:pPr>
        <w:pStyle w:val="a3"/>
        <w:spacing w:before="2"/>
        <w:ind w:right="224"/>
        <w:rPr>
          <w:sz w:val="24"/>
          <w:szCs w:val="24"/>
        </w:rPr>
      </w:pPr>
      <w:r w:rsidRPr="00F03925">
        <w:rPr>
          <w:bCs/>
          <w:sz w:val="24"/>
          <w:szCs w:val="24"/>
          <w:u w:val="single"/>
        </w:rPr>
        <w:t>духовно-нравственное воспитание</w:t>
      </w:r>
      <w:r w:rsidRPr="00F03925">
        <w:rPr>
          <w:bCs/>
          <w:sz w:val="24"/>
          <w:szCs w:val="24"/>
        </w:rPr>
        <w:t> </w:t>
      </w:r>
      <w:r w:rsidRPr="00F03925">
        <w:rPr>
          <w:sz w:val="24"/>
          <w:szCs w:val="24"/>
        </w:rPr>
        <w:t>— 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F03925" w:rsidRPr="00F03925" w:rsidRDefault="00F03925" w:rsidP="00F03925">
      <w:pPr>
        <w:pStyle w:val="a3"/>
        <w:spacing w:before="2"/>
        <w:ind w:right="224"/>
        <w:rPr>
          <w:sz w:val="24"/>
          <w:szCs w:val="24"/>
        </w:rPr>
      </w:pPr>
      <w:r w:rsidRPr="00F03925">
        <w:rPr>
          <w:bCs/>
          <w:sz w:val="24"/>
          <w:szCs w:val="24"/>
          <w:u w:val="single"/>
        </w:rPr>
        <w:t>эстетическое воспитание</w:t>
      </w:r>
      <w:r w:rsidRPr="00F03925">
        <w:rPr>
          <w:bCs/>
          <w:sz w:val="24"/>
          <w:szCs w:val="24"/>
        </w:rPr>
        <w:t> </w:t>
      </w:r>
      <w:r w:rsidRPr="00F03925">
        <w:rPr>
          <w:sz w:val="24"/>
          <w:szCs w:val="24"/>
        </w:rPr>
        <w:t>— 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03925" w:rsidRPr="00F03925" w:rsidRDefault="00F03925" w:rsidP="00F03925">
      <w:pPr>
        <w:pStyle w:val="a3"/>
        <w:spacing w:before="2"/>
        <w:ind w:right="224"/>
        <w:rPr>
          <w:sz w:val="24"/>
          <w:szCs w:val="24"/>
        </w:rPr>
      </w:pPr>
      <w:r w:rsidRPr="00F03925">
        <w:rPr>
          <w:bCs/>
          <w:sz w:val="24"/>
          <w:szCs w:val="24"/>
          <w:u w:val="single"/>
        </w:rPr>
        <w:t>физическое воспитание</w:t>
      </w:r>
      <w:r w:rsidRPr="00F03925">
        <w:rPr>
          <w:sz w:val="24"/>
          <w:szCs w:val="24"/>
        </w:rPr>
        <w:t>,</w:t>
      </w:r>
      <w:r w:rsidRPr="00F03925">
        <w:rPr>
          <w:bCs/>
          <w:sz w:val="24"/>
          <w:szCs w:val="24"/>
        </w:rPr>
        <w:t> формирование культуры здорового образа жизни и эмоционального благополучия </w:t>
      </w:r>
      <w:r w:rsidRPr="00F03925">
        <w:rPr>
          <w:sz w:val="24"/>
          <w:szCs w:val="24"/>
        </w:rPr>
        <w:t>— 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F03925" w:rsidRPr="00F03925" w:rsidRDefault="00F03925" w:rsidP="00F03925">
      <w:pPr>
        <w:pStyle w:val="a3"/>
        <w:spacing w:before="2"/>
        <w:ind w:right="224"/>
        <w:rPr>
          <w:sz w:val="24"/>
          <w:szCs w:val="24"/>
        </w:rPr>
      </w:pPr>
      <w:r w:rsidRPr="00F03925">
        <w:rPr>
          <w:bCs/>
          <w:sz w:val="24"/>
          <w:szCs w:val="24"/>
          <w:u w:val="single"/>
        </w:rPr>
        <w:t>трудовое воспитание</w:t>
      </w:r>
      <w:r w:rsidRPr="00F03925">
        <w:rPr>
          <w:sz w:val="24"/>
          <w:szCs w:val="24"/>
        </w:rPr>
        <w:t> — 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F03925" w:rsidRPr="00F03925" w:rsidRDefault="00F03925" w:rsidP="00F03925">
      <w:pPr>
        <w:pStyle w:val="a3"/>
        <w:spacing w:before="2"/>
        <w:ind w:right="224"/>
        <w:rPr>
          <w:sz w:val="24"/>
          <w:szCs w:val="24"/>
        </w:rPr>
      </w:pPr>
      <w:r w:rsidRPr="00F03925">
        <w:rPr>
          <w:bCs/>
          <w:sz w:val="24"/>
          <w:szCs w:val="24"/>
          <w:u w:val="single"/>
        </w:rPr>
        <w:t>экологическое воспитание</w:t>
      </w:r>
      <w:r w:rsidRPr="00F03925">
        <w:rPr>
          <w:sz w:val="24"/>
          <w:szCs w:val="24"/>
        </w:rPr>
        <w:t> — 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F03925" w:rsidRPr="00F03925" w:rsidRDefault="00F03925" w:rsidP="00F03925">
      <w:pPr>
        <w:pStyle w:val="a3"/>
        <w:spacing w:before="2"/>
        <w:ind w:right="224"/>
        <w:rPr>
          <w:sz w:val="24"/>
          <w:szCs w:val="24"/>
        </w:rPr>
      </w:pPr>
      <w:r w:rsidRPr="00F03925">
        <w:rPr>
          <w:bCs/>
          <w:sz w:val="24"/>
          <w:szCs w:val="24"/>
          <w:u w:val="single"/>
        </w:rPr>
        <w:t xml:space="preserve">ценности научного познания </w:t>
      </w:r>
      <w:r w:rsidRPr="00F03925">
        <w:rPr>
          <w:bCs/>
          <w:sz w:val="24"/>
          <w:szCs w:val="24"/>
        </w:rPr>
        <w:t>— </w:t>
      </w:r>
      <w:r w:rsidRPr="00F03925">
        <w:rPr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03925" w:rsidRPr="00F03925" w:rsidRDefault="00F03925" w:rsidP="00C04E23">
      <w:pPr>
        <w:pStyle w:val="a3"/>
        <w:spacing w:before="2"/>
        <w:ind w:right="224"/>
        <w:rPr>
          <w:sz w:val="24"/>
          <w:szCs w:val="24"/>
        </w:rPr>
      </w:pPr>
    </w:p>
    <w:p w:rsidR="005816B0" w:rsidRPr="005816B0" w:rsidRDefault="005816B0" w:rsidP="00C04E23">
      <w:pPr>
        <w:pStyle w:val="a3"/>
        <w:spacing w:before="2"/>
        <w:ind w:right="224"/>
        <w:rPr>
          <w:sz w:val="24"/>
          <w:szCs w:val="24"/>
        </w:rPr>
      </w:pPr>
    </w:p>
    <w:p w:rsidR="005816B0" w:rsidRPr="005816B0" w:rsidRDefault="005816B0" w:rsidP="005816B0">
      <w:pPr>
        <w:pStyle w:val="a3"/>
        <w:spacing w:before="2"/>
        <w:ind w:right="2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816B0">
        <w:rPr>
          <w:b/>
          <w:sz w:val="28"/>
          <w:szCs w:val="28"/>
        </w:rPr>
        <w:t xml:space="preserve"> Целевые ориентиры</w:t>
      </w:r>
      <w:r>
        <w:rPr>
          <w:b/>
          <w:sz w:val="28"/>
          <w:szCs w:val="28"/>
        </w:rPr>
        <w:t xml:space="preserve"> результатов воспитания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</w:t>
      </w:r>
      <w:r w:rsidRPr="00CC7594">
        <w:rPr>
          <w:sz w:val="24"/>
          <w:szCs w:val="24"/>
        </w:rPr>
        <w:lastRenderedPageBreak/>
        <w:t xml:space="preserve">подростковом и юношеском возрасте. К наиболее важным из них относятся следующие: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- быть трудолюбивым, следуя принципу «делу — время, потехе — час» как в 6 учебных занятиях, так и в домашних делах, доводить начатое дело до конца;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- знать и любить свою Родину - свой родной дом, двор, улицу, город, село, свою страну;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- проявлять миролюбие — не затевать конфликтов и стремиться решать спорные вопросы, не прибегая к силе;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- быть вежливым и опрятным, скромным и приветливым;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- соблюдать правила личной гигиены, режим дня, вести здоровый образ жизни;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- уметь сопереживать, проявлять сострадание к попавшим в беду, стремиться устанавливать хорошие отношения с другими людьми,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 к семье как главной опоре в жизни человека и источнику его счастья;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7 театр, творческое самовыражение;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</w:t>
      </w:r>
      <w:r w:rsidRPr="00CC7594">
        <w:rPr>
          <w:sz w:val="24"/>
          <w:szCs w:val="24"/>
        </w:rPr>
        <w:lastRenderedPageBreak/>
        <w:t>избегать чувства одиночества;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 опыт дел, направленных на заботу о своей семье, родных и близких;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- трудовой опыт, опыт участия в производственной практике;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 опыт природоохранных дел;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- опыт разрешения возникающих конфликтных ситуаций в школе, дома или на улице;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 опыт ведения здорового образа жизни и заботы о здоровье других людей;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- опыт оказания помощи окружающим, заботы о малышах или пожилых людях, волонтерский опыт;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- опыт самопознания и самоанализа, опыт социально приемлемого самовыражения и самореализации.  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lastRenderedPageBreak/>
        <w:t xml:space="preserve"> 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4)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5) инициировать и поддерживать ученическое самоуправление - как на уровне школы, так и на уровне классных сообществ;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7) организовывать для школьников экскурсии, экспедиции, походы и реализовывать их воспитательный потенциал;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8) организовывать профориентационную работу со школьниками;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9)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04E23" w:rsidRPr="00CC7594" w:rsidRDefault="00C04E23" w:rsidP="00C04E23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762E2" w:rsidRDefault="009044DD" w:rsidP="00F03925">
      <w:pPr>
        <w:pStyle w:val="a3"/>
        <w:numPr>
          <w:ilvl w:val="0"/>
          <w:numId w:val="24"/>
        </w:numPr>
        <w:spacing w:before="2"/>
        <w:ind w:right="224"/>
        <w:jc w:val="center"/>
        <w:rPr>
          <w:b/>
          <w:sz w:val="24"/>
          <w:szCs w:val="24"/>
        </w:rPr>
      </w:pPr>
      <w:r w:rsidRPr="00F03925">
        <w:rPr>
          <w:b/>
          <w:sz w:val="24"/>
          <w:szCs w:val="24"/>
        </w:rPr>
        <w:t>Раздел    СОДЕРЖАТЕЛЬНЫЙ</w:t>
      </w:r>
    </w:p>
    <w:p w:rsidR="00311D10" w:rsidRPr="00F03925" w:rsidRDefault="00311D10" w:rsidP="00311D10">
      <w:pPr>
        <w:pStyle w:val="a3"/>
        <w:spacing w:before="2"/>
        <w:ind w:left="2290" w:right="224" w:firstLine="0"/>
        <w:rPr>
          <w:b/>
          <w:sz w:val="24"/>
          <w:szCs w:val="24"/>
        </w:rPr>
      </w:pPr>
    </w:p>
    <w:p w:rsidR="00C04E23" w:rsidRDefault="00BB494A" w:rsidP="00BB494A">
      <w:pPr>
        <w:pStyle w:val="a3"/>
        <w:numPr>
          <w:ilvl w:val="1"/>
          <w:numId w:val="24"/>
        </w:numPr>
        <w:spacing w:before="2"/>
        <w:ind w:right="224"/>
        <w:rPr>
          <w:b/>
          <w:sz w:val="24"/>
          <w:szCs w:val="24"/>
        </w:rPr>
      </w:pPr>
      <w:r>
        <w:rPr>
          <w:b/>
          <w:sz w:val="24"/>
          <w:szCs w:val="24"/>
        </w:rPr>
        <w:t>Уклад общеобразовательной организации</w:t>
      </w:r>
    </w:p>
    <w:p w:rsidR="00BB494A" w:rsidRDefault="00311D10" w:rsidP="00BB494A">
      <w:pPr>
        <w:pStyle w:val="ad"/>
      </w:pPr>
      <w:r>
        <w:t xml:space="preserve">МОУ </w:t>
      </w:r>
      <w:r w:rsidR="00564176">
        <w:t>«</w:t>
      </w:r>
      <w:r>
        <w:t>СОШ с. Леляевка</w:t>
      </w:r>
      <w:r w:rsidR="00564176">
        <w:t>»</w:t>
      </w:r>
      <w:r w:rsidR="00BB494A">
        <w:t xml:space="preserve"> является средней общеобразовательной школой, нос</w:t>
      </w:r>
      <w:r>
        <w:t>ит имя полного кавалера Ордена Славы Кликушина Александра Павловича</w:t>
      </w:r>
      <w:r w:rsidR="00BB494A">
        <w:t xml:space="preserve">, численность обучающихся на 1 </w:t>
      </w:r>
      <w:r>
        <w:t>сентября 2022 года составляет 2</w:t>
      </w:r>
      <w:r w:rsidR="00BB494A">
        <w:t>7 человек, численность</w:t>
      </w:r>
      <w:r>
        <w:t xml:space="preserve"> педагогического коллектива – 11</w:t>
      </w:r>
      <w:r w:rsidR="00BB494A"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BB494A" w:rsidRDefault="002367ED" w:rsidP="00BB494A">
      <w:pPr>
        <w:pStyle w:val="ad"/>
      </w:pPr>
      <w:r>
        <w:t>«Миссия» школы: МОУ</w:t>
      </w:r>
      <w:r w:rsidR="00564176">
        <w:t xml:space="preserve"> </w:t>
      </w:r>
      <w:r>
        <w:t xml:space="preserve"> </w:t>
      </w:r>
      <w:r w:rsidR="00564176">
        <w:t>«</w:t>
      </w:r>
      <w:r>
        <w:t>СОШ с. Леляевка</w:t>
      </w:r>
      <w:r w:rsidR="00564176">
        <w:t>»</w:t>
      </w:r>
      <w:r w:rsidR="00BB494A">
        <w:t xml:space="preserve"> - это сельская школа, объединяя интеллигенцию, она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</w:p>
    <w:p w:rsidR="00BB494A" w:rsidRDefault="00BB494A" w:rsidP="00BB494A">
      <w:pPr>
        <w:pStyle w:val="ad"/>
      </w:pPr>
      <w: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</w:t>
      </w:r>
    </w:p>
    <w:p w:rsidR="00BB494A" w:rsidRDefault="00BB494A" w:rsidP="00BB494A">
      <w:pPr>
        <w:pStyle w:val="ad"/>
      </w:pPr>
      <w:r>
        <w:rPr>
          <w:color w:val="000000"/>
        </w:rPr>
        <w:t>Таким образом, педагогический коллектив создает условия для ребенка по выбору форм, способов самореализации на основе освоения общечеловеческих ценностей, учитываем особенности сельской школы.</w:t>
      </w:r>
    </w:p>
    <w:p w:rsidR="00BB494A" w:rsidRDefault="00BB494A" w:rsidP="00BB494A">
      <w:pPr>
        <w:pStyle w:val="ad"/>
      </w:pPr>
      <w:r>
        <w:t xml:space="preserve">Процесс воспитания в </w:t>
      </w:r>
      <w:r w:rsidR="002367ED">
        <w:t xml:space="preserve">МОУ </w:t>
      </w:r>
      <w:r w:rsidR="00564176">
        <w:t>«</w:t>
      </w:r>
      <w:r w:rsidR="002367ED">
        <w:t>СОШ с. Леляевка</w:t>
      </w:r>
      <w:r w:rsidR="00564176">
        <w:t>»</w:t>
      </w:r>
      <w:r w:rsidR="002367ED">
        <w:t xml:space="preserve"> </w:t>
      </w:r>
      <w:r>
        <w:t>основывается на следующих принципах взаимодействия педагогов и школьников:</w:t>
      </w:r>
    </w:p>
    <w:p w:rsidR="00BB494A" w:rsidRDefault="00BB494A" w:rsidP="002367ED">
      <w:pPr>
        <w:pStyle w:val="ad"/>
        <w:numPr>
          <w:ilvl w:val="0"/>
          <w:numId w:val="25"/>
        </w:numPr>
      </w:pPr>
      <w: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B494A" w:rsidRDefault="00BB494A" w:rsidP="002367ED">
      <w:pPr>
        <w:pStyle w:val="ad"/>
        <w:numPr>
          <w:ilvl w:val="0"/>
          <w:numId w:val="25"/>
        </w:numPr>
      </w:pPr>
      <w: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BB494A" w:rsidRDefault="00BB494A" w:rsidP="002367ED">
      <w:pPr>
        <w:pStyle w:val="ad"/>
        <w:numPr>
          <w:ilvl w:val="0"/>
          <w:numId w:val="25"/>
        </w:numPr>
      </w:pPr>
      <w:r>
        <w:lastRenderedPageBreak/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B494A" w:rsidRDefault="00BB494A" w:rsidP="002367ED">
      <w:pPr>
        <w:pStyle w:val="ad"/>
        <w:numPr>
          <w:ilvl w:val="0"/>
          <w:numId w:val="25"/>
        </w:numPr>
      </w:pPr>
      <w:r>
        <w:t>организация основных совместных дел школьников и педагогов как предмета совместной заботы и взрослых, и детей;</w:t>
      </w:r>
    </w:p>
    <w:p w:rsidR="00BB494A" w:rsidRDefault="00BB494A" w:rsidP="002367ED">
      <w:pPr>
        <w:pStyle w:val="ad"/>
        <w:numPr>
          <w:ilvl w:val="0"/>
          <w:numId w:val="25"/>
        </w:numPr>
      </w:pPr>
      <w:r>
        <w:t>системность, целесообразность и нешаблонность воспитания как условия его эффективности.</w:t>
      </w:r>
    </w:p>
    <w:p w:rsidR="00BB494A" w:rsidRDefault="00BB494A" w:rsidP="002367ED">
      <w:pPr>
        <w:pStyle w:val="ad"/>
        <w:numPr>
          <w:ilvl w:val="0"/>
          <w:numId w:val="25"/>
        </w:numPr>
      </w:pPr>
      <w:r>
        <w:t>Воспитательная система школы основана на бережном сохранении традиций образовательного учреждения и на внедрении инновационных образовательных технологий и практик.</w:t>
      </w:r>
    </w:p>
    <w:p w:rsidR="00BB494A" w:rsidRDefault="00BB494A" w:rsidP="00BB494A">
      <w:pPr>
        <w:pStyle w:val="ad"/>
      </w:pPr>
      <w:r>
        <w:t xml:space="preserve">Основными традициями воспитания в </w:t>
      </w:r>
      <w:r w:rsidR="002367ED">
        <w:t xml:space="preserve">МОУ </w:t>
      </w:r>
      <w:r w:rsidR="00564176">
        <w:t>«</w:t>
      </w:r>
      <w:r w:rsidR="002367ED">
        <w:t>СОШ с. Леляевка</w:t>
      </w:r>
      <w:r w:rsidR="00564176">
        <w:t>»</w:t>
      </w:r>
      <w:r w:rsidR="002367ED">
        <w:t xml:space="preserve"> </w:t>
      </w:r>
      <w:r>
        <w:t>являются следующие:</w:t>
      </w:r>
    </w:p>
    <w:p w:rsidR="00BB494A" w:rsidRDefault="00BB494A" w:rsidP="002367ED">
      <w:pPr>
        <w:pStyle w:val="ad"/>
        <w:numPr>
          <w:ilvl w:val="0"/>
          <w:numId w:val="26"/>
        </w:numPr>
      </w:pPr>
      <w: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педагогов;</w:t>
      </w:r>
    </w:p>
    <w:p w:rsidR="00BB494A" w:rsidRDefault="00BB494A" w:rsidP="002367ED">
      <w:pPr>
        <w:pStyle w:val="ad"/>
        <w:numPr>
          <w:ilvl w:val="0"/>
          <w:numId w:val="26"/>
        </w:numPr>
      </w:pPr>
      <w:r>
        <w:t>важной чертой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B494A" w:rsidRDefault="00BB494A" w:rsidP="002367ED">
      <w:pPr>
        <w:pStyle w:val="ad"/>
        <w:numPr>
          <w:ilvl w:val="0"/>
          <w:numId w:val="26"/>
        </w:numPr>
      </w:pPr>
      <w: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B494A" w:rsidRDefault="00BB494A" w:rsidP="002367ED">
      <w:pPr>
        <w:pStyle w:val="ad"/>
        <w:numPr>
          <w:ilvl w:val="0"/>
          <w:numId w:val="26"/>
        </w:numPr>
      </w:pPr>
      <w:r>
        <w:t>педагоги школы ориентированы на формирование коллективов в рамках шк</w:t>
      </w:r>
      <w:r w:rsidR="002367ED">
        <w:t xml:space="preserve">ольных классов, кружков, </w:t>
      </w:r>
      <w:r>
        <w:t xml:space="preserve"> секций и иных детских объединений, на установление в них доброжелательных и товарищеских взаимоотношений;</w:t>
      </w:r>
    </w:p>
    <w:p w:rsidR="00BB494A" w:rsidRDefault="00BB494A" w:rsidP="002367ED">
      <w:pPr>
        <w:pStyle w:val="ad"/>
        <w:numPr>
          <w:ilvl w:val="0"/>
          <w:numId w:val="26"/>
        </w:numPr>
      </w:pPr>
      <w: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BB494A" w:rsidRDefault="00BB494A" w:rsidP="00BB494A">
      <w:pPr>
        <w:pStyle w:val="ad"/>
      </w:pPr>
      <w:r>
        <w:t>В школе проходят традиционные мероприятия:</w:t>
      </w:r>
    </w:p>
    <w:p w:rsidR="00BB494A" w:rsidRDefault="00BB494A" w:rsidP="00BB494A">
      <w:pPr>
        <w:pStyle w:val="ad"/>
      </w:pPr>
      <w:r>
        <w:t>Праздник «День Знаний»,</w:t>
      </w:r>
      <w:r w:rsidR="002367ED">
        <w:t xml:space="preserve"> </w:t>
      </w:r>
      <w:r>
        <w:t xml:space="preserve"> День Учителя, Международный день толерантности, </w:t>
      </w:r>
      <w:r w:rsidR="002367ED">
        <w:t xml:space="preserve"> </w:t>
      </w:r>
      <w:r>
        <w:t xml:space="preserve">Всемирный день Здоровья, </w:t>
      </w:r>
      <w:r w:rsidR="002367ED">
        <w:t xml:space="preserve"> </w:t>
      </w:r>
      <w:r>
        <w:t>День Матери,</w:t>
      </w:r>
      <w:r w:rsidR="002367ED">
        <w:t xml:space="preserve"> </w:t>
      </w:r>
      <w:r>
        <w:t xml:space="preserve"> День Героев Отечества, Новогодние и Рождественские мероприятия, </w:t>
      </w:r>
      <w:r w:rsidR="002367ED">
        <w:t xml:space="preserve"> </w:t>
      </w:r>
      <w:r>
        <w:t xml:space="preserve">День </w:t>
      </w:r>
      <w:r w:rsidR="002367ED">
        <w:t>снятия блокады</w:t>
      </w:r>
      <w:r>
        <w:t xml:space="preserve"> Ленинграда,</w:t>
      </w:r>
      <w:r w:rsidR="002367ED">
        <w:t xml:space="preserve">  </w:t>
      </w:r>
      <w:r>
        <w:t xml:space="preserve">Смотр Строя и Песни, </w:t>
      </w:r>
      <w:r w:rsidR="002367ED">
        <w:t xml:space="preserve"> «</w:t>
      </w:r>
      <w:r>
        <w:t>Зарница</w:t>
      </w:r>
      <w:r w:rsidR="002367ED">
        <w:t>»</w:t>
      </w:r>
      <w:r>
        <w:t xml:space="preserve">, </w:t>
      </w:r>
      <w:r w:rsidR="002367ED">
        <w:t xml:space="preserve">Месячник мероприятий, посвящённый </w:t>
      </w:r>
      <w:r>
        <w:t>Дню Защитника Отечес</w:t>
      </w:r>
      <w:r w:rsidR="002367ED">
        <w:t xml:space="preserve">тва,  Международный Женский день, </w:t>
      </w:r>
      <w:r>
        <w:t xml:space="preserve"> День космонавтики, </w:t>
      </w:r>
      <w:r w:rsidR="002367ED">
        <w:t xml:space="preserve"> </w:t>
      </w:r>
      <w:r>
        <w:t xml:space="preserve">День Победы, </w:t>
      </w:r>
      <w:r w:rsidR="002367ED">
        <w:t xml:space="preserve"> </w:t>
      </w:r>
      <w:r>
        <w:t xml:space="preserve">Праздник Последнего звонка, День Памяти и Скорби, </w:t>
      </w:r>
      <w:r w:rsidR="002367ED">
        <w:t xml:space="preserve"> </w:t>
      </w:r>
      <w:r>
        <w:t>День Защиты детей.</w:t>
      </w:r>
    </w:p>
    <w:p w:rsidR="00BB494A" w:rsidRDefault="00BB494A" w:rsidP="00BB494A">
      <w:pPr>
        <w:pStyle w:val="ad"/>
      </w:pPr>
      <w:r>
        <w:t xml:space="preserve">Воспитательная деятельность в </w:t>
      </w:r>
      <w:r w:rsidR="004F66AC">
        <w:t xml:space="preserve">МОУ «СОШ с. Леляевка»  </w:t>
      </w:r>
      <w:r>
        <w:t>планируется и осуществляется:</w:t>
      </w:r>
    </w:p>
    <w:p w:rsidR="00BB494A" w:rsidRDefault="00BB494A" w:rsidP="00BB494A">
      <w:pPr>
        <w:pStyle w:val="ad"/>
      </w:pPr>
      <w:r>
        <w:rPr>
          <w:b/>
          <w:bCs/>
        </w:rPr>
        <w:t>на основе подходов:</w:t>
      </w:r>
    </w:p>
    <w:p w:rsidR="00BB494A" w:rsidRDefault="00BB494A" w:rsidP="004F66AC">
      <w:pPr>
        <w:pStyle w:val="ad"/>
        <w:numPr>
          <w:ilvl w:val="0"/>
          <w:numId w:val="27"/>
        </w:numPr>
      </w:pPr>
      <w:r>
        <w:rPr>
          <w:b/>
          <w:bCs/>
        </w:rPr>
        <w:t>аксиологического подхода</w:t>
      </w:r>
      <w: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младшему;</w:t>
      </w:r>
    </w:p>
    <w:p w:rsidR="00BB494A" w:rsidRDefault="00BB494A" w:rsidP="004F66AC">
      <w:pPr>
        <w:pStyle w:val="ad"/>
        <w:numPr>
          <w:ilvl w:val="0"/>
          <w:numId w:val="27"/>
        </w:numPr>
      </w:pPr>
      <w:r>
        <w:t> </w:t>
      </w:r>
      <w:r>
        <w:rPr>
          <w:b/>
          <w:bCs/>
        </w:rPr>
        <w:t>гуманитарно-антропологического подхода, </w:t>
      </w:r>
      <w:r>
        <w:t>который предполагает становление и воспитание человека во всей полноте его природных, социальных и духовных характеристик;</w:t>
      </w:r>
    </w:p>
    <w:p w:rsidR="00BB494A" w:rsidRDefault="00BB494A" w:rsidP="004F66AC">
      <w:pPr>
        <w:pStyle w:val="ad"/>
        <w:numPr>
          <w:ilvl w:val="0"/>
          <w:numId w:val="27"/>
        </w:numPr>
      </w:pPr>
      <w:r>
        <w:t> </w:t>
      </w:r>
      <w:r>
        <w:rPr>
          <w:b/>
          <w:bCs/>
        </w:rPr>
        <w:t>культурно-исторического подхода,</w:t>
      </w:r>
      <w:r>
        <w:t> предполагающего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целом;</w:t>
      </w:r>
    </w:p>
    <w:p w:rsidR="00BB494A" w:rsidRDefault="00BB494A" w:rsidP="004F66AC">
      <w:pPr>
        <w:pStyle w:val="ad"/>
        <w:numPr>
          <w:ilvl w:val="0"/>
          <w:numId w:val="27"/>
        </w:numPr>
      </w:pPr>
      <w:r>
        <w:t> </w:t>
      </w:r>
      <w:r>
        <w:rPr>
          <w:b/>
          <w:bCs/>
        </w:rPr>
        <w:t>системно-деятельностного подхода, </w:t>
      </w:r>
      <w:r>
        <w:t>предполагающего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BB494A" w:rsidRDefault="00BB494A" w:rsidP="00BB494A">
      <w:pPr>
        <w:pStyle w:val="ad"/>
      </w:pPr>
      <w:r>
        <w:rPr>
          <w:b/>
          <w:bCs/>
        </w:rPr>
        <w:t>С учётом принципов воспитания:</w:t>
      </w:r>
    </w:p>
    <w:p w:rsidR="00BB494A" w:rsidRDefault="00BB494A" w:rsidP="004F66AC">
      <w:pPr>
        <w:pStyle w:val="ad"/>
        <w:numPr>
          <w:ilvl w:val="0"/>
          <w:numId w:val="28"/>
        </w:numPr>
      </w:pPr>
      <w:r>
        <w:rPr>
          <w:b/>
          <w:bCs/>
        </w:rPr>
        <w:lastRenderedPageBreak/>
        <w:t>гуманистической направленности воспитания: </w:t>
      </w:r>
      <w: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BB494A" w:rsidRDefault="00BB494A" w:rsidP="004F66AC">
      <w:pPr>
        <w:pStyle w:val="ad"/>
        <w:numPr>
          <w:ilvl w:val="0"/>
          <w:numId w:val="28"/>
        </w:numPr>
      </w:pPr>
      <w:r>
        <w:rPr>
          <w:b/>
          <w:bCs/>
        </w:rPr>
        <w:t>ценностного единства и совместности: </w:t>
      </w:r>
      <w: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BB494A" w:rsidRDefault="00BB494A" w:rsidP="004F66AC">
      <w:pPr>
        <w:pStyle w:val="ad"/>
        <w:numPr>
          <w:ilvl w:val="0"/>
          <w:numId w:val="28"/>
        </w:numPr>
      </w:pPr>
      <w:r>
        <w:rPr>
          <w:b/>
          <w:bCs/>
        </w:rPr>
        <w:t>культуросообразности: </w:t>
      </w:r>
      <w: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Самарского региона, местности проживания обучающихся и нахождения школы, традиционный уклад, образ жизни, национальные, религиозные и иные культурные особенности местного населения;</w:t>
      </w:r>
    </w:p>
    <w:p w:rsidR="00BB494A" w:rsidRDefault="00BB494A" w:rsidP="004F66AC">
      <w:pPr>
        <w:pStyle w:val="ad"/>
        <w:numPr>
          <w:ilvl w:val="0"/>
          <w:numId w:val="28"/>
        </w:numPr>
      </w:pPr>
      <w:r>
        <w:rPr>
          <w:b/>
          <w:bCs/>
        </w:rPr>
        <w:t>следования нравственному примеру:</w:t>
      </w:r>
      <w:r>
        <w:t> 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BB494A" w:rsidRDefault="00BB494A" w:rsidP="004F66AC">
      <w:pPr>
        <w:pStyle w:val="ad"/>
        <w:numPr>
          <w:ilvl w:val="0"/>
          <w:numId w:val="28"/>
        </w:numPr>
      </w:pPr>
      <w:r>
        <w:rPr>
          <w:b/>
          <w:bCs/>
        </w:rPr>
        <w:t>безопасной жизнедеятельности: </w:t>
      </w:r>
      <w: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BB494A" w:rsidRDefault="00BB494A" w:rsidP="004F66AC">
      <w:pPr>
        <w:pStyle w:val="ad"/>
        <w:numPr>
          <w:ilvl w:val="0"/>
          <w:numId w:val="28"/>
        </w:numPr>
      </w:pPr>
      <w:r>
        <w:rPr>
          <w:b/>
          <w:bCs/>
        </w:rPr>
        <w:t>совместной деятельности детей и взрослых:</w:t>
      </w:r>
      <w:r>
        <w:t> 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BB494A" w:rsidRDefault="00BB494A" w:rsidP="004F66AC">
      <w:pPr>
        <w:pStyle w:val="ad"/>
        <w:numPr>
          <w:ilvl w:val="0"/>
          <w:numId w:val="28"/>
        </w:numPr>
      </w:pPr>
      <w:r>
        <w:rPr>
          <w:b/>
          <w:bCs/>
        </w:rPr>
        <w:t>инклюзивности:</w:t>
      </w:r>
      <w:r>
        <w:t> 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BB494A" w:rsidRDefault="00BB494A" w:rsidP="004F66AC">
      <w:pPr>
        <w:pStyle w:val="ad"/>
        <w:numPr>
          <w:ilvl w:val="0"/>
          <w:numId w:val="28"/>
        </w:numPr>
      </w:pPr>
      <w:r>
        <w:rPr>
          <w:b/>
          <w:bCs/>
        </w:rPr>
        <w:t>возрастосообразности:</w:t>
      </w:r>
      <w:r>
        <w:t> 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:rsidR="00782199" w:rsidRPr="009044DD" w:rsidRDefault="001D4226" w:rsidP="001D4226">
      <w:pPr>
        <w:spacing w:line="295" w:lineRule="exac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9044DD">
        <w:rPr>
          <w:b/>
          <w:bCs/>
          <w:sz w:val="24"/>
          <w:szCs w:val="24"/>
        </w:rPr>
        <w:t>2.</w:t>
      </w:r>
      <w:r w:rsidR="00F03925">
        <w:rPr>
          <w:b/>
          <w:bCs/>
          <w:sz w:val="24"/>
          <w:szCs w:val="24"/>
        </w:rPr>
        <w:t>2</w:t>
      </w:r>
      <w:r w:rsidR="009044DD" w:rsidRPr="009044DD">
        <w:rPr>
          <w:b/>
          <w:bCs/>
          <w:sz w:val="24"/>
          <w:szCs w:val="24"/>
        </w:rPr>
        <w:t xml:space="preserve">. </w:t>
      </w:r>
      <w:r w:rsidR="00782199" w:rsidRPr="009044DD">
        <w:rPr>
          <w:b/>
          <w:bCs/>
          <w:sz w:val="24"/>
          <w:szCs w:val="24"/>
        </w:rPr>
        <w:t>ВИДЫ, ФОРМЫ И СОДЕРЖАНИЕ ДЕЯТЕЛЬНОСТИ</w:t>
      </w:r>
    </w:p>
    <w:p w:rsidR="00782199" w:rsidRPr="00CC7594" w:rsidRDefault="00782199" w:rsidP="00782199">
      <w:pPr>
        <w:spacing w:line="295" w:lineRule="exact"/>
        <w:ind w:left="692"/>
        <w:outlineLvl w:val="0"/>
        <w:rPr>
          <w:b/>
          <w:bCs/>
          <w:sz w:val="24"/>
          <w:szCs w:val="24"/>
        </w:rPr>
      </w:pPr>
    </w:p>
    <w:p w:rsidR="00782199" w:rsidRPr="00CC7594" w:rsidRDefault="00782199" w:rsidP="00782199">
      <w:pPr>
        <w:ind w:left="692" w:right="224" w:firstLine="785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782199" w:rsidRPr="00CC7594" w:rsidRDefault="00782199" w:rsidP="00782199">
      <w:pPr>
        <w:ind w:left="692" w:right="224" w:firstLine="785"/>
        <w:jc w:val="both"/>
        <w:rPr>
          <w:sz w:val="24"/>
          <w:szCs w:val="24"/>
        </w:rPr>
      </w:pPr>
    </w:p>
    <w:p w:rsidR="00782199" w:rsidRPr="00CC7594" w:rsidRDefault="00782199" w:rsidP="009044DD">
      <w:pPr>
        <w:ind w:left="1837" w:right="224"/>
        <w:rPr>
          <w:b/>
          <w:sz w:val="24"/>
          <w:szCs w:val="24"/>
        </w:rPr>
      </w:pPr>
      <w:r w:rsidRPr="00CC7594">
        <w:rPr>
          <w:b/>
          <w:sz w:val="24"/>
          <w:szCs w:val="24"/>
        </w:rPr>
        <w:t xml:space="preserve"> Модуль «Ключевые общешкольные дела»</w:t>
      </w:r>
    </w:p>
    <w:p w:rsidR="00782199" w:rsidRPr="00CC7594" w:rsidRDefault="00782199" w:rsidP="00782199">
      <w:pPr>
        <w:ind w:left="2197" w:right="224"/>
        <w:jc w:val="both"/>
        <w:rPr>
          <w:b/>
          <w:sz w:val="24"/>
          <w:szCs w:val="24"/>
        </w:rPr>
      </w:pPr>
    </w:p>
    <w:p w:rsidR="00782199" w:rsidRPr="00CC7594" w:rsidRDefault="00782199" w:rsidP="00782199">
      <w:pPr>
        <w:ind w:left="692" w:right="221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совместно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782199" w:rsidRPr="00CC7594" w:rsidRDefault="00782199" w:rsidP="00782199">
      <w:pPr>
        <w:ind w:left="692"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782199" w:rsidRPr="00CC7594" w:rsidRDefault="00782199" w:rsidP="00782199">
      <w:pPr>
        <w:spacing w:before="5" w:line="294" w:lineRule="exact"/>
        <w:ind w:left="1413"/>
        <w:jc w:val="both"/>
        <w:outlineLvl w:val="1"/>
        <w:rPr>
          <w:b/>
          <w:bCs/>
          <w:i/>
          <w:sz w:val="24"/>
          <w:szCs w:val="24"/>
        </w:rPr>
      </w:pPr>
      <w:r w:rsidRPr="00CC7594">
        <w:rPr>
          <w:b/>
          <w:bCs/>
          <w:i/>
          <w:sz w:val="24"/>
          <w:szCs w:val="24"/>
        </w:rPr>
        <w:t>На внешкольном уровне: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4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Социальные акции и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782199" w:rsidRPr="00CC7594" w:rsidRDefault="00782199" w:rsidP="00782199">
      <w:pPr>
        <w:tabs>
          <w:tab w:val="left" w:pos="2134"/>
        </w:tabs>
        <w:ind w:left="1412" w:right="221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˖ развитие ученического самоуправления,</w:t>
      </w:r>
      <w:r w:rsidR="00EE0E82">
        <w:rPr>
          <w:sz w:val="24"/>
          <w:szCs w:val="24"/>
        </w:rPr>
        <w:t xml:space="preserve"> </w:t>
      </w:r>
      <w:r w:rsidRPr="00CC7594">
        <w:rPr>
          <w:color w:val="000000"/>
          <w:sz w:val="24"/>
          <w:szCs w:val="24"/>
          <w:shd w:val="clear" w:color="auto" w:fill="FFFFFF"/>
        </w:rPr>
        <w:t>направленное на совершенствование жизни коллектива и повышения уровня учебно-воспитательного процесса, объединение детей и взрослых на основе общих интересов</w:t>
      </w:r>
      <w:r w:rsidRPr="00CC7594">
        <w:rPr>
          <w:sz w:val="24"/>
          <w:szCs w:val="24"/>
        </w:rPr>
        <w:t>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line="237" w:lineRule="auto"/>
        <w:ind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села;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lastRenderedPageBreak/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782199" w:rsidRPr="00CC7594" w:rsidRDefault="00782199" w:rsidP="00782199">
      <w:pPr>
        <w:spacing w:before="1" w:line="296" w:lineRule="exact"/>
        <w:ind w:left="1413"/>
        <w:jc w:val="both"/>
        <w:outlineLvl w:val="1"/>
        <w:rPr>
          <w:b/>
          <w:bCs/>
          <w:i/>
          <w:sz w:val="24"/>
          <w:szCs w:val="24"/>
        </w:rPr>
      </w:pPr>
      <w:r w:rsidRPr="00CC7594">
        <w:rPr>
          <w:b/>
          <w:bCs/>
          <w:i/>
          <w:sz w:val="24"/>
          <w:szCs w:val="24"/>
        </w:rPr>
        <w:t>На школьном уровне: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села,  в которых участвуют все классы школы;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CC7594">
        <w:rPr>
          <w:spacing w:val="3"/>
          <w:sz w:val="24"/>
          <w:szCs w:val="24"/>
        </w:rPr>
        <w:t>со</w:t>
      </w:r>
      <w:r w:rsidRPr="00CC7594">
        <w:rPr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782199" w:rsidRPr="00CC7594" w:rsidRDefault="00782199" w:rsidP="00782199">
      <w:pPr>
        <w:spacing w:line="290" w:lineRule="exact"/>
        <w:ind w:left="1413"/>
        <w:jc w:val="both"/>
        <w:outlineLvl w:val="1"/>
        <w:rPr>
          <w:b/>
          <w:bCs/>
          <w:i/>
          <w:sz w:val="24"/>
          <w:szCs w:val="24"/>
        </w:rPr>
      </w:pPr>
      <w:r w:rsidRPr="00CC7594">
        <w:rPr>
          <w:b/>
          <w:bCs/>
          <w:i/>
          <w:sz w:val="24"/>
          <w:szCs w:val="24"/>
        </w:rPr>
        <w:t>На уровне классов: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3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выбор и делегирование представителей классов в общешкольные органы самоуправления, в  группы по подготовке общешкольных ключевых дел;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line="319" w:lineRule="exact"/>
        <w:ind w:left="2133" w:hanging="721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участие школьных классов в реализации общешкольных ключевых дел;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line="237" w:lineRule="auto"/>
        <w:ind w:right="223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2" w:line="237" w:lineRule="auto"/>
        <w:ind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782199" w:rsidRPr="00CC7594" w:rsidRDefault="00782199" w:rsidP="00782199">
      <w:pPr>
        <w:spacing w:before="12"/>
        <w:ind w:left="1413"/>
        <w:jc w:val="both"/>
        <w:outlineLvl w:val="1"/>
        <w:rPr>
          <w:b/>
          <w:bCs/>
          <w:i/>
          <w:sz w:val="24"/>
          <w:szCs w:val="24"/>
        </w:rPr>
      </w:pPr>
      <w:r w:rsidRPr="00CC7594">
        <w:rPr>
          <w:b/>
          <w:bCs/>
          <w:i/>
          <w:sz w:val="24"/>
          <w:szCs w:val="24"/>
        </w:rPr>
        <w:t>На индивидуальном уровне:</w:t>
      </w:r>
    </w:p>
    <w:p w:rsidR="00782199" w:rsidRPr="00CC7594" w:rsidRDefault="00782199" w:rsidP="00FE39BC">
      <w:pPr>
        <w:numPr>
          <w:ilvl w:val="0"/>
          <w:numId w:val="11"/>
        </w:numPr>
        <w:spacing w:before="12"/>
        <w:ind w:left="709" w:firstLine="709"/>
        <w:jc w:val="both"/>
        <w:outlineLvl w:val="1"/>
        <w:rPr>
          <w:bCs/>
          <w:sz w:val="24"/>
          <w:szCs w:val="24"/>
        </w:rPr>
      </w:pPr>
      <w:r w:rsidRPr="00CC7594">
        <w:rPr>
          <w:bCs/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6" w:line="237" w:lineRule="auto"/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3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82199" w:rsidRPr="00CC7594" w:rsidRDefault="00782199" w:rsidP="00782199">
      <w:pPr>
        <w:spacing w:before="3"/>
        <w:rPr>
          <w:sz w:val="24"/>
          <w:szCs w:val="24"/>
        </w:rPr>
      </w:pPr>
    </w:p>
    <w:p w:rsidR="00782199" w:rsidRPr="009044DD" w:rsidRDefault="00782199" w:rsidP="009044DD">
      <w:pPr>
        <w:tabs>
          <w:tab w:val="left" w:pos="1932"/>
        </w:tabs>
        <w:spacing w:before="1" w:line="295" w:lineRule="exact"/>
        <w:ind w:left="1412"/>
        <w:jc w:val="center"/>
        <w:outlineLvl w:val="0"/>
        <w:rPr>
          <w:b/>
          <w:bCs/>
          <w:sz w:val="24"/>
          <w:szCs w:val="24"/>
        </w:rPr>
      </w:pPr>
      <w:r w:rsidRPr="009044DD">
        <w:rPr>
          <w:b/>
          <w:bCs/>
          <w:sz w:val="24"/>
          <w:szCs w:val="24"/>
        </w:rPr>
        <w:t>Модуль «Классное руководство»</w:t>
      </w:r>
    </w:p>
    <w:p w:rsidR="00782199" w:rsidRPr="00CC7594" w:rsidRDefault="00782199" w:rsidP="00782199">
      <w:pPr>
        <w:spacing w:line="295" w:lineRule="exact"/>
        <w:ind w:left="1413"/>
        <w:rPr>
          <w:sz w:val="24"/>
          <w:szCs w:val="24"/>
        </w:rPr>
      </w:pPr>
    </w:p>
    <w:p w:rsidR="00782199" w:rsidRPr="00CC7594" w:rsidRDefault="00782199" w:rsidP="00782199">
      <w:pPr>
        <w:spacing w:line="295" w:lineRule="exact"/>
        <w:ind w:left="1413"/>
        <w:rPr>
          <w:sz w:val="24"/>
          <w:szCs w:val="24"/>
        </w:rPr>
      </w:pPr>
      <w:r w:rsidRPr="00CC7594">
        <w:rPr>
          <w:sz w:val="24"/>
          <w:szCs w:val="24"/>
        </w:rPr>
        <w:t>Осуществляя работу с классом, педагог организует:</w:t>
      </w:r>
    </w:p>
    <w:p w:rsidR="00782199" w:rsidRPr="00CC7594" w:rsidRDefault="00782199" w:rsidP="00FE39BC">
      <w:pPr>
        <w:numPr>
          <w:ilvl w:val="2"/>
          <w:numId w:val="12"/>
        </w:numPr>
        <w:tabs>
          <w:tab w:val="left" w:pos="2133"/>
          <w:tab w:val="left" w:pos="2134"/>
        </w:tabs>
        <w:spacing w:before="2" w:line="318" w:lineRule="exact"/>
        <w:ind w:hanging="2126"/>
        <w:rPr>
          <w:sz w:val="24"/>
          <w:szCs w:val="24"/>
        </w:rPr>
      </w:pPr>
      <w:r w:rsidRPr="00CC7594">
        <w:rPr>
          <w:sz w:val="24"/>
          <w:szCs w:val="24"/>
        </w:rPr>
        <w:t>работу с классным коллективом;</w:t>
      </w:r>
    </w:p>
    <w:p w:rsidR="00782199" w:rsidRPr="00CC7594" w:rsidRDefault="00782199" w:rsidP="00FE39BC">
      <w:pPr>
        <w:numPr>
          <w:ilvl w:val="2"/>
          <w:numId w:val="12"/>
        </w:numPr>
        <w:tabs>
          <w:tab w:val="left" w:pos="2133"/>
          <w:tab w:val="left" w:pos="2134"/>
        </w:tabs>
        <w:spacing w:line="317" w:lineRule="exact"/>
        <w:ind w:hanging="2126"/>
        <w:rPr>
          <w:sz w:val="24"/>
          <w:szCs w:val="24"/>
        </w:rPr>
      </w:pPr>
      <w:r w:rsidRPr="00CC7594">
        <w:rPr>
          <w:sz w:val="24"/>
          <w:szCs w:val="24"/>
        </w:rPr>
        <w:t>индивидуальную работу с учащимися вверенного ему класса;</w:t>
      </w:r>
    </w:p>
    <w:p w:rsidR="00782199" w:rsidRPr="00CC7594" w:rsidRDefault="00782199" w:rsidP="00FE39BC">
      <w:pPr>
        <w:numPr>
          <w:ilvl w:val="2"/>
          <w:numId w:val="12"/>
        </w:numPr>
        <w:tabs>
          <w:tab w:val="left" w:pos="2133"/>
          <w:tab w:val="left" w:pos="2134"/>
        </w:tabs>
        <w:spacing w:line="318" w:lineRule="exact"/>
        <w:ind w:hanging="2126"/>
        <w:rPr>
          <w:sz w:val="24"/>
          <w:szCs w:val="24"/>
        </w:rPr>
      </w:pPr>
      <w:r w:rsidRPr="00CC7594">
        <w:rPr>
          <w:sz w:val="24"/>
          <w:szCs w:val="24"/>
        </w:rPr>
        <w:t>работу с учителями, преподающими в данном классе;</w:t>
      </w:r>
    </w:p>
    <w:p w:rsidR="00782199" w:rsidRPr="00CC7594" w:rsidRDefault="00782199" w:rsidP="00FE39BC">
      <w:pPr>
        <w:numPr>
          <w:ilvl w:val="2"/>
          <w:numId w:val="12"/>
        </w:numPr>
        <w:tabs>
          <w:tab w:val="left" w:pos="2133"/>
          <w:tab w:val="left" w:pos="2134"/>
        </w:tabs>
        <w:spacing w:line="317" w:lineRule="exact"/>
        <w:ind w:hanging="2126"/>
        <w:rPr>
          <w:sz w:val="24"/>
          <w:szCs w:val="24"/>
        </w:rPr>
      </w:pPr>
      <w:r w:rsidRPr="00CC7594">
        <w:rPr>
          <w:sz w:val="24"/>
          <w:szCs w:val="24"/>
        </w:rPr>
        <w:t>работу с родителями учащихся или их законными представителями</w:t>
      </w:r>
    </w:p>
    <w:p w:rsidR="00782199" w:rsidRPr="00CC7594" w:rsidRDefault="00782199" w:rsidP="00782199">
      <w:pPr>
        <w:spacing w:line="298" w:lineRule="exact"/>
        <w:ind w:left="1413"/>
        <w:rPr>
          <w:sz w:val="24"/>
          <w:szCs w:val="24"/>
        </w:rPr>
      </w:pPr>
      <w:r w:rsidRPr="00CC7594">
        <w:rPr>
          <w:sz w:val="24"/>
          <w:szCs w:val="24"/>
          <w:u w:val="single"/>
        </w:rPr>
        <w:t>Работа с классным коллективом: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3" w:line="237" w:lineRule="auto"/>
        <w:ind w:right="223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</w:t>
      </w:r>
      <w:r w:rsidRPr="00CC7594">
        <w:rPr>
          <w:sz w:val="24"/>
          <w:szCs w:val="24"/>
        </w:rPr>
        <w:lastRenderedPageBreak/>
        <w:t>помощи детям в их подготовке, проведении и анализе;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6" w:line="237" w:lineRule="auto"/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педагогическое сопровождение ученического самоуправления класса, детской социальной активности;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line="320" w:lineRule="exact"/>
        <w:ind w:left="2133" w:hanging="721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поддержка детских инициатив и их педагогическое сопровождение;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CC7594">
        <w:rPr>
          <w:spacing w:val="2"/>
          <w:sz w:val="24"/>
          <w:szCs w:val="24"/>
        </w:rPr>
        <w:t>(ин</w:t>
      </w:r>
      <w:r w:rsidRPr="00CC7594">
        <w:rPr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направленности),позволяющие:</w:t>
      </w:r>
    </w:p>
    <w:p w:rsidR="00782199" w:rsidRPr="00CC7594" w:rsidRDefault="00782199" w:rsidP="00FE39BC">
      <w:pPr>
        <w:numPr>
          <w:ilvl w:val="0"/>
          <w:numId w:val="6"/>
        </w:numPr>
        <w:tabs>
          <w:tab w:val="left" w:pos="1826"/>
        </w:tabs>
        <w:spacing w:line="237" w:lineRule="auto"/>
        <w:ind w:right="23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вовлечь в них детей с самыми разными потребностями и тем самым дать им возможность самореализоваться в них,</w:t>
      </w:r>
    </w:p>
    <w:p w:rsidR="00782199" w:rsidRPr="00CC7594" w:rsidRDefault="00782199" w:rsidP="00FE39BC">
      <w:pPr>
        <w:numPr>
          <w:ilvl w:val="0"/>
          <w:numId w:val="6"/>
        </w:numPr>
        <w:tabs>
          <w:tab w:val="left" w:pos="1826"/>
        </w:tabs>
        <w:spacing w:line="237" w:lineRule="auto"/>
        <w:ind w:right="231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line="318" w:lineRule="exact"/>
        <w:ind w:left="2133" w:hanging="721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сплочение коллектива класса через:</w:t>
      </w:r>
    </w:p>
    <w:p w:rsidR="00782199" w:rsidRPr="00CC7594" w:rsidRDefault="00782199" w:rsidP="00FE39BC">
      <w:pPr>
        <w:numPr>
          <w:ilvl w:val="1"/>
          <w:numId w:val="7"/>
        </w:numPr>
        <w:tabs>
          <w:tab w:val="left" w:pos="2112"/>
        </w:tabs>
        <w:spacing w:before="1" w:line="237" w:lineRule="auto"/>
        <w:ind w:right="223" w:firstLine="24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782199" w:rsidRPr="00CC7594" w:rsidRDefault="00782199" w:rsidP="00782199">
      <w:pPr>
        <w:tabs>
          <w:tab w:val="left" w:pos="2112"/>
        </w:tabs>
        <w:spacing w:before="91" w:line="237" w:lineRule="auto"/>
        <w:ind w:left="1624" w:right="224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- празднование в классе дней рождения детей, включающие в себя подготовленные  поздравления, сюрпризы, творческие подарки и розыгрыши и т. д.;</w:t>
      </w:r>
    </w:p>
    <w:p w:rsidR="00782199" w:rsidRPr="00CC7594" w:rsidRDefault="00782199" w:rsidP="00FE39BC">
      <w:pPr>
        <w:numPr>
          <w:ilvl w:val="1"/>
          <w:numId w:val="7"/>
        </w:numPr>
        <w:tabs>
          <w:tab w:val="left" w:pos="2112"/>
        </w:tabs>
        <w:spacing w:before="5" w:line="237" w:lineRule="auto"/>
        <w:ind w:right="222" w:firstLine="24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регулярные внутри классные  творческие дела, дающие каждому школьнику возможность рефлексии собственного участия в жизни класса.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4" w:line="237" w:lineRule="auto"/>
        <w:ind w:right="223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782199" w:rsidRPr="00CC7594" w:rsidRDefault="00782199" w:rsidP="00782199">
      <w:pPr>
        <w:spacing w:before="12" w:line="294" w:lineRule="exact"/>
        <w:ind w:left="1413"/>
        <w:jc w:val="both"/>
        <w:outlineLvl w:val="1"/>
        <w:rPr>
          <w:b/>
          <w:bCs/>
          <w:i/>
          <w:sz w:val="24"/>
          <w:szCs w:val="24"/>
        </w:rPr>
      </w:pPr>
      <w:r w:rsidRPr="00CC7594">
        <w:rPr>
          <w:b/>
          <w:bCs/>
          <w:i/>
          <w:sz w:val="24"/>
          <w:szCs w:val="24"/>
        </w:rPr>
        <w:t>Индивидуальная работа с учащимися: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CC7594">
        <w:rPr>
          <w:spacing w:val="2"/>
          <w:sz w:val="24"/>
          <w:szCs w:val="24"/>
        </w:rPr>
        <w:t>про</w:t>
      </w:r>
      <w:r w:rsidRPr="00CC7594">
        <w:rPr>
          <w:sz w:val="24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1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CC7594">
        <w:rPr>
          <w:spacing w:val="2"/>
          <w:sz w:val="24"/>
          <w:szCs w:val="24"/>
        </w:rPr>
        <w:t>твор</w:t>
      </w:r>
      <w:r w:rsidRPr="00CC7594">
        <w:rPr>
          <w:sz w:val="24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line="237" w:lineRule="auto"/>
        <w:ind w:right="224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line="237" w:lineRule="auto"/>
        <w:ind w:right="225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 через предложение взять на себя ответственность за то или иное поручение в классе.</w:t>
      </w:r>
    </w:p>
    <w:p w:rsidR="00782199" w:rsidRPr="00CC7594" w:rsidRDefault="00782199" w:rsidP="00782199">
      <w:pPr>
        <w:spacing w:line="296" w:lineRule="exact"/>
        <w:ind w:left="1413"/>
        <w:jc w:val="both"/>
        <w:outlineLvl w:val="1"/>
        <w:rPr>
          <w:b/>
          <w:bCs/>
          <w:i/>
          <w:sz w:val="24"/>
          <w:szCs w:val="24"/>
        </w:rPr>
      </w:pPr>
      <w:r w:rsidRPr="00CC7594">
        <w:rPr>
          <w:b/>
          <w:bCs/>
          <w:i/>
          <w:sz w:val="24"/>
          <w:szCs w:val="24"/>
        </w:rPr>
        <w:lastRenderedPageBreak/>
        <w:t>Работа с учителями, преподающими в классе: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line="237" w:lineRule="auto"/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проведение педсоветов, направленных на решение конкретных проблем класса и интеграцию воспитательных влияний на школьников;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line="237" w:lineRule="auto"/>
        <w:ind w:right="224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82199" w:rsidRPr="00CC7594" w:rsidRDefault="00782199" w:rsidP="00782199">
      <w:pPr>
        <w:spacing w:before="8" w:line="296" w:lineRule="exact"/>
        <w:ind w:left="1413"/>
        <w:jc w:val="both"/>
        <w:outlineLvl w:val="1"/>
        <w:rPr>
          <w:b/>
          <w:bCs/>
          <w:i/>
          <w:sz w:val="24"/>
          <w:szCs w:val="24"/>
        </w:rPr>
      </w:pPr>
    </w:p>
    <w:p w:rsidR="00782199" w:rsidRPr="00CC7594" w:rsidRDefault="00782199" w:rsidP="00782199">
      <w:pPr>
        <w:spacing w:before="8" w:line="296" w:lineRule="exact"/>
        <w:ind w:left="1413"/>
        <w:jc w:val="both"/>
        <w:outlineLvl w:val="1"/>
        <w:rPr>
          <w:b/>
          <w:bCs/>
          <w:i/>
          <w:sz w:val="24"/>
          <w:szCs w:val="24"/>
        </w:rPr>
      </w:pPr>
      <w:r w:rsidRPr="00CC7594">
        <w:rPr>
          <w:b/>
          <w:bCs/>
          <w:i/>
          <w:sz w:val="24"/>
          <w:szCs w:val="24"/>
        </w:rPr>
        <w:t>Работа с родителями учащихся или их законными представителями: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69" w:line="298" w:lineRule="exact"/>
        <w:ind w:left="1413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1" w:line="237" w:lineRule="auto"/>
        <w:ind w:right="226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2" w:line="237" w:lineRule="auto"/>
        <w:ind w:right="221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6" w:line="237" w:lineRule="auto"/>
        <w:ind w:right="229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привлечение членов семей школьников к организации и проведению классных и общешкольных мероприятий;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организация  семейных праздников, конкурсов, соревнований, направленных на сплочение семьи и школы.</w:t>
      </w:r>
    </w:p>
    <w:p w:rsidR="00782199" w:rsidRPr="00CC7594" w:rsidRDefault="00782199" w:rsidP="00782199">
      <w:pPr>
        <w:spacing w:before="9"/>
        <w:rPr>
          <w:sz w:val="24"/>
          <w:szCs w:val="24"/>
        </w:rPr>
      </w:pPr>
    </w:p>
    <w:p w:rsidR="00782199" w:rsidRPr="00CC7594" w:rsidRDefault="00782199" w:rsidP="00782199">
      <w:pPr>
        <w:spacing w:line="296" w:lineRule="exact"/>
        <w:ind w:left="1478"/>
        <w:jc w:val="center"/>
        <w:outlineLvl w:val="0"/>
        <w:rPr>
          <w:b/>
          <w:bCs/>
          <w:sz w:val="24"/>
          <w:szCs w:val="24"/>
        </w:rPr>
      </w:pPr>
      <w:r w:rsidRPr="00CC7594">
        <w:rPr>
          <w:b/>
          <w:bCs/>
          <w:sz w:val="24"/>
          <w:szCs w:val="24"/>
        </w:rPr>
        <w:t xml:space="preserve"> Модуль. «Курсы внеурочной деятельности»</w:t>
      </w:r>
    </w:p>
    <w:p w:rsidR="00782199" w:rsidRPr="00CC7594" w:rsidRDefault="00782199" w:rsidP="00782199">
      <w:pPr>
        <w:spacing w:line="296" w:lineRule="exact"/>
        <w:ind w:left="1478"/>
        <w:outlineLvl w:val="0"/>
        <w:rPr>
          <w:b/>
          <w:bCs/>
          <w:sz w:val="24"/>
          <w:szCs w:val="24"/>
        </w:rPr>
      </w:pPr>
    </w:p>
    <w:p w:rsidR="00782199" w:rsidRPr="00CC7594" w:rsidRDefault="00782199" w:rsidP="00782199">
      <w:pPr>
        <w:ind w:left="692" w:firstLine="720"/>
        <w:rPr>
          <w:sz w:val="24"/>
          <w:szCs w:val="24"/>
        </w:rPr>
      </w:pPr>
      <w:r w:rsidRPr="00CC7594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782199" w:rsidRPr="00CC7594" w:rsidRDefault="00782199" w:rsidP="00782199">
      <w:pPr>
        <w:ind w:left="692" w:firstLine="720"/>
        <w:rPr>
          <w:sz w:val="24"/>
          <w:szCs w:val="24"/>
        </w:rPr>
      </w:pPr>
      <w:r w:rsidRPr="00CC7594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782199" w:rsidRPr="00CC7594" w:rsidRDefault="00782199" w:rsidP="00FE39BC">
      <w:pPr>
        <w:numPr>
          <w:ilvl w:val="0"/>
          <w:numId w:val="5"/>
        </w:numPr>
        <w:tabs>
          <w:tab w:val="left" w:pos="2134"/>
        </w:tabs>
        <w:ind w:right="223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82199" w:rsidRPr="00CC7594" w:rsidRDefault="00782199" w:rsidP="00FE39BC">
      <w:pPr>
        <w:numPr>
          <w:ilvl w:val="0"/>
          <w:numId w:val="5"/>
        </w:numPr>
        <w:tabs>
          <w:tab w:val="left" w:pos="2134"/>
        </w:tabs>
        <w:spacing w:line="237" w:lineRule="auto"/>
        <w:ind w:right="223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формирование в кружках, секциях, клубах, 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82199" w:rsidRPr="00CC7594" w:rsidRDefault="00782199" w:rsidP="00FE39BC">
      <w:pPr>
        <w:numPr>
          <w:ilvl w:val="0"/>
          <w:numId w:val="5"/>
        </w:numPr>
        <w:tabs>
          <w:tab w:val="left" w:pos="2134"/>
        </w:tabs>
        <w:spacing w:before="4" w:line="235" w:lineRule="auto"/>
        <w:ind w:right="224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782199" w:rsidRPr="00CC7594" w:rsidRDefault="00782199" w:rsidP="00FE39BC">
      <w:pPr>
        <w:numPr>
          <w:ilvl w:val="0"/>
          <w:numId w:val="5"/>
        </w:numPr>
        <w:tabs>
          <w:tab w:val="left" w:pos="2134"/>
        </w:tabs>
        <w:spacing w:before="8" w:line="235" w:lineRule="auto"/>
        <w:ind w:right="224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82199" w:rsidRPr="00CC7594" w:rsidRDefault="00782199" w:rsidP="00FE39BC">
      <w:pPr>
        <w:numPr>
          <w:ilvl w:val="0"/>
          <w:numId w:val="5"/>
        </w:numPr>
        <w:tabs>
          <w:tab w:val="left" w:pos="2134"/>
        </w:tabs>
        <w:spacing w:before="9" w:line="235" w:lineRule="auto"/>
        <w:ind w:left="1413" w:right="227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поощрение педагогами детских инициатив и детского самоуправления. Реализация</w:t>
      </w:r>
      <w:r w:rsidR="00EE0E82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воспитательного</w:t>
      </w:r>
      <w:r w:rsidR="00EE0E82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потенциала</w:t>
      </w:r>
      <w:r w:rsidR="00EE0E82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курсов</w:t>
      </w:r>
      <w:r w:rsidR="00EE0E82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внеурочной</w:t>
      </w:r>
      <w:r w:rsidR="00EE0E82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деятельности</w:t>
      </w:r>
      <w:r w:rsidR="00EE0E82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происходит в рамках следующих выбранных школьниками ее видов.</w:t>
      </w:r>
    </w:p>
    <w:p w:rsidR="00782199" w:rsidRPr="00CC7594" w:rsidRDefault="00782199" w:rsidP="00782199">
      <w:pPr>
        <w:ind w:left="692" w:right="220" w:firstLine="720"/>
        <w:jc w:val="both"/>
        <w:rPr>
          <w:sz w:val="24"/>
          <w:szCs w:val="24"/>
        </w:rPr>
      </w:pPr>
      <w:r w:rsidRPr="00CC7594">
        <w:rPr>
          <w:b/>
          <w:i/>
          <w:sz w:val="24"/>
          <w:szCs w:val="24"/>
        </w:rPr>
        <w:t xml:space="preserve">Познавательная деятельность. </w:t>
      </w:r>
      <w:r w:rsidRPr="00CC7594">
        <w:rPr>
          <w:sz w:val="24"/>
          <w:szCs w:val="24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</w:t>
      </w:r>
      <w:r w:rsidRPr="00CC7594">
        <w:rPr>
          <w:sz w:val="24"/>
          <w:szCs w:val="24"/>
        </w:rPr>
        <w:lastRenderedPageBreak/>
        <w:t>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82199" w:rsidRDefault="00782199" w:rsidP="00782199">
      <w:pPr>
        <w:ind w:left="692" w:right="222" w:firstLine="720"/>
        <w:jc w:val="both"/>
        <w:rPr>
          <w:sz w:val="24"/>
          <w:szCs w:val="24"/>
        </w:rPr>
      </w:pPr>
      <w:r w:rsidRPr="00CC7594">
        <w:rPr>
          <w:b/>
          <w:i/>
          <w:sz w:val="24"/>
          <w:szCs w:val="24"/>
        </w:rPr>
        <w:t xml:space="preserve">Художественное творчество. </w:t>
      </w:r>
      <w:r w:rsidRPr="00CC7594">
        <w:rPr>
          <w:sz w:val="24"/>
          <w:szCs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B55B46" w:rsidRPr="00B55B46" w:rsidRDefault="00B55B46" w:rsidP="00782199">
      <w:pPr>
        <w:ind w:left="692" w:right="222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Формы организации в МОУ «СОШ с. Леляевка»: кружок «Азбука дизайна», кружок по ИЗО «Разноцветный мир».</w:t>
      </w:r>
    </w:p>
    <w:p w:rsidR="00782199" w:rsidRPr="00CC7594" w:rsidRDefault="00782199" w:rsidP="00782199">
      <w:pPr>
        <w:ind w:left="692" w:right="222" w:firstLine="720"/>
        <w:jc w:val="both"/>
        <w:rPr>
          <w:sz w:val="24"/>
          <w:szCs w:val="24"/>
        </w:rPr>
      </w:pPr>
      <w:r w:rsidRPr="00CC7594">
        <w:rPr>
          <w:b/>
          <w:i/>
          <w:sz w:val="24"/>
          <w:szCs w:val="24"/>
        </w:rPr>
        <w:t xml:space="preserve">Проблемно-ценностное общение. </w:t>
      </w:r>
      <w:r w:rsidRPr="00CC7594">
        <w:rPr>
          <w:sz w:val="24"/>
          <w:szCs w:val="24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782199" w:rsidRPr="00CC7594" w:rsidRDefault="00782199" w:rsidP="00782199">
      <w:pPr>
        <w:ind w:left="692" w:right="226" w:firstLine="720"/>
        <w:jc w:val="both"/>
        <w:rPr>
          <w:sz w:val="24"/>
          <w:szCs w:val="24"/>
        </w:rPr>
      </w:pPr>
      <w:r w:rsidRPr="00CC7594">
        <w:rPr>
          <w:b/>
          <w:i/>
          <w:sz w:val="24"/>
          <w:szCs w:val="24"/>
        </w:rPr>
        <w:t>Туристско-краеведческая деятельность</w:t>
      </w:r>
      <w:r w:rsidRPr="00CC7594">
        <w:rPr>
          <w:b/>
          <w:sz w:val="24"/>
          <w:szCs w:val="24"/>
        </w:rPr>
        <w:t xml:space="preserve">. </w:t>
      </w:r>
      <w:r w:rsidRPr="00CC7594">
        <w:rPr>
          <w:sz w:val="24"/>
          <w:szCs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782199" w:rsidRPr="00CC7594" w:rsidRDefault="00782199" w:rsidP="00782199">
      <w:pPr>
        <w:spacing w:before="1"/>
        <w:ind w:left="692" w:right="222" w:firstLine="720"/>
        <w:jc w:val="both"/>
        <w:rPr>
          <w:sz w:val="24"/>
          <w:szCs w:val="24"/>
        </w:rPr>
      </w:pPr>
      <w:r w:rsidRPr="00CC7594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CC7594">
        <w:rPr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CC7594">
        <w:rPr>
          <w:spacing w:val="2"/>
          <w:sz w:val="24"/>
          <w:szCs w:val="24"/>
        </w:rPr>
        <w:t>форми</w:t>
      </w:r>
      <w:r w:rsidRPr="00CC7594">
        <w:rPr>
          <w:sz w:val="24"/>
          <w:szCs w:val="24"/>
        </w:rPr>
        <w:t>рование установок на защиту слабых.</w:t>
      </w:r>
    </w:p>
    <w:p w:rsidR="00782199" w:rsidRPr="00CC7594" w:rsidRDefault="00782199" w:rsidP="00782199">
      <w:pPr>
        <w:ind w:left="692" w:right="220" w:firstLine="720"/>
        <w:jc w:val="both"/>
        <w:rPr>
          <w:sz w:val="24"/>
          <w:szCs w:val="24"/>
        </w:rPr>
      </w:pPr>
      <w:r w:rsidRPr="00CC7594">
        <w:rPr>
          <w:b/>
          <w:i/>
          <w:sz w:val="24"/>
          <w:szCs w:val="24"/>
        </w:rPr>
        <w:t xml:space="preserve">Трудовая деятельность. </w:t>
      </w:r>
      <w:r w:rsidRPr="00CC7594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782199" w:rsidRPr="00CC7594" w:rsidRDefault="00782199" w:rsidP="00782199">
      <w:pPr>
        <w:ind w:left="692" w:right="224" w:firstLine="720"/>
        <w:jc w:val="both"/>
        <w:rPr>
          <w:sz w:val="24"/>
          <w:szCs w:val="24"/>
        </w:rPr>
      </w:pPr>
      <w:r w:rsidRPr="00CC7594">
        <w:rPr>
          <w:b/>
          <w:i/>
          <w:sz w:val="24"/>
          <w:szCs w:val="24"/>
        </w:rPr>
        <w:t xml:space="preserve">Игровая деятельность. </w:t>
      </w:r>
      <w:r w:rsidRPr="00CC7594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782199" w:rsidRPr="00CC7594" w:rsidRDefault="00782199" w:rsidP="00782199">
      <w:pPr>
        <w:spacing w:before="6"/>
        <w:rPr>
          <w:sz w:val="24"/>
          <w:szCs w:val="24"/>
        </w:rPr>
      </w:pPr>
    </w:p>
    <w:p w:rsidR="00782199" w:rsidRPr="00CC7594" w:rsidRDefault="00782199" w:rsidP="00133CB1">
      <w:pPr>
        <w:tabs>
          <w:tab w:val="left" w:pos="1932"/>
        </w:tabs>
        <w:spacing w:line="296" w:lineRule="exact"/>
        <w:ind w:left="2132"/>
        <w:jc w:val="center"/>
        <w:outlineLvl w:val="0"/>
        <w:rPr>
          <w:b/>
          <w:bCs/>
          <w:sz w:val="24"/>
          <w:szCs w:val="24"/>
        </w:rPr>
      </w:pPr>
      <w:r w:rsidRPr="00CC7594">
        <w:rPr>
          <w:b/>
          <w:bCs/>
          <w:sz w:val="24"/>
          <w:szCs w:val="24"/>
        </w:rPr>
        <w:t>Модуль «Школьный урок»</w:t>
      </w:r>
    </w:p>
    <w:p w:rsidR="00782199" w:rsidRPr="00CC7594" w:rsidRDefault="00782199" w:rsidP="00782199">
      <w:pPr>
        <w:tabs>
          <w:tab w:val="left" w:pos="1932"/>
        </w:tabs>
        <w:spacing w:line="296" w:lineRule="exact"/>
        <w:ind w:left="2132"/>
        <w:jc w:val="both"/>
        <w:outlineLvl w:val="0"/>
        <w:rPr>
          <w:b/>
          <w:bCs/>
          <w:sz w:val="24"/>
          <w:szCs w:val="24"/>
        </w:rPr>
      </w:pPr>
    </w:p>
    <w:p w:rsidR="00782199" w:rsidRPr="00CC7594" w:rsidRDefault="00782199" w:rsidP="00782199">
      <w:pPr>
        <w:ind w:left="692" w:right="222" w:firstLine="720"/>
        <w:jc w:val="both"/>
        <w:rPr>
          <w:i/>
          <w:sz w:val="24"/>
          <w:szCs w:val="24"/>
        </w:rPr>
      </w:pPr>
      <w:r w:rsidRPr="00CC7594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CC7594">
        <w:rPr>
          <w:i/>
          <w:sz w:val="24"/>
          <w:szCs w:val="24"/>
        </w:rPr>
        <w:t>: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line="237" w:lineRule="auto"/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1"/>
        <w:ind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</w:t>
      </w:r>
      <w:r w:rsidRPr="00CC7594">
        <w:rPr>
          <w:sz w:val="24"/>
          <w:szCs w:val="24"/>
        </w:rPr>
        <w:lastRenderedPageBreak/>
        <w:t>диалога; групповой работы или работы в парах, которые учат школьников командной работе и взаимодействию с другими детьми;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включение в урок игровых процедур, которые помогают поддержать </w:t>
      </w:r>
      <w:r w:rsidRPr="00CC7594">
        <w:rPr>
          <w:spacing w:val="2"/>
          <w:sz w:val="24"/>
          <w:szCs w:val="24"/>
        </w:rPr>
        <w:t>мо</w:t>
      </w:r>
      <w:r w:rsidRPr="00CC7594">
        <w:rPr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Pr="00CC7594">
        <w:rPr>
          <w:spacing w:val="3"/>
          <w:sz w:val="24"/>
          <w:szCs w:val="24"/>
        </w:rPr>
        <w:t>от</w:t>
      </w:r>
      <w:r w:rsidRPr="00CC7594">
        <w:rPr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68"/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82199" w:rsidRPr="00CC7594" w:rsidRDefault="00782199" w:rsidP="00782199">
      <w:pPr>
        <w:spacing w:before="6"/>
        <w:rPr>
          <w:sz w:val="24"/>
          <w:szCs w:val="24"/>
        </w:rPr>
      </w:pPr>
    </w:p>
    <w:p w:rsidR="00782199" w:rsidRPr="00CC7594" w:rsidRDefault="00782199" w:rsidP="00C04E23">
      <w:pPr>
        <w:tabs>
          <w:tab w:val="left" w:pos="1867"/>
        </w:tabs>
        <w:spacing w:line="295" w:lineRule="exact"/>
        <w:ind w:left="2132"/>
        <w:jc w:val="center"/>
        <w:outlineLvl w:val="0"/>
        <w:rPr>
          <w:b/>
          <w:bCs/>
          <w:sz w:val="24"/>
          <w:szCs w:val="24"/>
        </w:rPr>
      </w:pPr>
      <w:r w:rsidRPr="00CC7594">
        <w:rPr>
          <w:b/>
          <w:bCs/>
          <w:sz w:val="24"/>
          <w:szCs w:val="24"/>
        </w:rPr>
        <w:t xml:space="preserve"> Модуль «Самоуправление»</w:t>
      </w:r>
    </w:p>
    <w:p w:rsidR="00782199" w:rsidRPr="00CC7594" w:rsidRDefault="00782199" w:rsidP="00782199">
      <w:pPr>
        <w:tabs>
          <w:tab w:val="left" w:pos="1867"/>
        </w:tabs>
        <w:spacing w:line="295" w:lineRule="exact"/>
        <w:ind w:left="2492"/>
        <w:jc w:val="both"/>
        <w:outlineLvl w:val="0"/>
        <w:rPr>
          <w:b/>
          <w:bCs/>
          <w:sz w:val="24"/>
          <w:szCs w:val="24"/>
        </w:rPr>
      </w:pPr>
    </w:p>
    <w:p w:rsidR="00782199" w:rsidRPr="00CC7594" w:rsidRDefault="00782199" w:rsidP="00782199">
      <w:pPr>
        <w:ind w:left="692"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782199" w:rsidRPr="00CC7594" w:rsidRDefault="00782199" w:rsidP="00782199">
      <w:pPr>
        <w:ind w:left="692"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 курирует развития ученического самоуправления заместитель директора по воспитательной работе.</w:t>
      </w:r>
    </w:p>
    <w:p w:rsidR="00782199" w:rsidRPr="00CC7594" w:rsidRDefault="00782199" w:rsidP="00782199">
      <w:pPr>
        <w:ind w:left="692" w:right="222" w:firstLine="720"/>
        <w:jc w:val="both"/>
        <w:rPr>
          <w:i/>
          <w:sz w:val="24"/>
          <w:szCs w:val="24"/>
        </w:rPr>
      </w:pPr>
      <w:r w:rsidRPr="00CC7594">
        <w:rPr>
          <w:sz w:val="24"/>
          <w:szCs w:val="24"/>
        </w:rPr>
        <w:t>Ученическое самоуправление в МОУ «СОШ с. Леляевка» осуществляется следующим образом</w:t>
      </w:r>
      <w:r w:rsidRPr="00CC7594">
        <w:rPr>
          <w:i/>
          <w:sz w:val="24"/>
          <w:szCs w:val="24"/>
        </w:rPr>
        <w:t>.</w:t>
      </w:r>
    </w:p>
    <w:p w:rsidR="00782199" w:rsidRPr="00CC7594" w:rsidRDefault="00782199" w:rsidP="00782199">
      <w:pPr>
        <w:spacing w:line="298" w:lineRule="exact"/>
        <w:ind w:left="1413"/>
        <w:jc w:val="both"/>
        <w:rPr>
          <w:b/>
          <w:i/>
          <w:sz w:val="24"/>
          <w:szCs w:val="24"/>
        </w:rPr>
      </w:pPr>
      <w:r w:rsidRPr="00CC7594">
        <w:rPr>
          <w:b/>
          <w:i/>
          <w:sz w:val="24"/>
          <w:szCs w:val="24"/>
        </w:rPr>
        <w:t>На уровне школы: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19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флешмобов и  т.п.), отвечающих за проведение тех или иных конкретных мероприятий, праздников, вечеров, акций и т. п.</w:t>
      </w:r>
    </w:p>
    <w:p w:rsidR="00782199" w:rsidRPr="00CC7594" w:rsidRDefault="00782199" w:rsidP="00782199">
      <w:pPr>
        <w:spacing w:line="297" w:lineRule="exact"/>
        <w:ind w:left="1413"/>
        <w:jc w:val="both"/>
        <w:rPr>
          <w:b/>
          <w:i/>
          <w:sz w:val="24"/>
          <w:szCs w:val="24"/>
        </w:rPr>
      </w:pPr>
      <w:r w:rsidRPr="00CC7594">
        <w:rPr>
          <w:b/>
          <w:i/>
          <w:sz w:val="24"/>
          <w:szCs w:val="24"/>
        </w:rPr>
        <w:t>На уровне классов: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line="237" w:lineRule="auto"/>
        <w:ind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CC7594">
        <w:rPr>
          <w:spacing w:val="3"/>
          <w:sz w:val="24"/>
          <w:szCs w:val="24"/>
        </w:rPr>
        <w:t>об</w:t>
      </w:r>
      <w:r w:rsidRPr="00CC7594">
        <w:rPr>
          <w:sz w:val="24"/>
          <w:szCs w:val="24"/>
        </w:rPr>
        <w:t>щешкольных органов самоуправления и классных руководителей;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4" w:line="237" w:lineRule="auto"/>
        <w:ind w:right="23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782199" w:rsidRPr="00CC7594" w:rsidRDefault="00782199" w:rsidP="00782199">
      <w:pPr>
        <w:ind w:left="1413"/>
        <w:jc w:val="both"/>
        <w:rPr>
          <w:b/>
          <w:i/>
          <w:sz w:val="24"/>
          <w:szCs w:val="24"/>
        </w:rPr>
      </w:pPr>
      <w:r w:rsidRPr="00CC7594">
        <w:rPr>
          <w:b/>
          <w:i/>
          <w:sz w:val="24"/>
          <w:szCs w:val="24"/>
        </w:rPr>
        <w:t>На индивидуальном уровне: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3" w:line="237" w:lineRule="auto"/>
        <w:ind w:right="224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782199" w:rsidRPr="00CC7594" w:rsidRDefault="00782199" w:rsidP="00FE39BC">
      <w:pPr>
        <w:numPr>
          <w:ilvl w:val="0"/>
          <w:numId w:val="7"/>
        </w:numPr>
        <w:tabs>
          <w:tab w:val="left" w:pos="2134"/>
        </w:tabs>
        <w:spacing w:before="7" w:line="237" w:lineRule="auto"/>
        <w:ind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CC7594">
        <w:rPr>
          <w:spacing w:val="3"/>
          <w:sz w:val="24"/>
          <w:szCs w:val="24"/>
        </w:rPr>
        <w:t>ком</w:t>
      </w:r>
      <w:r w:rsidRPr="00CC7594">
        <w:rPr>
          <w:sz w:val="24"/>
          <w:szCs w:val="24"/>
        </w:rPr>
        <w:t>натой, комнатными растениями и т. п.</w:t>
      </w:r>
    </w:p>
    <w:p w:rsidR="00782199" w:rsidRPr="00CC7594" w:rsidRDefault="00782199" w:rsidP="00782199">
      <w:pPr>
        <w:spacing w:before="10"/>
        <w:rPr>
          <w:sz w:val="24"/>
          <w:szCs w:val="24"/>
        </w:rPr>
      </w:pPr>
    </w:p>
    <w:p w:rsidR="00782199" w:rsidRPr="00CC7594" w:rsidRDefault="00782199" w:rsidP="00782199">
      <w:pPr>
        <w:spacing w:line="295" w:lineRule="exact"/>
        <w:ind w:left="1413"/>
        <w:jc w:val="center"/>
        <w:outlineLvl w:val="0"/>
        <w:rPr>
          <w:b/>
          <w:bCs/>
          <w:sz w:val="24"/>
          <w:szCs w:val="24"/>
        </w:rPr>
      </w:pPr>
      <w:r w:rsidRPr="00CC7594">
        <w:rPr>
          <w:b/>
          <w:bCs/>
          <w:sz w:val="24"/>
          <w:szCs w:val="24"/>
        </w:rPr>
        <w:t xml:space="preserve"> Модуль «Профориентация»</w:t>
      </w:r>
    </w:p>
    <w:p w:rsidR="00782199" w:rsidRPr="00CC7594" w:rsidRDefault="00782199" w:rsidP="00782199">
      <w:pPr>
        <w:spacing w:line="295" w:lineRule="exact"/>
        <w:ind w:left="1413"/>
        <w:jc w:val="center"/>
        <w:outlineLvl w:val="0"/>
        <w:rPr>
          <w:b/>
          <w:bCs/>
          <w:sz w:val="24"/>
          <w:szCs w:val="24"/>
        </w:rPr>
      </w:pPr>
    </w:p>
    <w:p w:rsidR="00782199" w:rsidRPr="00CC7594" w:rsidRDefault="00782199" w:rsidP="00782199">
      <w:pPr>
        <w:ind w:left="692" w:right="224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lastRenderedPageBreak/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782199" w:rsidRPr="00CC7594" w:rsidRDefault="00782199" w:rsidP="00782199">
      <w:pPr>
        <w:ind w:left="692" w:right="222" w:firstLine="785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782199" w:rsidRPr="00CC7594" w:rsidRDefault="00782199" w:rsidP="00782199">
      <w:pPr>
        <w:ind w:left="1413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Эта работа осуществляется через: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263"/>
        </w:tabs>
        <w:spacing w:before="71" w:line="237" w:lineRule="auto"/>
        <w:ind w:right="221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spacing w:before="4"/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CC7594">
        <w:rPr>
          <w:spacing w:val="3"/>
          <w:sz w:val="24"/>
          <w:szCs w:val="24"/>
        </w:rPr>
        <w:t>про</w:t>
      </w:r>
      <w:r w:rsidRPr="00CC7594">
        <w:rPr>
          <w:sz w:val="24"/>
          <w:szCs w:val="24"/>
        </w:rPr>
        <w:t>фессий, о достоинствах и недостатках той или иной интересной школьникам профессиональной деятельности;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совместное с педагогами изучение интернет ресурсов, посвященных </w:t>
      </w:r>
      <w:r w:rsidRPr="00CC7594">
        <w:rPr>
          <w:spacing w:val="2"/>
          <w:sz w:val="24"/>
          <w:szCs w:val="24"/>
        </w:rPr>
        <w:t>вы</w:t>
      </w:r>
      <w:r w:rsidRPr="00CC7594">
        <w:rPr>
          <w:sz w:val="24"/>
          <w:szCs w:val="24"/>
        </w:rPr>
        <w:t>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индивидуальные консультации классных руководителей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ind w:right="229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782199" w:rsidRPr="00CC7594" w:rsidRDefault="00782199" w:rsidP="00782199">
      <w:pPr>
        <w:spacing w:before="10"/>
        <w:rPr>
          <w:sz w:val="24"/>
          <w:szCs w:val="24"/>
        </w:rPr>
      </w:pPr>
    </w:p>
    <w:p w:rsidR="00782199" w:rsidRPr="00CC7594" w:rsidRDefault="00782199" w:rsidP="00782199">
      <w:pPr>
        <w:spacing w:before="8"/>
        <w:rPr>
          <w:sz w:val="24"/>
          <w:szCs w:val="24"/>
        </w:rPr>
      </w:pPr>
    </w:p>
    <w:p w:rsidR="00782199" w:rsidRPr="00CC7594" w:rsidRDefault="00782199" w:rsidP="00782199">
      <w:pPr>
        <w:tabs>
          <w:tab w:val="left" w:pos="1867"/>
        </w:tabs>
        <w:spacing w:line="295" w:lineRule="exact"/>
        <w:ind w:left="2852"/>
        <w:outlineLvl w:val="0"/>
        <w:rPr>
          <w:b/>
          <w:bCs/>
          <w:sz w:val="24"/>
          <w:szCs w:val="24"/>
        </w:rPr>
      </w:pPr>
      <w:r w:rsidRPr="00CC7594">
        <w:rPr>
          <w:b/>
          <w:bCs/>
          <w:sz w:val="24"/>
          <w:szCs w:val="24"/>
        </w:rPr>
        <w:t xml:space="preserve"> Модуль «Организация предметно - эстетической среды»</w:t>
      </w:r>
    </w:p>
    <w:p w:rsidR="00782199" w:rsidRPr="00CC7594" w:rsidRDefault="00782199" w:rsidP="00782199">
      <w:pPr>
        <w:tabs>
          <w:tab w:val="left" w:pos="1867"/>
        </w:tabs>
        <w:spacing w:line="295" w:lineRule="exact"/>
        <w:ind w:left="2852"/>
        <w:jc w:val="both"/>
        <w:outlineLvl w:val="0"/>
        <w:rPr>
          <w:b/>
          <w:bCs/>
          <w:sz w:val="24"/>
          <w:szCs w:val="24"/>
        </w:rPr>
      </w:pPr>
    </w:p>
    <w:p w:rsidR="00782199" w:rsidRPr="00CC7594" w:rsidRDefault="00782199" w:rsidP="00782199">
      <w:pPr>
        <w:ind w:left="692" w:right="219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Окружающая ребенка предметно-эстетическая среда МОУ «СОШ</w:t>
      </w:r>
      <w:r w:rsidR="00575D5F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с. Леляевка»,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782199" w:rsidRDefault="00782199" w:rsidP="00782199">
      <w:pPr>
        <w:ind w:left="692" w:right="228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40291D" w:rsidRPr="0040291D" w:rsidRDefault="0040291D" w:rsidP="0040291D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            </w:t>
      </w:r>
      <w:r w:rsidRPr="0040291D">
        <w:rPr>
          <w:rFonts w:ascii="YS Text" w:hAnsi="YS Text"/>
          <w:color w:val="000000"/>
          <w:sz w:val="23"/>
          <w:szCs w:val="23"/>
          <w:lang w:eastAsia="ru-RU"/>
        </w:rPr>
        <w:t>организаци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я </w:t>
      </w:r>
      <w:r w:rsidRPr="0040291D">
        <w:rPr>
          <w:rFonts w:ascii="YS Text" w:hAnsi="YS Text"/>
          <w:color w:val="000000"/>
          <w:sz w:val="23"/>
          <w:szCs w:val="23"/>
          <w:lang w:eastAsia="ru-RU"/>
        </w:rPr>
        <w:t>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40291D">
        <w:rPr>
          <w:rFonts w:ascii="YS Text" w:hAnsi="YS Text"/>
          <w:color w:val="000000"/>
          <w:sz w:val="23"/>
          <w:szCs w:val="23"/>
          <w:lang w:eastAsia="ru-RU"/>
        </w:rPr>
        <w:t>проведение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40291D">
        <w:rPr>
          <w:rFonts w:ascii="YS Text" w:hAnsi="YS Text"/>
          <w:color w:val="000000"/>
          <w:sz w:val="23"/>
          <w:szCs w:val="23"/>
          <w:lang w:eastAsia="ru-RU"/>
        </w:rPr>
        <w:t>церемоний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40291D">
        <w:rPr>
          <w:rFonts w:ascii="YS Text" w:hAnsi="YS Text"/>
          <w:color w:val="000000"/>
          <w:sz w:val="23"/>
          <w:szCs w:val="23"/>
          <w:lang w:eastAsia="ru-RU"/>
        </w:rPr>
        <w:t>поднятия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40291D">
        <w:rPr>
          <w:rFonts w:ascii="YS Text" w:hAnsi="YS Text"/>
          <w:color w:val="000000"/>
          <w:sz w:val="23"/>
          <w:szCs w:val="23"/>
          <w:lang w:eastAsia="ru-RU"/>
        </w:rPr>
        <w:t>(спуска)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40291D">
        <w:rPr>
          <w:rFonts w:ascii="YS Text" w:hAnsi="YS Text"/>
          <w:color w:val="000000"/>
          <w:sz w:val="23"/>
          <w:szCs w:val="23"/>
          <w:lang w:eastAsia="ru-RU"/>
        </w:rPr>
        <w:t xml:space="preserve">государственного флага Российской 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Ф</w:t>
      </w:r>
      <w:r w:rsidRPr="0040291D">
        <w:rPr>
          <w:rFonts w:ascii="YS Text" w:hAnsi="YS Text"/>
          <w:color w:val="000000"/>
          <w:sz w:val="23"/>
          <w:szCs w:val="23"/>
          <w:lang w:eastAsia="ru-RU"/>
        </w:rPr>
        <w:t>едерации;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ind w:right="219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оформление интерьера школьных помещений и их периодическая </w:t>
      </w:r>
      <w:r w:rsidRPr="00CC7594">
        <w:rPr>
          <w:spacing w:val="2"/>
          <w:sz w:val="24"/>
          <w:szCs w:val="24"/>
        </w:rPr>
        <w:t>пере</w:t>
      </w:r>
      <w:r w:rsidRPr="00CC7594">
        <w:rPr>
          <w:sz w:val="24"/>
          <w:szCs w:val="24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ind w:right="218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размещение на стендах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lastRenderedPageBreak/>
        <w:t xml:space="preserve">озеленение пришкольной территории, разбивка клумб,  оборудование спортивной и игровой площадок, доступных и приспособленных для </w:t>
      </w:r>
      <w:r w:rsidRPr="00CC7594">
        <w:rPr>
          <w:spacing w:val="-3"/>
          <w:sz w:val="24"/>
          <w:szCs w:val="24"/>
        </w:rPr>
        <w:t>обу</w:t>
      </w:r>
      <w:r w:rsidRPr="00CC7594">
        <w:rPr>
          <w:sz w:val="24"/>
          <w:szCs w:val="24"/>
        </w:rPr>
        <w:t>чающихся разных возрастных категорий;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ind w:right="224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spacing w:line="237" w:lineRule="auto"/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spacing w:line="237" w:lineRule="auto"/>
        <w:ind w:right="225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spacing w:line="237" w:lineRule="auto"/>
        <w:ind w:right="224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782199" w:rsidRPr="00CC7594" w:rsidRDefault="00782199" w:rsidP="00782199">
      <w:pPr>
        <w:tabs>
          <w:tab w:val="left" w:pos="2134"/>
        </w:tabs>
        <w:spacing w:line="237" w:lineRule="auto"/>
        <w:ind w:right="224"/>
        <w:rPr>
          <w:sz w:val="24"/>
          <w:szCs w:val="24"/>
        </w:rPr>
      </w:pPr>
    </w:p>
    <w:p w:rsidR="00782199" w:rsidRPr="00CC7594" w:rsidRDefault="00782199" w:rsidP="00782199">
      <w:pPr>
        <w:spacing w:before="4"/>
        <w:rPr>
          <w:sz w:val="24"/>
          <w:szCs w:val="24"/>
        </w:rPr>
      </w:pPr>
    </w:p>
    <w:p w:rsidR="00782199" w:rsidRPr="009044DD" w:rsidRDefault="009044DD" w:rsidP="009044DD">
      <w:pPr>
        <w:tabs>
          <w:tab w:val="left" w:pos="2062"/>
        </w:tabs>
        <w:spacing w:line="296" w:lineRule="exact"/>
        <w:contextualSpacing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="00782199" w:rsidRPr="009044DD">
        <w:rPr>
          <w:b/>
          <w:bCs/>
          <w:sz w:val="24"/>
          <w:szCs w:val="24"/>
        </w:rPr>
        <w:t>Модуль «Работа с родителями»</w:t>
      </w:r>
    </w:p>
    <w:p w:rsidR="00782199" w:rsidRPr="00CC7594" w:rsidRDefault="00782199" w:rsidP="00782199">
      <w:pPr>
        <w:tabs>
          <w:tab w:val="left" w:pos="2062"/>
        </w:tabs>
        <w:spacing w:line="296" w:lineRule="exact"/>
        <w:ind w:left="2061"/>
        <w:jc w:val="both"/>
        <w:outlineLvl w:val="0"/>
        <w:rPr>
          <w:b/>
          <w:bCs/>
          <w:sz w:val="24"/>
          <w:szCs w:val="24"/>
        </w:rPr>
      </w:pPr>
    </w:p>
    <w:p w:rsidR="00782199" w:rsidRPr="00CC7594" w:rsidRDefault="00782199" w:rsidP="00782199">
      <w:pPr>
        <w:ind w:left="692"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782199" w:rsidRPr="00CC7594" w:rsidRDefault="00782199" w:rsidP="00782199">
      <w:pPr>
        <w:spacing w:before="69" w:line="298" w:lineRule="exact"/>
        <w:ind w:left="1413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Работа с родителями или законными представителями обучающихся в МОУ «СОШ</w:t>
      </w:r>
      <w:r w:rsidR="00575D5F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с. Леляевка»</w:t>
      </w:r>
      <w:r w:rsidR="00575D5F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осуществляется в рамках следующих видов и форм деятельности:</w:t>
      </w:r>
    </w:p>
    <w:p w:rsidR="00782199" w:rsidRPr="00CC7594" w:rsidRDefault="00782199" w:rsidP="00782199">
      <w:pPr>
        <w:spacing w:before="1"/>
        <w:ind w:left="1413"/>
        <w:jc w:val="both"/>
        <w:rPr>
          <w:b/>
          <w:i/>
          <w:sz w:val="24"/>
          <w:szCs w:val="24"/>
        </w:rPr>
      </w:pPr>
      <w:r w:rsidRPr="00CC7594">
        <w:rPr>
          <w:b/>
          <w:i/>
          <w:sz w:val="24"/>
          <w:szCs w:val="24"/>
        </w:rPr>
        <w:t>На школьном уровне: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spacing w:before="3" w:line="237" w:lineRule="auto"/>
        <w:ind w:right="224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 в формате онлайн;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spacing w:line="237" w:lineRule="auto"/>
        <w:ind w:right="227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ind w:right="220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семейный всеобуч, на котором родители могли бы получать ценные рекомендации и советы от классных руководителей, врачей, социальных работников и обмениваться собственным творческим опытом и находками в деле воспитания </w:t>
      </w:r>
      <w:r w:rsidRPr="00CC7594">
        <w:rPr>
          <w:spacing w:val="3"/>
          <w:sz w:val="24"/>
          <w:szCs w:val="24"/>
        </w:rPr>
        <w:t>де</w:t>
      </w:r>
      <w:r w:rsidRPr="00CC7594">
        <w:rPr>
          <w:sz w:val="24"/>
          <w:szCs w:val="24"/>
        </w:rPr>
        <w:t>тей;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ind w:right="223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782199" w:rsidRPr="00CC7594" w:rsidRDefault="00782199" w:rsidP="00782199">
      <w:pPr>
        <w:spacing w:line="297" w:lineRule="exact"/>
        <w:ind w:left="1413"/>
        <w:jc w:val="both"/>
        <w:rPr>
          <w:b/>
          <w:i/>
          <w:sz w:val="24"/>
          <w:szCs w:val="24"/>
        </w:rPr>
      </w:pPr>
      <w:r w:rsidRPr="00CC7594">
        <w:rPr>
          <w:b/>
          <w:i/>
          <w:sz w:val="24"/>
          <w:szCs w:val="24"/>
        </w:rPr>
        <w:t>На уровне класса: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spacing w:line="237" w:lineRule="auto"/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spacing w:line="237" w:lineRule="auto"/>
        <w:ind w:right="231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spacing w:before="1" w:line="237" w:lineRule="auto"/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CC7594">
        <w:rPr>
          <w:spacing w:val="2"/>
          <w:sz w:val="24"/>
          <w:szCs w:val="24"/>
        </w:rPr>
        <w:t>педа</w:t>
      </w:r>
      <w:r w:rsidRPr="00CC7594">
        <w:rPr>
          <w:sz w:val="24"/>
          <w:szCs w:val="24"/>
        </w:rPr>
        <w:t>гогов.</w:t>
      </w:r>
    </w:p>
    <w:p w:rsidR="00782199" w:rsidRPr="00CC7594" w:rsidRDefault="00782199" w:rsidP="00782199">
      <w:pPr>
        <w:spacing w:before="4" w:line="298" w:lineRule="exact"/>
        <w:ind w:left="1413"/>
        <w:jc w:val="both"/>
        <w:rPr>
          <w:b/>
          <w:i/>
          <w:sz w:val="24"/>
          <w:szCs w:val="24"/>
        </w:rPr>
      </w:pPr>
      <w:r w:rsidRPr="00CC7594">
        <w:rPr>
          <w:b/>
          <w:i/>
          <w:sz w:val="24"/>
          <w:szCs w:val="24"/>
        </w:rPr>
        <w:t>На индивидуальном уровне: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spacing w:before="2" w:line="237" w:lineRule="auto"/>
        <w:ind w:right="224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lastRenderedPageBreak/>
        <w:t>работа специалистов по запросу родителей для решения острых конфликтных ситуаций;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4"/>
        </w:tabs>
        <w:spacing w:before="4" w:line="237" w:lineRule="auto"/>
        <w:ind w:right="222" w:firstLine="720"/>
        <w:jc w:val="both"/>
        <w:rPr>
          <w:sz w:val="24"/>
          <w:szCs w:val="24"/>
        </w:rPr>
      </w:pPr>
      <w:r w:rsidRPr="00CC7594">
        <w:rPr>
          <w:sz w:val="24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CC7594">
        <w:rPr>
          <w:spacing w:val="4"/>
          <w:sz w:val="24"/>
          <w:szCs w:val="24"/>
        </w:rPr>
        <w:t>ре</w:t>
      </w:r>
      <w:r w:rsidRPr="00CC7594">
        <w:rPr>
          <w:sz w:val="24"/>
          <w:szCs w:val="24"/>
        </w:rPr>
        <w:t>бенка;</w:t>
      </w:r>
    </w:p>
    <w:p w:rsidR="00782199" w:rsidRPr="00CC7594" w:rsidRDefault="00782199" w:rsidP="00FE39BC">
      <w:pPr>
        <w:numPr>
          <w:ilvl w:val="0"/>
          <w:numId w:val="4"/>
        </w:numPr>
        <w:tabs>
          <w:tab w:val="left" w:pos="2133"/>
          <w:tab w:val="left" w:pos="2134"/>
        </w:tabs>
        <w:spacing w:before="6" w:line="237" w:lineRule="auto"/>
        <w:ind w:right="225" w:firstLine="720"/>
        <w:rPr>
          <w:sz w:val="24"/>
          <w:szCs w:val="24"/>
        </w:rPr>
      </w:pPr>
      <w:r w:rsidRPr="00CC7594">
        <w:rPr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782199" w:rsidRDefault="00782199" w:rsidP="00FE39BC">
      <w:pPr>
        <w:numPr>
          <w:ilvl w:val="0"/>
          <w:numId w:val="4"/>
        </w:numPr>
        <w:tabs>
          <w:tab w:val="left" w:pos="2133"/>
          <w:tab w:val="left" w:pos="2134"/>
        </w:tabs>
        <w:ind w:right="225" w:firstLine="720"/>
        <w:rPr>
          <w:sz w:val="24"/>
          <w:szCs w:val="24"/>
        </w:rPr>
      </w:pPr>
      <w:r w:rsidRPr="00CC7594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CC7594" w:rsidRPr="00CC7594" w:rsidRDefault="00CC7594" w:rsidP="00CC7594">
      <w:pPr>
        <w:tabs>
          <w:tab w:val="left" w:pos="2133"/>
          <w:tab w:val="left" w:pos="2134"/>
        </w:tabs>
        <w:ind w:left="1412" w:right="225"/>
        <w:rPr>
          <w:sz w:val="24"/>
          <w:szCs w:val="24"/>
        </w:rPr>
      </w:pPr>
    </w:p>
    <w:p w:rsidR="006C1F65" w:rsidRPr="00CC7594" w:rsidRDefault="006C1F65" w:rsidP="009044DD">
      <w:pPr>
        <w:pStyle w:val="a3"/>
        <w:spacing w:before="2"/>
        <w:ind w:left="3212" w:right="224" w:firstLine="0"/>
        <w:rPr>
          <w:b/>
          <w:sz w:val="24"/>
          <w:szCs w:val="24"/>
        </w:rPr>
      </w:pPr>
      <w:r w:rsidRPr="00CC7594">
        <w:rPr>
          <w:b/>
          <w:sz w:val="24"/>
          <w:szCs w:val="24"/>
        </w:rPr>
        <w:t>Модуль «Профилактика»</w:t>
      </w:r>
    </w:p>
    <w:p w:rsidR="00276466" w:rsidRPr="00CC7594" w:rsidRDefault="00276466" w:rsidP="00276466">
      <w:pPr>
        <w:pStyle w:val="a3"/>
        <w:spacing w:before="2"/>
        <w:ind w:left="3212" w:right="224" w:firstLine="0"/>
        <w:rPr>
          <w:b/>
          <w:sz w:val="24"/>
          <w:szCs w:val="24"/>
        </w:rPr>
      </w:pP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 Совместная деятельность педагогов, школьников, родителей по направлению</w:t>
      </w:r>
    </w:p>
    <w:p w:rsidR="006C1F65" w:rsidRPr="00CC7594" w:rsidRDefault="006C1F65" w:rsidP="00276466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«Профилактика» включает в себя развитие творческих способностей и коммуникативных</w:t>
      </w:r>
      <w:r w:rsidR="00276466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навыков детей, формирование здорового образа жизни, воспитание культуры поведения,</w:t>
      </w:r>
      <w:r w:rsidR="00276466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создание условий для формирования желаний учащихся приносить пользу обществу, уважение</w:t>
      </w:r>
      <w:r w:rsidR="00276466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к правам и свободам человека, позитивного отношения к жизни, стрессоустойчивости,</w:t>
      </w:r>
      <w:r w:rsidR="00276466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воспитанию законопослушного поведения и реализуется по следующим направлениям: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1. Профилактика безнадзорности и правонарушений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Задачи воспитания:</w:t>
      </w:r>
    </w:p>
    <w:p w:rsidR="006C1F65" w:rsidRPr="00CC7594" w:rsidRDefault="006C1F65" w:rsidP="00276466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 создание эффективной системы социальной поддержки детей и подростков группы</w:t>
      </w:r>
      <w:r w:rsidR="00276466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риска, направленной на решение проблем детской и подростковой безнадзорности и</w:t>
      </w:r>
      <w:r w:rsidR="00276466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преступности;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 организация профилактической работы по предупреждению правонарушений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школьников;</w:t>
      </w:r>
    </w:p>
    <w:p w:rsidR="006C1F65" w:rsidRPr="00CC7594" w:rsidRDefault="006C1F65" w:rsidP="00276466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 повышение правовой культуры и социально – педагогической компетенции родителей</w:t>
      </w:r>
      <w:r w:rsidR="00276466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учащихся;</w:t>
      </w:r>
    </w:p>
    <w:p w:rsidR="006C1F65" w:rsidRPr="00CC7594" w:rsidRDefault="006C1F65" w:rsidP="00276466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 сотрудничество с организа</w:t>
      </w:r>
      <w:r w:rsidR="00276466" w:rsidRPr="00CC7594">
        <w:rPr>
          <w:sz w:val="24"/>
          <w:szCs w:val="24"/>
        </w:rPr>
        <w:t>циями и службами Новобурасского</w:t>
      </w:r>
      <w:r w:rsidRPr="00CC7594">
        <w:rPr>
          <w:sz w:val="24"/>
          <w:szCs w:val="24"/>
        </w:rPr>
        <w:t xml:space="preserve"> района по работе с</w:t>
      </w:r>
      <w:r w:rsidR="00276466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семьей с целью повышения воспитательной функции семьи и обеспечению</w:t>
      </w:r>
      <w:r w:rsidR="00276466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корректировки воспитания в семьях отдельных учащихся;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 воспитание ответственности за порученное дело;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- формирование уважительного отношения к материальным ценностям.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Реализация путем: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• составления и корректировки социального паспорта класса и школы;</w:t>
      </w:r>
    </w:p>
    <w:p w:rsidR="006C1F65" w:rsidRPr="00CC7594" w:rsidRDefault="006C1F65" w:rsidP="00276466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• выявления семей и детей, находящихся в социально опасном положении, детей «группы</w:t>
      </w:r>
      <w:r w:rsidR="00276466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риска»;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• создания банка данных неблагополучных детей, детей группы риска;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• выявления детей, систематически пропускающих уроки без уважительных причин;</w:t>
      </w:r>
    </w:p>
    <w:p w:rsidR="00276466" w:rsidRPr="00CC7594" w:rsidRDefault="00276466" w:rsidP="006C1F65">
      <w:pPr>
        <w:pStyle w:val="a3"/>
        <w:spacing w:before="2"/>
        <w:ind w:right="224"/>
        <w:rPr>
          <w:sz w:val="24"/>
          <w:szCs w:val="24"/>
        </w:rPr>
      </w:pP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• разработки памяток «Мои права и обязанности»; оформление стенда «Безопасность»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• родительских лекториев;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• мероприятий в рамках «Всероссийского дня правовой помощи детям»;</w:t>
      </w:r>
    </w:p>
    <w:p w:rsidR="006C1F65" w:rsidRPr="00CC7594" w:rsidRDefault="006C1F65" w:rsidP="00276466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• мероприятий в рамках Межведомственной комплексной оперативно-профилактической</w:t>
      </w:r>
      <w:r w:rsidR="00276466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операции "Дети России";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• взаимодействия с инспектором по делам несовершеннолетних;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• вовлечения детей, состоящих на ВШУ, в общественно-значимую деятельность;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• организации встреч с работниками прокуратуры, комиссии по делам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несовершеннолетних, полиции.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2. Профилактика суицидального поведения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Задачи воспитания:</w:t>
      </w:r>
    </w:p>
    <w:p w:rsidR="006C1F65" w:rsidRPr="00CC7594" w:rsidRDefault="006C1F65" w:rsidP="00FE39BC">
      <w:pPr>
        <w:pStyle w:val="a3"/>
        <w:numPr>
          <w:ilvl w:val="2"/>
          <w:numId w:val="13"/>
        </w:numPr>
        <w:spacing w:before="2"/>
        <w:ind w:left="1843" w:right="224" w:firstLine="0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оказать помощь в решении личностных проблем социализации и построении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конструктивных отношений с родителями, педагогами и сверстниками;</w:t>
      </w:r>
    </w:p>
    <w:p w:rsidR="006C1F65" w:rsidRPr="00CC7594" w:rsidRDefault="006C1F65" w:rsidP="00FE39BC">
      <w:pPr>
        <w:pStyle w:val="a3"/>
        <w:numPr>
          <w:ilvl w:val="0"/>
          <w:numId w:val="13"/>
        </w:numPr>
        <w:spacing w:before="2"/>
        <w:ind w:right="224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содействовать профилактике неврозов;</w:t>
      </w:r>
    </w:p>
    <w:p w:rsidR="006C1F65" w:rsidRPr="00CC7594" w:rsidRDefault="006C1F65" w:rsidP="00FE39BC">
      <w:pPr>
        <w:pStyle w:val="a3"/>
        <w:numPr>
          <w:ilvl w:val="0"/>
          <w:numId w:val="13"/>
        </w:numPr>
        <w:spacing w:before="2"/>
        <w:ind w:right="224"/>
        <w:jc w:val="left"/>
        <w:rPr>
          <w:sz w:val="24"/>
          <w:szCs w:val="24"/>
        </w:rPr>
      </w:pPr>
      <w:r w:rsidRPr="00CC7594">
        <w:rPr>
          <w:sz w:val="24"/>
          <w:szCs w:val="24"/>
        </w:rPr>
        <w:lastRenderedPageBreak/>
        <w:t>способствовать развитию навыков саморегуляции и управления стрессом.</w:t>
      </w:r>
    </w:p>
    <w:p w:rsidR="006C1F65" w:rsidRPr="00CC7594" w:rsidRDefault="006C1F65" w:rsidP="001847E3">
      <w:pPr>
        <w:pStyle w:val="a3"/>
        <w:spacing w:before="2"/>
        <w:ind w:left="2132" w:right="224" w:firstLine="0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Реализация путем:</w:t>
      </w:r>
    </w:p>
    <w:p w:rsidR="006C1F65" w:rsidRPr="00CC7594" w:rsidRDefault="006C1F65" w:rsidP="00FE39BC">
      <w:pPr>
        <w:pStyle w:val="a3"/>
        <w:numPr>
          <w:ilvl w:val="0"/>
          <w:numId w:val="13"/>
        </w:numPr>
        <w:spacing w:before="2"/>
        <w:ind w:right="224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лекториев для педагогического коллектива;</w:t>
      </w:r>
    </w:p>
    <w:p w:rsidR="006C1F65" w:rsidRPr="00CC7594" w:rsidRDefault="006C1F65" w:rsidP="00FE39BC">
      <w:pPr>
        <w:pStyle w:val="a3"/>
        <w:numPr>
          <w:ilvl w:val="0"/>
          <w:numId w:val="13"/>
        </w:numPr>
        <w:spacing w:before="2"/>
        <w:ind w:right="224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индивидуальных консультаций с учителями-предметниками и классными</w:t>
      </w:r>
    </w:p>
    <w:p w:rsidR="006C1F65" w:rsidRPr="00CC7594" w:rsidRDefault="006C1F65" w:rsidP="00FE39BC">
      <w:pPr>
        <w:pStyle w:val="a3"/>
        <w:numPr>
          <w:ilvl w:val="0"/>
          <w:numId w:val="13"/>
        </w:numPr>
        <w:spacing w:before="2"/>
        <w:ind w:right="224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руководителями;</w:t>
      </w:r>
    </w:p>
    <w:p w:rsidR="006C1F65" w:rsidRPr="00CC7594" w:rsidRDefault="006C1F65" w:rsidP="00FE39BC">
      <w:pPr>
        <w:pStyle w:val="a3"/>
        <w:numPr>
          <w:ilvl w:val="0"/>
          <w:numId w:val="13"/>
        </w:numPr>
        <w:spacing w:before="2"/>
        <w:ind w:right="224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общешкольных родительских собраний;</w:t>
      </w:r>
    </w:p>
    <w:p w:rsidR="006C1F65" w:rsidRPr="00CC7594" w:rsidRDefault="006C1F65" w:rsidP="00FE39BC">
      <w:pPr>
        <w:pStyle w:val="a3"/>
        <w:numPr>
          <w:ilvl w:val="0"/>
          <w:numId w:val="13"/>
        </w:numPr>
        <w:spacing w:before="2"/>
        <w:ind w:right="224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лекториев для родителей;</w:t>
      </w:r>
    </w:p>
    <w:p w:rsidR="006C1F65" w:rsidRPr="00CC7594" w:rsidRDefault="006C1F65" w:rsidP="00FE39BC">
      <w:pPr>
        <w:pStyle w:val="a3"/>
        <w:numPr>
          <w:ilvl w:val="0"/>
          <w:numId w:val="13"/>
        </w:numPr>
        <w:spacing w:before="2"/>
        <w:ind w:right="224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консультаций для родителей учащихся, оказавшихся в кризисной ситуации;</w:t>
      </w:r>
    </w:p>
    <w:p w:rsidR="006C1F65" w:rsidRPr="00CC7594" w:rsidRDefault="006C1F65" w:rsidP="00FE39BC">
      <w:pPr>
        <w:pStyle w:val="a3"/>
        <w:numPr>
          <w:ilvl w:val="0"/>
          <w:numId w:val="13"/>
        </w:numPr>
        <w:spacing w:before="2"/>
        <w:ind w:right="224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изучения межличностных взаимоотношений учащихся в классных коллективах</w:t>
      </w:r>
    </w:p>
    <w:p w:rsidR="006C1F65" w:rsidRPr="00CC7594" w:rsidRDefault="006C1F65" w:rsidP="00FE39BC">
      <w:pPr>
        <w:pStyle w:val="a3"/>
        <w:numPr>
          <w:ilvl w:val="0"/>
          <w:numId w:val="13"/>
        </w:numPr>
        <w:spacing w:before="2"/>
        <w:ind w:right="224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комплексной психологической диагностики учащихся</w:t>
      </w:r>
      <w:r w:rsidR="001847E3" w:rsidRPr="00CC7594">
        <w:rPr>
          <w:sz w:val="24"/>
          <w:szCs w:val="24"/>
        </w:rPr>
        <w:t xml:space="preserve"> с</w:t>
      </w:r>
      <w:r w:rsidRPr="00CC7594">
        <w:rPr>
          <w:sz w:val="24"/>
          <w:szCs w:val="24"/>
        </w:rPr>
        <w:t xml:space="preserve"> проблемами обучения,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развития, воспитания.</w:t>
      </w:r>
    </w:p>
    <w:p w:rsidR="006C1F65" w:rsidRPr="00CC7594" w:rsidRDefault="006C1F65" w:rsidP="00FE39BC">
      <w:pPr>
        <w:pStyle w:val="a3"/>
        <w:numPr>
          <w:ilvl w:val="0"/>
          <w:numId w:val="13"/>
        </w:numPr>
        <w:spacing w:before="2"/>
        <w:ind w:right="224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тематических классных часов.</w:t>
      </w:r>
    </w:p>
    <w:p w:rsidR="006C1F65" w:rsidRPr="00CC7594" w:rsidRDefault="006C1F65" w:rsidP="00FE39BC">
      <w:pPr>
        <w:pStyle w:val="a3"/>
        <w:numPr>
          <w:ilvl w:val="0"/>
          <w:numId w:val="13"/>
        </w:numPr>
        <w:spacing w:before="2"/>
        <w:ind w:right="224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консультации для учащихся, оказавшихся в кризисной ситуации;</w:t>
      </w:r>
    </w:p>
    <w:p w:rsidR="006C1F65" w:rsidRPr="00CC7594" w:rsidRDefault="006C1F65" w:rsidP="00FE39BC">
      <w:pPr>
        <w:pStyle w:val="a3"/>
        <w:numPr>
          <w:ilvl w:val="0"/>
          <w:numId w:val="13"/>
        </w:numPr>
        <w:spacing w:before="2"/>
        <w:ind w:right="224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информирования о действии «Телефонов доверия», памятки, инструкции.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3. Профилактика экстремизма и терроризма.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Задачи воспитания:</w:t>
      </w:r>
    </w:p>
    <w:p w:rsidR="006C1F65" w:rsidRPr="00CC7594" w:rsidRDefault="006C1F65" w:rsidP="00FE39BC">
      <w:pPr>
        <w:pStyle w:val="a3"/>
        <w:numPr>
          <w:ilvl w:val="0"/>
          <w:numId w:val="14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воспитание культуры толерантности и межнационального согласия;</w:t>
      </w:r>
    </w:p>
    <w:p w:rsidR="006C1F65" w:rsidRPr="00CC7594" w:rsidRDefault="006C1F65" w:rsidP="00FE39BC">
      <w:pPr>
        <w:pStyle w:val="a3"/>
        <w:numPr>
          <w:ilvl w:val="0"/>
          <w:numId w:val="14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достижение необходимого уровня правовой культуры как основы толерантного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сознания и поведения;</w:t>
      </w:r>
    </w:p>
    <w:p w:rsidR="006C1F65" w:rsidRPr="00CC7594" w:rsidRDefault="006C1F65" w:rsidP="00FE39BC">
      <w:pPr>
        <w:pStyle w:val="a3"/>
        <w:numPr>
          <w:ilvl w:val="0"/>
          <w:numId w:val="14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формирование в детской и молодежной среде мировоззрения и духовнонравственной атмосферы этнокультурного взаимоуважения, основанных на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принципах уважения прав и свобод человека, стремления к межэтническому миру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и согласию, готовности к диалогу;</w:t>
      </w:r>
    </w:p>
    <w:p w:rsidR="006C1F65" w:rsidRPr="00CC7594" w:rsidRDefault="006C1F65" w:rsidP="00FE39BC">
      <w:pPr>
        <w:pStyle w:val="a3"/>
        <w:numPr>
          <w:ilvl w:val="0"/>
          <w:numId w:val="14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разработка и реализация комплексного плана, направленного на формирование у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подрастающего поколения позитивных установок на этническое многообразие.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Реализация путем:</w:t>
      </w:r>
    </w:p>
    <w:p w:rsidR="006C1F65" w:rsidRPr="00CC7594" w:rsidRDefault="006C1F65" w:rsidP="00FE39BC">
      <w:pPr>
        <w:pStyle w:val="a3"/>
        <w:numPr>
          <w:ilvl w:val="0"/>
          <w:numId w:val="15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организации плановой эвакуации обучающихся;</w:t>
      </w:r>
    </w:p>
    <w:p w:rsidR="006C1F65" w:rsidRPr="00CC7594" w:rsidRDefault="006C1F65" w:rsidP="00FE39BC">
      <w:pPr>
        <w:pStyle w:val="a3"/>
        <w:numPr>
          <w:ilvl w:val="0"/>
          <w:numId w:val="15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организации учебы работников по безопасности;</w:t>
      </w:r>
    </w:p>
    <w:p w:rsidR="006C1F65" w:rsidRPr="00CC7594" w:rsidRDefault="006C1F65" w:rsidP="00FE39BC">
      <w:pPr>
        <w:pStyle w:val="a3"/>
        <w:numPr>
          <w:ilvl w:val="0"/>
          <w:numId w:val="15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уроков Мира, классных часов, посвященных трагедии в Беслане.</w:t>
      </w:r>
    </w:p>
    <w:p w:rsidR="006C1F65" w:rsidRPr="00CC7594" w:rsidRDefault="006C1F65" w:rsidP="00FE39BC">
      <w:pPr>
        <w:pStyle w:val="a3"/>
        <w:numPr>
          <w:ilvl w:val="0"/>
          <w:numId w:val="15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организации тематических классных часов по проблеме воспитания толерантности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у обучающихся, по профилактике экстремизма, расовой, национальной,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религиозной розни;</w:t>
      </w:r>
    </w:p>
    <w:p w:rsidR="006C1F65" w:rsidRPr="00CC7594" w:rsidRDefault="006C1F65" w:rsidP="00FE39BC">
      <w:pPr>
        <w:pStyle w:val="a3"/>
        <w:numPr>
          <w:ilvl w:val="0"/>
          <w:numId w:val="15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организации родительских собраний по проблеме воспитания толерантности у</w:t>
      </w:r>
    </w:p>
    <w:p w:rsidR="006C1F65" w:rsidRPr="00CC7594" w:rsidRDefault="006C1F65" w:rsidP="001847E3">
      <w:pPr>
        <w:pStyle w:val="a3"/>
        <w:spacing w:before="2"/>
        <w:ind w:left="2132" w:right="224" w:firstLine="0"/>
        <w:rPr>
          <w:sz w:val="24"/>
          <w:szCs w:val="24"/>
        </w:rPr>
      </w:pPr>
      <w:r w:rsidRPr="00CC7594">
        <w:rPr>
          <w:sz w:val="24"/>
          <w:szCs w:val="24"/>
        </w:rPr>
        <w:t>обучающихся, по профилактике проявлений экстремизма;</w:t>
      </w:r>
    </w:p>
    <w:p w:rsidR="006C1F65" w:rsidRPr="00CC7594" w:rsidRDefault="006C1F65" w:rsidP="00FE39BC">
      <w:pPr>
        <w:pStyle w:val="a3"/>
        <w:numPr>
          <w:ilvl w:val="0"/>
          <w:numId w:val="15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организации уроков доброты, нравственности;</w:t>
      </w:r>
    </w:p>
    <w:p w:rsidR="006C1F65" w:rsidRPr="00CC7594" w:rsidRDefault="006C1F65" w:rsidP="00FE39BC">
      <w:pPr>
        <w:pStyle w:val="a3"/>
        <w:numPr>
          <w:ilvl w:val="0"/>
          <w:numId w:val="15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встречи с работниками правоохранительных органов по вопросу ответственности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за участие в противоправных действиях;</w:t>
      </w:r>
    </w:p>
    <w:p w:rsidR="006C1F65" w:rsidRPr="00CC7594" w:rsidRDefault="006C1F65" w:rsidP="00FE39BC">
      <w:pPr>
        <w:pStyle w:val="a3"/>
        <w:numPr>
          <w:ilvl w:val="0"/>
          <w:numId w:val="15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 xml:space="preserve">планирования работы </w:t>
      </w:r>
      <w:r w:rsidR="00EE0E82">
        <w:rPr>
          <w:sz w:val="24"/>
          <w:szCs w:val="24"/>
        </w:rPr>
        <w:t>с учетом а</w:t>
      </w:r>
      <w:r w:rsidR="001847E3" w:rsidRPr="00CC7594">
        <w:rPr>
          <w:sz w:val="24"/>
          <w:szCs w:val="24"/>
        </w:rPr>
        <w:t>нтикризисного плана МОУ «</w:t>
      </w:r>
      <w:r w:rsidRPr="00CC7594">
        <w:rPr>
          <w:sz w:val="24"/>
          <w:szCs w:val="24"/>
        </w:rPr>
        <w:t>СОШ</w:t>
      </w:r>
      <w:r w:rsidR="00EE0E82">
        <w:rPr>
          <w:sz w:val="24"/>
          <w:szCs w:val="24"/>
        </w:rPr>
        <w:t xml:space="preserve"> с. Лел</w:t>
      </w:r>
      <w:r w:rsidR="001847E3" w:rsidRPr="00CC7594">
        <w:rPr>
          <w:sz w:val="24"/>
          <w:szCs w:val="24"/>
        </w:rPr>
        <w:t>яевка</w:t>
      </w:r>
      <w:r w:rsidRPr="00CC7594">
        <w:rPr>
          <w:sz w:val="24"/>
          <w:szCs w:val="24"/>
        </w:rPr>
        <w:t>»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4. Профилактика алкоголизма, наркомании и табакокурения.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Задачи воспитания:</w:t>
      </w:r>
    </w:p>
    <w:p w:rsidR="006C1F65" w:rsidRPr="00CC7594" w:rsidRDefault="006C1F65" w:rsidP="00FE39BC">
      <w:pPr>
        <w:pStyle w:val="a3"/>
        <w:numPr>
          <w:ilvl w:val="0"/>
          <w:numId w:val="16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продолжить формирование знаний об опасности различных форм зависимостей,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негативного отношения к ним путём просветительской и профилактической деятельности с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учащимися, педагогами, родителями;</w:t>
      </w:r>
    </w:p>
    <w:p w:rsidR="006C1F65" w:rsidRPr="00CC7594" w:rsidRDefault="006C1F65" w:rsidP="00FE39BC">
      <w:pPr>
        <w:pStyle w:val="a3"/>
        <w:numPr>
          <w:ilvl w:val="0"/>
          <w:numId w:val="16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способствовать обеспечению условий для организации и проведения мероприятий,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направленных на формирование у учащихся стремления к ведению здорового образа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 xml:space="preserve">жизни; повышать значимость здорового образа жизни, </w:t>
      </w:r>
      <w:r w:rsidR="001847E3" w:rsidRPr="00CC7594">
        <w:rPr>
          <w:sz w:val="24"/>
          <w:szCs w:val="24"/>
        </w:rPr>
        <w:t xml:space="preserve">престижность здорового поведения </w:t>
      </w:r>
      <w:r w:rsidRPr="00CC7594">
        <w:rPr>
          <w:sz w:val="24"/>
          <w:szCs w:val="24"/>
        </w:rPr>
        <w:t>через систему воспитательных мероприятий;</w:t>
      </w:r>
    </w:p>
    <w:p w:rsidR="006C1F65" w:rsidRPr="00CC7594" w:rsidRDefault="006C1F65" w:rsidP="00FE39BC">
      <w:pPr>
        <w:pStyle w:val="a3"/>
        <w:numPr>
          <w:ilvl w:val="0"/>
          <w:numId w:val="16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систематизировать совместную работу с родителями, педагогами, медиками и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общественностью по профилактике употребления употреблению спиртных напитков,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наркотических и психотропных веществ, табачных изделий;</w:t>
      </w:r>
    </w:p>
    <w:p w:rsidR="006C1F65" w:rsidRPr="00CC7594" w:rsidRDefault="006C1F65" w:rsidP="00FE39BC">
      <w:pPr>
        <w:pStyle w:val="a3"/>
        <w:numPr>
          <w:ilvl w:val="0"/>
          <w:numId w:val="16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lastRenderedPageBreak/>
        <w:t>продолжать работу по развитию информационного поля по профилактике употребления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спиртных напитков, наркотических и психотропных веществ, табачных изделий;</w:t>
      </w:r>
    </w:p>
    <w:p w:rsidR="006C1F65" w:rsidRPr="00CC7594" w:rsidRDefault="006C1F65" w:rsidP="00FE39BC">
      <w:pPr>
        <w:pStyle w:val="a3"/>
        <w:numPr>
          <w:ilvl w:val="0"/>
          <w:numId w:val="16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продолжить развитие коммуникативных и организаторских способностей учащихся,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способности противостоять негативному влиянию со стороны.</w:t>
      </w:r>
    </w:p>
    <w:p w:rsidR="006C1F65" w:rsidRPr="00CC7594" w:rsidRDefault="006C1F65" w:rsidP="006C1F65">
      <w:pPr>
        <w:pStyle w:val="a3"/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Реализация путем:</w:t>
      </w:r>
    </w:p>
    <w:p w:rsidR="006C1F65" w:rsidRPr="00CC7594" w:rsidRDefault="006C1F65" w:rsidP="00FE39BC">
      <w:pPr>
        <w:pStyle w:val="a3"/>
        <w:numPr>
          <w:ilvl w:val="0"/>
          <w:numId w:val="17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установления неблагополучных, неполных, малообеспеченных семей, детей,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состоящих под опекой и попечительством;</w:t>
      </w:r>
    </w:p>
    <w:p w:rsidR="006C1F65" w:rsidRPr="00CC7594" w:rsidRDefault="006C1F65" w:rsidP="00FE39BC">
      <w:pPr>
        <w:pStyle w:val="a3"/>
        <w:numPr>
          <w:ilvl w:val="0"/>
          <w:numId w:val="18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установления учащихся, склонных к употреблению алкоголя, наркотиков,</w:t>
      </w:r>
    </w:p>
    <w:p w:rsidR="006C1F65" w:rsidRPr="00CC7594" w:rsidRDefault="006C1F65" w:rsidP="00FE39BC">
      <w:pPr>
        <w:pStyle w:val="a3"/>
        <w:numPr>
          <w:ilvl w:val="0"/>
          <w:numId w:val="18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токсических веществ, табакокурению и проведение с ними профилактической работы;</w:t>
      </w:r>
    </w:p>
    <w:p w:rsidR="006C1F65" w:rsidRPr="00CC7594" w:rsidRDefault="006C1F65" w:rsidP="00FE39BC">
      <w:pPr>
        <w:pStyle w:val="a3"/>
        <w:numPr>
          <w:ilvl w:val="0"/>
          <w:numId w:val="18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совместных рейдов с сотрудниками полиции на предмет выявления мест</w:t>
      </w:r>
    </w:p>
    <w:p w:rsidR="006C1F65" w:rsidRPr="00CC7594" w:rsidRDefault="006C1F65" w:rsidP="00FE39BC">
      <w:pPr>
        <w:pStyle w:val="a3"/>
        <w:numPr>
          <w:ilvl w:val="0"/>
          <w:numId w:val="18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(скоплений учащихся), отрицательно воздействующих на детей;</w:t>
      </w:r>
    </w:p>
    <w:p w:rsidR="006C1F65" w:rsidRPr="00CC7594" w:rsidRDefault="006C1F65" w:rsidP="00FE39BC">
      <w:pPr>
        <w:pStyle w:val="a3"/>
        <w:numPr>
          <w:ilvl w:val="0"/>
          <w:numId w:val="18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корректировки картотеки индивидуального учёта подростков «группы риска»;</w:t>
      </w:r>
    </w:p>
    <w:p w:rsidR="006C1F65" w:rsidRPr="00CC7594" w:rsidRDefault="006C1F65" w:rsidP="00FE39BC">
      <w:pPr>
        <w:pStyle w:val="a3"/>
        <w:numPr>
          <w:ilvl w:val="0"/>
          <w:numId w:val="18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контроля над внеурочной занятостью учащихся;</w:t>
      </w:r>
    </w:p>
    <w:p w:rsidR="006C1F65" w:rsidRPr="00CC7594" w:rsidRDefault="006C1F65" w:rsidP="00FE39BC">
      <w:pPr>
        <w:pStyle w:val="a3"/>
        <w:numPr>
          <w:ilvl w:val="0"/>
          <w:numId w:val="18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размещения информационно-методических материалов на сайте школы;</w:t>
      </w:r>
    </w:p>
    <w:p w:rsidR="006C1F65" w:rsidRPr="00CC7594" w:rsidRDefault="006C1F65" w:rsidP="00FE39BC">
      <w:pPr>
        <w:pStyle w:val="a3"/>
        <w:numPr>
          <w:ilvl w:val="0"/>
          <w:numId w:val="18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контроля над посещаемостью учебных занятий, выявление учащихся, не</w:t>
      </w:r>
    </w:p>
    <w:p w:rsidR="006C1F65" w:rsidRPr="00CC7594" w:rsidRDefault="006C1F65" w:rsidP="00FE39BC">
      <w:pPr>
        <w:pStyle w:val="a3"/>
        <w:numPr>
          <w:ilvl w:val="0"/>
          <w:numId w:val="18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посещающих школу по неуважительным причинам, профилактическая работа с ними,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своевременное реагирование;</w:t>
      </w:r>
    </w:p>
    <w:p w:rsidR="006C1F65" w:rsidRPr="00CC7594" w:rsidRDefault="006C1F65" w:rsidP="00FE39BC">
      <w:pPr>
        <w:pStyle w:val="a3"/>
        <w:numPr>
          <w:ilvl w:val="0"/>
          <w:numId w:val="18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организации лекториев, циклов бесед, круглых столов, тематических классных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часов, акций, квестов, конкурсов для учащихся;</w:t>
      </w:r>
    </w:p>
    <w:p w:rsidR="006C1F65" w:rsidRPr="00CC7594" w:rsidRDefault="006C1F65" w:rsidP="00FE39BC">
      <w:pPr>
        <w:pStyle w:val="a3"/>
        <w:numPr>
          <w:ilvl w:val="0"/>
          <w:numId w:val="18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систематического выявления уч</w:t>
      </w:r>
      <w:r w:rsidR="001847E3" w:rsidRPr="00CC7594">
        <w:rPr>
          <w:sz w:val="24"/>
          <w:szCs w:val="24"/>
        </w:rPr>
        <w:t>ащихся, нарушающих Устав школы;</w:t>
      </w:r>
    </w:p>
    <w:p w:rsidR="006C1F65" w:rsidRPr="00CC7594" w:rsidRDefault="006C1F65" w:rsidP="00FE39BC">
      <w:pPr>
        <w:pStyle w:val="a3"/>
        <w:numPr>
          <w:ilvl w:val="0"/>
          <w:numId w:val="18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организации семинаров с элементами тренинга по профилактике наркомании,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табакокурения, алкоголизма;</w:t>
      </w:r>
    </w:p>
    <w:p w:rsidR="006C1F65" w:rsidRDefault="006C1F65" w:rsidP="00FE39BC">
      <w:pPr>
        <w:pStyle w:val="a3"/>
        <w:numPr>
          <w:ilvl w:val="0"/>
          <w:numId w:val="18"/>
        </w:numPr>
        <w:spacing w:before="2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организации консультаций для родителей по вопросам профилактики</w:t>
      </w:r>
      <w:r w:rsidR="001847E3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алкоголизма, наркозависимости и лечения их последствий.</w:t>
      </w:r>
    </w:p>
    <w:p w:rsidR="00F6245F" w:rsidRDefault="00F6245F" w:rsidP="008C64C3">
      <w:pPr>
        <w:pStyle w:val="a3"/>
        <w:spacing w:before="2"/>
        <w:ind w:left="2132" w:right="224" w:firstLine="0"/>
        <w:rPr>
          <w:sz w:val="24"/>
          <w:szCs w:val="24"/>
        </w:rPr>
      </w:pPr>
    </w:p>
    <w:p w:rsidR="008C64C3" w:rsidRPr="00CC7594" w:rsidRDefault="00F6245F" w:rsidP="008C64C3">
      <w:pPr>
        <w:pStyle w:val="a3"/>
        <w:spacing w:before="2"/>
        <w:ind w:left="2132" w:right="22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РАЗДЕЛ 3.   ОРГАНИЗАЦИОННЫЙ</w:t>
      </w:r>
    </w:p>
    <w:p w:rsidR="006C4827" w:rsidRPr="001664CA" w:rsidRDefault="006C4827" w:rsidP="006C4827">
      <w:pPr>
        <w:pStyle w:val="2"/>
        <w:rPr>
          <w:i w:val="0"/>
          <w:sz w:val="24"/>
          <w:szCs w:val="24"/>
        </w:rPr>
      </w:pPr>
      <w:bookmarkStart w:id="0" w:name="_Toc114039456"/>
      <w:r w:rsidRPr="001664CA">
        <w:rPr>
          <w:sz w:val="24"/>
          <w:szCs w:val="24"/>
        </w:rPr>
        <w:t xml:space="preserve">                         </w:t>
      </w:r>
      <w:r w:rsidR="001664CA">
        <w:rPr>
          <w:sz w:val="24"/>
          <w:szCs w:val="24"/>
        </w:rPr>
        <w:t xml:space="preserve">                  </w:t>
      </w:r>
      <w:r w:rsidRPr="001664CA">
        <w:rPr>
          <w:sz w:val="24"/>
          <w:szCs w:val="24"/>
        </w:rPr>
        <w:t xml:space="preserve">   </w:t>
      </w:r>
      <w:r w:rsidRPr="001664CA">
        <w:rPr>
          <w:i w:val="0"/>
          <w:sz w:val="24"/>
          <w:szCs w:val="24"/>
        </w:rPr>
        <w:t>3.1 Кадровое обеспечение</w:t>
      </w:r>
      <w:bookmarkEnd w:id="0"/>
    </w:p>
    <w:p w:rsidR="009743C1" w:rsidRPr="003D0551" w:rsidRDefault="009743C1" w:rsidP="009743C1">
      <w:pPr>
        <w:keepNext/>
        <w:keepLines/>
        <w:jc w:val="both"/>
        <w:outlineLvl w:val="0"/>
        <w:rPr>
          <w:sz w:val="24"/>
          <w:szCs w:val="24"/>
        </w:rPr>
      </w:pPr>
      <w:r w:rsidRPr="003D0551">
        <w:rPr>
          <w:sz w:val="24"/>
          <w:szCs w:val="24"/>
        </w:rPr>
        <w:t xml:space="preserve">Организация воспитательной работы будет курироваться </w:t>
      </w:r>
      <w:r>
        <w:rPr>
          <w:sz w:val="24"/>
          <w:szCs w:val="24"/>
        </w:rPr>
        <w:t xml:space="preserve"> директором</w:t>
      </w:r>
      <w:r w:rsidRPr="003D0551">
        <w:rPr>
          <w:sz w:val="24"/>
          <w:szCs w:val="24"/>
        </w:rPr>
        <w:t xml:space="preserve"> ш</w:t>
      </w:r>
      <w:r>
        <w:rPr>
          <w:sz w:val="24"/>
          <w:szCs w:val="24"/>
        </w:rPr>
        <w:t>колы, заместителем директора по ВР, советником</w:t>
      </w:r>
      <w:r w:rsidRPr="003D0551">
        <w:rPr>
          <w:sz w:val="24"/>
          <w:szCs w:val="24"/>
        </w:rPr>
        <w:t xml:space="preserve"> директора</w:t>
      </w:r>
      <w:r>
        <w:rPr>
          <w:sz w:val="24"/>
          <w:szCs w:val="24"/>
        </w:rPr>
        <w:t xml:space="preserve"> по воспитательной работе. Они буду</w:t>
      </w:r>
      <w:r w:rsidRPr="003D0551">
        <w:rPr>
          <w:sz w:val="24"/>
          <w:szCs w:val="24"/>
        </w:rPr>
        <w:t>т направлять деятельность классных руководител</w:t>
      </w:r>
      <w:r>
        <w:rPr>
          <w:sz w:val="24"/>
          <w:szCs w:val="24"/>
        </w:rPr>
        <w:t>ей, учителей предметников. МО классных руководителей</w:t>
      </w:r>
      <w:r w:rsidRPr="003D0551">
        <w:rPr>
          <w:sz w:val="24"/>
          <w:szCs w:val="24"/>
        </w:rPr>
        <w:t xml:space="preserve"> по воспитанию коллегиально разрабатывает концепцию программы воспитания, основываясь на федеральных, региональных, муниципальных нормативных документах и календарных планах. Пл</w:t>
      </w:r>
      <w:r>
        <w:rPr>
          <w:sz w:val="24"/>
          <w:szCs w:val="24"/>
        </w:rPr>
        <w:t>анируется прохождение классными руководителями</w:t>
      </w:r>
      <w:r w:rsidRPr="003D0551">
        <w:rPr>
          <w:sz w:val="24"/>
          <w:szCs w:val="24"/>
        </w:rPr>
        <w:t xml:space="preserve"> школы курсов</w:t>
      </w:r>
      <w:r>
        <w:rPr>
          <w:sz w:val="24"/>
          <w:szCs w:val="24"/>
        </w:rPr>
        <w:t xml:space="preserve"> повышения квалификации по теме</w:t>
      </w:r>
      <w:r w:rsidRPr="003D0551">
        <w:rPr>
          <w:sz w:val="24"/>
          <w:szCs w:val="24"/>
        </w:rPr>
        <w:t>:</w:t>
      </w:r>
      <w:r>
        <w:rPr>
          <w:sz w:val="24"/>
          <w:szCs w:val="24"/>
        </w:rPr>
        <w:t xml:space="preserve"> «Разговоры о важном».</w:t>
      </w:r>
    </w:p>
    <w:p w:rsidR="006C4827" w:rsidRPr="001664CA" w:rsidRDefault="006C4827" w:rsidP="006C4827">
      <w:pPr>
        <w:ind w:firstLine="709"/>
        <w:rPr>
          <w:sz w:val="24"/>
          <w:szCs w:val="24"/>
        </w:rPr>
      </w:pPr>
    </w:p>
    <w:p w:rsidR="006C4827" w:rsidRPr="001664CA" w:rsidRDefault="006C4827" w:rsidP="009743C1">
      <w:pPr>
        <w:ind w:firstLine="709"/>
        <w:rPr>
          <w:sz w:val="24"/>
          <w:szCs w:val="24"/>
        </w:rPr>
      </w:pPr>
      <w:r w:rsidRPr="001664CA">
        <w:rPr>
          <w:sz w:val="24"/>
          <w:szCs w:val="24"/>
        </w:rPr>
        <w:t xml:space="preserve">В </w:t>
      </w:r>
      <w:r w:rsidR="009743C1">
        <w:rPr>
          <w:sz w:val="24"/>
          <w:szCs w:val="24"/>
        </w:rPr>
        <w:t>школе запланированы и другие</w:t>
      </w:r>
      <w:r w:rsidRPr="001664CA">
        <w:rPr>
          <w:sz w:val="24"/>
          <w:szCs w:val="24"/>
        </w:rPr>
        <w:t xml:space="preserve">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6C4827" w:rsidRPr="001664CA" w:rsidRDefault="006C4827" w:rsidP="009743C1">
      <w:pPr>
        <w:ind w:firstLine="709"/>
        <w:rPr>
          <w:sz w:val="24"/>
          <w:szCs w:val="24"/>
        </w:rPr>
      </w:pPr>
      <w:r w:rsidRPr="001664CA">
        <w:rPr>
          <w:sz w:val="24"/>
          <w:szCs w:val="24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6C4827" w:rsidRPr="009743C1" w:rsidRDefault="006C4827" w:rsidP="009743C1">
      <w:pPr>
        <w:pStyle w:val="a6"/>
        <w:numPr>
          <w:ilvl w:val="0"/>
          <w:numId w:val="29"/>
        </w:numPr>
        <w:rPr>
          <w:sz w:val="24"/>
          <w:szCs w:val="24"/>
        </w:rPr>
      </w:pPr>
      <w:r w:rsidRPr="009743C1">
        <w:rPr>
          <w:sz w:val="24"/>
          <w:szCs w:val="24"/>
        </w:rPr>
        <w:t>через регулярное проведение и участие в семинарах, научно-практических конференциях;</w:t>
      </w:r>
    </w:p>
    <w:p w:rsidR="006C4827" w:rsidRPr="009743C1" w:rsidRDefault="006C4827" w:rsidP="009743C1">
      <w:pPr>
        <w:pStyle w:val="a6"/>
        <w:numPr>
          <w:ilvl w:val="0"/>
          <w:numId w:val="29"/>
        </w:numPr>
        <w:rPr>
          <w:sz w:val="24"/>
          <w:szCs w:val="24"/>
        </w:rPr>
      </w:pPr>
      <w:r w:rsidRPr="009743C1">
        <w:rPr>
          <w:sz w:val="24"/>
          <w:szCs w:val="24"/>
        </w:rPr>
        <w:t>через научно-методические пособия;</w:t>
      </w:r>
    </w:p>
    <w:p w:rsidR="006C4827" w:rsidRDefault="006C4827" w:rsidP="009743C1">
      <w:pPr>
        <w:pStyle w:val="a6"/>
        <w:numPr>
          <w:ilvl w:val="0"/>
          <w:numId w:val="29"/>
        </w:numPr>
        <w:rPr>
          <w:sz w:val="24"/>
          <w:szCs w:val="24"/>
        </w:rPr>
      </w:pPr>
      <w:r w:rsidRPr="009743C1">
        <w:rPr>
          <w:sz w:val="24"/>
          <w:szCs w:val="24"/>
        </w:rPr>
        <w:t>через знакомство с передовыми научными р</w:t>
      </w:r>
      <w:r w:rsidR="009743C1">
        <w:rPr>
          <w:sz w:val="24"/>
          <w:szCs w:val="24"/>
        </w:rPr>
        <w:t>азработками и российским опытом;</w:t>
      </w:r>
    </w:p>
    <w:p w:rsidR="009743C1" w:rsidRPr="009743C1" w:rsidRDefault="009743C1" w:rsidP="009743C1">
      <w:pPr>
        <w:pStyle w:val="a6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участие в фестивалях, конкурсах, проектах.</w:t>
      </w:r>
    </w:p>
    <w:p w:rsidR="006C4827" w:rsidRPr="001664CA" w:rsidRDefault="009743C1" w:rsidP="009743C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C4827" w:rsidRPr="001664CA">
        <w:rPr>
          <w:sz w:val="24"/>
          <w:szCs w:val="24"/>
        </w:rPr>
        <w:t>В работе классных руководителей проходит изучение:</w:t>
      </w:r>
    </w:p>
    <w:p w:rsidR="006C4827" w:rsidRPr="001664CA" w:rsidRDefault="006C4827" w:rsidP="009743C1">
      <w:pPr>
        <w:pStyle w:val="a6"/>
        <w:numPr>
          <w:ilvl w:val="0"/>
          <w:numId w:val="22"/>
        </w:numPr>
        <w:jc w:val="left"/>
        <w:rPr>
          <w:sz w:val="24"/>
          <w:szCs w:val="24"/>
        </w:rPr>
      </w:pPr>
      <w:r w:rsidRPr="001664CA">
        <w:rPr>
          <w:sz w:val="24"/>
          <w:szCs w:val="24"/>
        </w:rPr>
        <w:t>нормативных документов;</w:t>
      </w:r>
    </w:p>
    <w:p w:rsidR="006C4827" w:rsidRPr="001664CA" w:rsidRDefault="006C4827" w:rsidP="009743C1">
      <w:pPr>
        <w:pStyle w:val="a6"/>
        <w:numPr>
          <w:ilvl w:val="0"/>
          <w:numId w:val="22"/>
        </w:numPr>
        <w:jc w:val="left"/>
        <w:rPr>
          <w:sz w:val="24"/>
          <w:szCs w:val="24"/>
        </w:rPr>
      </w:pPr>
      <w:r w:rsidRPr="001664CA">
        <w:rPr>
          <w:sz w:val="24"/>
          <w:szCs w:val="24"/>
        </w:rPr>
        <w:t>научных разработок по вопросам повышения квалификации педагогических кадров;</w:t>
      </w:r>
    </w:p>
    <w:p w:rsidR="006C4827" w:rsidRPr="001664CA" w:rsidRDefault="006C4827" w:rsidP="009743C1">
      <w:pPr>
        <w:pStyle w:val="a6"/>
        <w:numPr>
          <w:ilvl w:val="0"/>
          <w:numId w:val="22"/>
        </w:numPr>
        <w:jc w:val="left"/>
        <w:rPr>
          <w:sz w:val="24"/>
          <w:szCs w:val="24"/>
        </w:rPr>
      </w:pPr>
      <w:r w:rsidRPr="001664CA">
        <w:rPr>
          <w:sz w:val="24"/>
          <w:szCs w:val="24"/>
        </w:rPr>
        <w:t>изучение организации и содержания учебно-воспитательного процесса;</w:t>
      </w:r>
    </w:p>
    <w:p w:rsidR="006C4827" w:rsidRPr="001664CA" w:rsidRDefault="006C4827" w:rsidP="009743C1">
      <w:pPr>
        <w:pStyle w:val="a6"/>
        <w:numPr>
          <w:ilvl w:val="0"/>
          <w:numId w:val="22"/>
        </w:numPr>
        <w:jc w:val="left"/>
        <w:rPr>
          <w:sz w:val="24"/>
          <w:szCs w:val="24"/>
        </w:rPr>
      </w:pPr>
      <w:r w:rsidRPr="001664CA">
        <w:rPr>
          <w:sz w:val="24"/>
          <w:szCs w:val="24"/>
        </w:rPr>
        <w:t xml:space="preserve">глубокий и всесторонний анализ состояния и результатов воспитательной работы в </w:t>
      </w:r>
      <w:r w:rsidRPr="001664CA">
        <w:rPr>
          <w:sz w:val="24"/>
          <w:szCs w:val="24"/>
        </w:rPr>
        <w:lastRenderedPageBreak/>
        <w:t>школе;</w:t>
      </w:r>
    </w:p>
    <w:p w:rsidR="006C4827" w:rsidRPr="001664CA" w:rsidRDefault="006C4827" w:rsidP="009743C1">
      <w:pPr>
        <w:pStyle w:val="a6"/>
        <w:numPr>
          <w:ilvl w:val="0"/>
          <w:numId w:val="22"/>
        </w:numPr>
        <w:jc w:val="left"/>
        <w:rPr>
          <w:sz w:val="24"/>
          <w:szCs w:val="24"/>
        </w:rPr>
      </w:pPr>
      <w:r w:rsidRPr="001664CA">
        <w:rPr>
          <w:sz w:val="24"/>
          <w:szCs w:val="24"/>
        </w:rPr>
        <w:t>знание важнейших тенденций развития учебно-воспитательного процесса и качества подготовки учащихся.</w:t>
      </w:r>
    </w:p>
    <w:p w:rsidR="006C4827" w:rsidRPr="001664CA" w:rsidRDefault="006C4827" w:rsidP="006C4827">
      <w:pPr>
        <w:pStyle w:val="2"/>
        <w:rPr>
          <w:i w:val="0"/>
          <w:sz w:val="24"/>
          <w:szCs w:val="24"/>
        </w:rPr>
      </w:pPr>
      <w:bookmarkStart w:id="1" w:name="_Toc114039457"/>
      <w:r w:rsidRPr="001664CA">
        <w:rPr>
          <w:i w:val="0"/>
          <w:sz w:val="24"/>
          <w:szCs w:val="24"/>
        </w:rPr>
        <w:t xml:space="preserve">                </w:t>
      </w:r>
      <w:r w:rsidR="001664CA">
        <w:rPr>
          <w:i w:val="0"/>
          <w:sz w:val="24"/>
          <w:szCs w:val="24"/>
        </w:rPr>
        <w:t xml:space="preserve">          </w:t>
      </w:r>
      <w:r w:rsidRPr="001664CA">
        <w:rPr>
          <w:i w:val="0"/>
          <w:sz w:val="24"/>
          <w:szCs w:val="24"/>
        </w:rPr>
        <w:t xml:space="preserve"> 3.2 Нормативно-методическое обеспечение</w:t>
      </w:r>
      <w:bookmarkEnd w:id="1"/>
    </w:p>
    <w:p w:rsidR="006C4827" w:rsidRPr="001664CA" w:rsidRDefault="006C4827" w:rsidP="006C4827">
      <w:pPr>
        <w:ind w:firstLine="709"/>
        <w:rPr>
          <w:sz w:val="24"/>
          <w:szCs w:val="24"/>
        </w:rPr>
      </w:pPr>
      <w:r w:rsidRPr="001664CA">
        <w:rPr>
          <w:sz w:val="24"/>
          <w:szCs w:val="24"/>
        </w:rPr>
        <w:t>Управление качеством воспитательной деятельности в МОУ СОШ с. Леляевка» связывается, прежде всего, с качеством ее нормативно-правового обеспечения: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 xml:space="preserve">Закон Российской Федерации от 29.12.2012 № 273-ФЗ «Об образовании РФ». 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 xml:space="preserve"> Федеральный государственный образовательный стандарт начального общего образования. 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 xml:space="preserve"> Концепция модернизации дополнительного образования детей Российской Федерации. 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 xml:space="preserve"> «Гигиенические требования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 – эпидемиологических правил и нормативов СанПиН 2.4.2.2821- 10» от 29.12.2010 г. № 189. 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>Приказ Министерства образования РФ от 09.03.2004г. №1312 «Об утверждении федерального базисного учебного  плана  и примерных учебных планов для образовательных  учреждений  РФ, реализующих  программы общего образования»;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>Приказ Министерства образования  и науки РФ от 31.05.2021г. № 286 «Об утверждении и введении в действие ФГОС начального общего образования»;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>Приказ Министерства образования  и науки РФ от 31.05.2021г. № 287 «Об утверждении и введении в действие ФГОС основного общего образования»;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>Приказ Министерства образования  и науки РФ от 17.05.2012г. № 413 «Об утверждении и введении в действие ФГОС среднего общего образования» (с изменениями на 11 декабря 2020года);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 xml:space="preserve"> Методические рекомендации по развитию дополнительного образования детей в ОУ. 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 xml:space="preserve"> Методические рекомендации по организации внеурочной деятельности общеобразовательных учреждений в условиях перехода на федеральный государственный образовательный стандарт начального общего образования (ФГОС НОО) 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  <w:lang w:bidi="ru-RU"/>
        </w:rPr>
      </w:pPr>
      <w:r w:rsidRPr="001664CA">
        <w:rPr>
          <w:rFonts w:eastAsia="Calibri"/>
          <w:sz w:val="24"/>
          <w:szCs w:val="24"/>
          <w:lang w:bidi="ru-RU"/>
        </w:rPr>
        <w:t xml:space="preserve"> Методические рекомендации по организации внеурочной деятельности общеобразовательных учреждений в условиях перехода на федеральный государственный образовательный стандарт основного общего образования (ФГОС ООО) 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  <w:lang w:bidi="ru-RU"/>
        </w:rPr>
      </w:pPr>
      <w:r w:rsidRPr="001664CA">
        <w:rPr>
          <w:rFonts w:eastAsia="Calibri"/>
          <w:sz w:val="24"/>
          <w:szCs w:val="24"/>
          <w:lang w:bidi="ru-RU"/>
        </w:rPr>
        <w:t xml:space="preserve"> Методические рекомендации по организации внеурочной деятельности общеобразовательных учреждений в условиях перехода на федеральный государственный образовательный стандарт начального общего образования (ФГОС СОО) 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 xml:space="preserve"> Письмо Министерства образования РФ от 2.04.2002 г. № 13-51-28/13 «О повышении воспитательного потенциала общеобразовательного процесса в ОУ. 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 xml:space="preserve"> Методические рекомендации о расширении деятельности детских и молодежных объединений в ОУ (Письмо Минобразования России от 11.02.2000 г. № 101/28-16). 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>Приказ Министерства образования 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 начального общего, основного общего и среднего общего образования»;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 xml:space="preserve">Письмо Министерства образования и науки РФ от 12 мая 2011г. №03-296 «Об организации внеурочной деятельности при введении ФГОС» </w:t>
      </w:r>
    </w:p>
    <w:p w:rsidR="006C4827" w:rsidRPr="001664CA" w:rsidRDefault="006C4827" w:rsidP="006C4827">
      <w:pPr>
        <w:ind w:firstLine="709"/>
        <w:rPr>
          <w:rFonts w:eastAsia="Calibri"/>
          <w:sz w:val="24"/>
          <w:szCs w:val="24"/>
        </w:rPr>
      </w:pPr>
      <w:r w:rsidRPr="001664CA">
        <w:rPr>
          <w:rFonts w:eastAsia="Calibri"/>
          <w:sz w:val="24"/>
          <w:szCs w:val="24"/>
        </w:rPr>
        <w:t>Порядок зачета результатов освоения  обучающимися учебных предметов, курсов, дисциплин (модулей), дополнительных образовательных программ в других образовательных организациях. Утвержден приказом № 1/40 от 01.09.2015г.</w:t>
      </w:r>
    </w:p>
    <w:p w:rsidR="006C4827" w:rsidRPr="001664CA" w:rsidRDefault="006C4827" w:rsidP="006C4827">
      <w:pPr>
        <w:rPr>
          <w:bCs/>
          <w:sz w:val="24"/>
          <w:szCs w:val="24"/>
        </w:rPr>
      </w:pPr>
      <w:r w:rsidRPr="001664CA">
        <w:rPr>
          <w:bCs/>
          <w:sz w:val="24"/>
          <w:szCs w:val="24"/>
        </w:rPr>
        <w:t>Устав образовательной организации</w:t>
      </w:r>
      <w:r w:rsidR="001664CA">
        <w:rPr>
          <w:bCs/>
          <w:sz w:val="24"/>
          <w:szCs w:val="24"/>
        </w:rPr>
        <w:t>;</w:t>
      </w:r>
    </w:p>
    <w:p w:rsidR="006C4827" w:rsidRPr="001664CA" w:rsidRDefault="006C4827" w:rsidP="006C4827">
      <w:pPr>
        <w:rPr>
          <w:bCs/>
          <w:sz w:val="24"/>
          <w:szCs w:val="24"/>
        </w:rPr>
      </w:pPr>
      <w:r w:rsidRPr="001664CA">
        <w:rPr>
          <w:bCs/>
          <w:sz w:val="24"/>
          <w:szCs w:val="24"/>
        </w:rPr>
        <w:t>Свидетельство о государственной аккредитации</w:t>
      </w:r>
      <w:r w:rsidR="001664CA">
        <w:rPr>
          <w:bCs/>
          <w:sz w:val="24"/>
          <w:szCs w:val="24"/>
        </w:rPr>
        <w:t>.</w:t>
      </w:r>
    </w:p>
    <w:p w:rsidR="001664CA" w:rsidRDefault="001664CA" w:rsidP="001D4226">
      <w:pPr>
        <w:pStyle w:val="2"/>
        <w:ind w:left="0"/>
        <w:rPr>
          <w:i w:val="0"/>
          <w:sz w:val="24"/>
          <w:szCs w:val="24"/>
        </w:rPr>
      </w:pPr>
      <w:bookmarkStart w:id="2" w:name="_Toc114039458"/>
    </w:p>
    <w:p w:rsidR="006C4827" w:rsidRPr="001664CA" w:rsidRDefault="006C4827" w:rsidP="001664CA">
      <w:pPr>
        <w:pStyle w:val="2"/>
        <w:jc w:val="center"/>
        <w:rPr>
          <w:i w:val="0"/>
          <w:sz w:val="24"/>
          <w:szCs w:val="24"/>
        </w:rPr>
      </w:pPr>
      <w:r w:rsidRPr="001664CA">
        <w:rPr>
          <w:i w:val="0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2"/>
    </w:p>
    <w:p w:rsidR="006C4827" w:rsidRPr="001664CA" w:rsidRDefault="006C4827" w:rsidP="006C4827">
      <w:pPr>
        <w:pStyle w:val="af"/>
        <w:rPr>
          <w:rFonts w:ascii="Times New Roman" w:hAnsi="Times New Roman" w:cs="Times New Roman"/>
          <w:sz w:val="24"/>
          <w:szCs w:val="24"/>
        </w:rPr>
      </w:pPr>
      <w:r w:rsidRPr="001664CA">
        <w:rPr>
          <w:rFonts w:ascii="Times New Roman" w:hAnsi="Times New Roman" w:cs="Times New Roman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1664CA">
        <w:rPr>
          <w:rFonts w:ascii="Times New Roman" w:hAnsi="Times New Roman" w:cs="Times New Roman"/>
          <w:iCs/>
          <w:sz w:val="24"/>
          <w:szCs w:val="24"/>
        </w:rPr>
        <w:t>обучающихся с</w:t>
      </w:r>
      <w:r w:rsidRPr="001664CA">
        <w:rPr>
          <w:rFonts w:ascii="Times New Roman" w:hAnsi="Times New Roman" w:cs="Times New Roman"/>
          <w:sz w:val="24"/>
          <w:szCs w:val="24"/>
        </w:rPr>
        <w:t xml:space="preserve"> инвалидностью, с ОВЗ, из социально уязвимых групп (например, </w:t>
      </w:r>
      <w:r w:rsidRPr="001664CA">
        <w:rPr>
          <w:rFonts w:ascii="Times New Roman" w:hAnsi="Times New Roman" w:cs="Times New Roman"/>
          <w:sz w:val="24"/>
          <w:szCs w:val="24"/>
        </w:rPr>
        <w:lastRenderedPageBreak/>
        <w:t>воспитанники детских домов, из семей мигрантов и др.), одарённых, с отклоняющимся поведением, — создаются особые условия.</w:t>
      </w:r>
    </w:p>
    <w:p w:rsidR="006C4827" w:rsidRPr="001664CA" w:rsidRDefault="006C4827" w:rsidP="006C4827">
      <w:pPr>
        <w:pStyle w:val="af"/>
        <w:rPr>
          <w:rFonts w:ascii="Times New Roman" w:hAnsi="Times New Roman" w:cs="Times New Roman"/>
          <w:sz w:val="24"/>
          <w:szCs w:val="24"/>
        </w:rPr>
      </w:pPr>
      <w:r w:rsidRPr="001664CA">
        <w:rPr>
          <w:rFonts w:ascii="Times New Roman" w:hAnsi="Times New Roman" w:cs="Times New Roman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6C4827" w:rsidRPr="001664CA" w:rsidRDefault="006C4827" w:rsidP="00FE39BC">
      <w:pPr>
        <w:pStyle w:val="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64CA">
        <w:rPr>
          <w:rFonts w:ascii="Times New Roman" w:hAnsi="Times New Roman" w:cs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6C4827" w:rsidRPr="001664CA" w:rsidRDefault="006C4827" w:rsidP="00FE39BC">
      <w:pPr>
        <w:pStyle w:val="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64CA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6C4827" w:rsidRPr="001664CA" w:rsidRDefault="006C4827" w:rsidP="00FE39BC">
      <w:pPr>
        <w:pStyle w:val="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64CA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6C4827" w:rsidRPr="001664CA" w:rsidRDefault="006C4827" w:rsidP="00FE39BC">
      <w:pPr>
        <w:pStyle w:val="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64CA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6C4827" w:rsidRPr="001664CA" w:rsidRDefault="006C4827" w:rsidP="006C4827">
      <w:pPr>
        <w:pStyle w:val="af"/>
        <w:rPr>
          <w:rFonts w:ascii="Times New Roman" w:hAnsi="Times New Roman" w:cs="Times New Roman"/>
          <w:sz w:val="24"/>
          <w:szCs w:val="24"/>
        </w:rPr>
      </w:pPr>
      <w:r w:rsidRPr="001664CA">
        <w:rPr>
          <w:rFonts w:ascii="Times New Roman" w:hAnsi="Times New Roman" w:cs="Times New Roman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6C4827" w:rsidRPr="001664CA" w:rsidRDefault="006C4827" w:rsidP="006C4827">
      <w:pPr>
        <w:pStyle w:val="af"/>
        <w:rPr>
          <w:rFonts w:ascii="Times New Roman" w:hAnsi="Times New Roman" w:cs="Times New Roman"/>
          <w:sz w:val="24"/>
          <w:szCs w:val="24"/>
        </w:rPr>
      </w:pPr>
      <w:r w:rsidRPr="001664CA">
        <w:rPr>
          <w:rFonts w:ascii="Times New Roman" w:hAnsi="Times New Roman" w:cs="Times New Roman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6C4827" w:rsidRPr="001664CA" w:rsidRDefault="006C4827" w:rsidP="006C4827">
      <w:pPr>
        <w:pStyle w:val="af"/>
        <w:rPr>
          <w:rFonts w:ascii="Times New Roman" w:hAnsi="Times New Roman" w:cs="Times New Roman"/>
          <w:sz w:val="24"/>
          <w:szCs w:val="24"/>
        </w:rPr>
      </w:pPr>
      <w:r w:rsidRPr="001664CA">
        <w:rPr>
          <w:rFonts w:ascii="Times New Roman" w:hAnsi="Times New Roman" w:cs="Times New Roman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F6245F" w:rsidRPr="001664CA" w:rsidRDefault="006C4827" w:rsidP="006C4827">
      <w:pPr>
        <w:pStyle w:val="af"/>
        <w:rPr>
          <w:rFonts w:ascii="Times New Roman" w:hAnsi="Times New Roman" w:cs="Times New Roman"/>
          <w:sz w:val="24"/>
          <w:szCs w:val="24"/>
        </w:rPr>
      </w:pPr>
      <w:r w:rsidRPr="001664CA">
        <w:rPr>
          <w:rFonts w:ascii="Times New Roman" w:hAnsi="Times New Roman" w:cs="Times New Roman"/>
          <w:sz w:val="24"/>
          <w:szCs w:val="24"/>
        </w:rPr>
        <w:t xml:space="preserve">– личностно-ориентированный подход в организации всех видов деятельности, </w:t>
      </w:r>
      <w:r w:rsidRPr="001664CA">
        <w:rPr>
          <w:rFonts w:ascii="Times New Roman" w:hAnsi="Times New Roman" w:cs="Times New Roman"/>
          <w:iCs/>
          <w:sz w:val="24"/>
          <w:szCs w:val="24"/>
        </w:rPr>
        <w:t>обучающихся с</w:t>
      </w:r>
      <w:r w:rsidRPr="001664CA">
        <w:rPr>
          <w:rFonts w:ascii="Times New Roman" w:hAnsi="Times New Roman" w:cs="Times New Roman"/>
          <w:sz w:val="24"/>
          <w:szCs w:val="24"/>
        </w:rPr>
        <w:t xml:space="preserve"> особыми образовательными потребностями.</w:t>
      </w:r>
    </w:p>
    <w:p w:rsidR="007B3C1F" w:rsidRPr="001664CA" w:rsidRDefault="006C4827" w:rsidP="007B3C1F">
      <w:pPr>
        <w:widowControl/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777777"/>
          <w:sz w:val="24"/>
          <w:szCs w:val="24"/>
          <w:lang w:eastAsia="ru-RU"/>
        </w:rPr>
      </w:pPr>
      <w:r w:rsidRPr="001664CA">
        <w:rPr>
          <w:b/>
          <w:bCs/>
          <w:color w:val="222222"/>
          <w:sz w:val="24"/>
          <w:szCs w:val="24"/>
          <w:lang w:eastAsia="ru-RU"/>
        </w:rPr>
        <w:t xml:space="preserve">3.4 </w:t>
      </w:r>
      <w:r w:rsidR="00F728C5" w:rsidRPr="001664CA">
        <w:rPr>
          <w:b/>
          <w:bCs/>
          <w:color w:val="222222"/>
          <w:sz w:val="24"/>
          <w:szCs w:val="24"/>
          <w:lang w:eastAsia="ru-RU"/>
        </w:rPr>
        <w:t xml:space="preserve">Система поощрения социальной успешности и проявлений активной </w:t>
      </w:r>
      <w:r w:rsidR="00016473" w:rsidRPr="001664CA">
        <w:rPr>
          <w:b/>
          <w:bCs/>
          <w:color w:val="222222"/>
          <w:sz w:val="24"/>
          <w:szCs w:val="24"/>
          <w:lang w:eastAsia="ru-RU"/>
        </w:rPr>
        <w:t xml:space="preserve"> </w:t>
      </w:r>
      <w:r w:rsidR="00F728C5" w:rsidRPr="001664CA">
        <w:rPr>
          <w:b/>
          <w:bCs/>
          <w:color w:val="222222"/>
          <w:sz w:val="24"/>
          <w:szCs w:val="24"/>
          <w:lang w:eastAsia="ru-RU"/>
        </w:rPr>
        <w:t>жизненной позиции обучающихся</w:t>
      </w:r>
    </w:p>
    <w:p w:rsidR="00F728C5" w:rsidRPr="001664CA" w:rsidRDefault="00F728C5" w:rsidP="007B3C1F">
      <w:pPr>
        <w:widowControl/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777777"/>
          <w:sz w:val="24"/>
          <w:szCs w:val="24"/>
          <w:lang w:eastAsia="ru-RU"/>
        </w:rPr>
      </w:pPr>
      <w:r w:rsidRPr="001664CA">
        <w:rPr>
          <w:color w:val="000000"/>
          <w:sz w:val="24"/>
          <w:szCs w:val="24"/>
          <w:lang w:eastAsia="ru-RU"/>
        </w:rPr>
        <w:t>Система поощрения социальной успешности и проявлений активной</w:t>
      </w:r>
      <w:r w:rsidR="00016473" w:rsidRPr="001664CA">
        <w:rPr>
          <w:color w:val="000000"/>
          <w:sz w:val="24"/>
          <w:szCs w:val="24"/>
          <w:lang w:eastAsia="ru-RU"/>
        </w:rPr>
        <w:t xml:space="preserve"> жизненной позиции школьников МОУ «СОШ с. Леляевка</w:t>
      </w:r>
      <w:r w:rsidRPr="001664CA">
        <w:rPr>
          <w:color w:val="000000"/>
          <w:sz w:val="24"/>
          <w:szCs w:val="24"/>
          <w:lang w:eastAsia="ru-RU"/>
        </w:rPr>
        <w:t>» решает следующие воспитательные задачи:</w:t>
      </w:r>
    </w:p>
    <w:p w:rsidR="00F728C5" w:rsidRPr="00F728C5" w:rsidRDefault="00F728C5" w:rsidP="00FE39BC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F728C5">
        <w:rPr>
          <w:color w:val="000000"/>
          <w:sz w:val="24"/>
          <w:szCs w:val="24"/>
          <w:lang w:eastAsia="ru-RU"/>
        </w:rPr>
        <w:t>формирование у школьников активной жизненной позиции;</w:t>
      </w:r>
    </w:p>
    <w:p w:rsidR="00F728C5" w:rsidRPr="00F728C5" w:rsidRDefault="00F728C5" w:rsidP="00FE39BC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F728C5">
        <w:rPr>
          <w:color w:val="000000"/>
          <w:sz w:val="24"/>
          <w:szCs w:val="24"/>
          <w:lang w:eastAsia="ru-RU"/>
        </w:rPr>
        <w:t>вовлечение школьников в совместную деятельность и активное участие в ней.</w:t>
      </w:r>
    </w:p>
    <w:p w:rsidR="00F728C5" w:rsidRPr="00F728C5" w:rsidRDefault="00F728C5" w:rsidP="00F728C5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F728C5">
        <w:rPr>
          <w:color w:val="000000"/>
          <w:sz w:val="24"/>
          <w:szCs w:val="24"/>
          <w:lang w:eastAsia="ru-RU"/>
        </w:rPr>
        <w:t xml:space="preserve">Принципы поощрения, которыми руководствуется </w:t>
      </w:r>
      <w:r w:rsidR="0012490B" w:rsidRPr="007B3C1F">
        <w:rPr>
          <w:color w:val="000000"/>
          <w:sz w:val="24"/>
          <w:szCs w:val="24"/>
          <w:lang w:eastAsia="ru-RU"/>
        </w:rPr>
        <w:t>МОУ «СОШ с. Леляевка</w:t>
      </w:r>
      <w:r w:rsidRPr="00F728C5">
        <w:rPr>
          <w:color w:val="000000"/>
          <w:sz w:val="24"/>
          <w:szCs w:val="24"/>
          <w:lang w:eastAsia="ru-RU"/>
        </w:rPr>
        <w:t>»:</w:t>
      </w:r>
    </w:p>
    <w:p w:rsidR="00F728C5" w:rsidRPr="00F728C5" w:rsidRDefault="00F728C5" w:rsidP="00FE39BC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F728C5">
        <w:rPr>
          <w:color w:val="000000"/>
          <w:sz w:val="24"/>
          <w:szCs w:val="24"/>
          <w:lang w:eastAsia="ru-RU"/>
        </w:rPr>
        <w:t>Публичность поощрения – информирование всех учеников школы о награждении, проведение процедуры награждения в присутствии значительного числа школьников.</w:t>
      </w:r>
    </w:p>
    <w:p w:rsidR="00F728C5" w:rsidRPr="00F728C5" w:rsidRDefault="00F728C5" w:rsidP="00FE39BC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F728C5">
        <w:rPr>
          <w:color w:val="000000"/>
          <w:sz w:val="24"/>
          <w:szCs w:val="24"/>
          <w:lang w:eastAsia="ru-RU"/>
        </w:rPr>
        <w:t>Прозрачность правил поощрения – они регламентированы положением о награждениях. Ознакомление школьников и их родителей с локальным актом обязательно.</w:t>
      </w:r>
    </w:p>
    <w:p w:rsidR="00F728C5" w:rsidRPr="00F728C5" w:rsidRDefault="00F728C5" w:rsidP="00FE39BC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F728C5">
        <w:rPr>
          <w:color w:val="000000"/>
          <w:sz w:val="24"/>
          <w:szCs w:val="24"/>
          <w:lang w:eastAsia="ru-RU"/>
        </w:rPr>
        <w:t>Регулирование частоты награждений – награждения по результатам конкурсов проводятся один раз в год по уровням образования.</w:t>
      </w:r>
    </w:p>
    <w:p w:rsidR="00F728C5" w:rsidRPr="00F728C5" w:rsidRDefault="0012490B" w:rsidP="00FE39BC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7B3C1F">
        <w:rPr>
          <w:color w:val="000000"/>
          <w:sz w:val="24"/>
          <w:szCs w:val="24"/>
          <w:lang w:eastAsia="ru-RU"/>
        </w:rPr>
        <w:t>МОУ «СОШ с. Леляевка</w:t>
      </w:r>
      <w:r w:rsidR="00F728C5" w:rsidRPr="00F728C5">
        <w:rPr>
          <w:color w:val="000000"/>
          <w:sz w:val="24"/>
          <w:szCs w:val="24"/>
          <w:lang w:eastAsia="ru-RU"/>
        </w:rPr>
        <w:t>» использует сочетание индивидуального и коллективного поощрения для стимулирования групп школьников к преодолению межличностных противоречий между получившими награду и не получившими ее.</w:t>
      </w:r>
    </w:p>
    <w:p w:rsidR="00F728C5" w:rsidRPr="00F728C5" w:rsidRDefault="00F728C5" w:rsidP="007B3C1F">
      <w:pPr>
        <w:widowControl/>
        <w:autoSpaceDE/>
        <w:autoSpaceDN/>
        <w:spacing w:before="100" w:beforeAutospacing="1" w:after="100" w:afterAutospacing="1"/>
        <w:ind w:left="720"/>
        <w:rPr>
          <w:rFonts w:ascii="Arial" w:hAnsi="Arial" w:cs="Arial"/>
          <w:color w:val="777777"/>
          <w:sz w:val="24"/>
          <w:szCs w:val="24"/>
          <w:lang w:eastAsia="ru-RU"/>
        </w:rPr>
      </w:pPr>
      <w:r w:rsidRPr="00F728C5">
        <w:rPr>
          <w:color w:val="000000"/>
          <w:sz w:val="24"/>
          <w:szCs w:val="24"/>
          <w:lang w:eastAsia="ru-RU"/>
        </w:rPr>
        <w:t xml:space="preserve">Формы поощрений социальной успешности и проявлений активной жизненной позиции обучающихся </w:t>
      </w:r>
      <w:r w:rsidR="0012490B" w:rsidRPr="007B3C1F">
        <w:rPr>
          <w:color w:val="000000"/>
          <w:sz w:val="24"/>
          <w:szCs w:val="24"/>
          <w:lang w:eastAsia="ru-RU"/>
        </w:rPr>
        <w:t>МОУ «СОШ с. Леляевка</w:t>
      </w:r>
      <w:r w:rsidR="0012490B" w:rsidRPr="00F728C5">
        <w:rPr>
          <w:color w:val="000000"/>
          <w:sz w:val="24"/>
          <w:szCs w:val="24"/>
          <w:lang w:eastAsia="ru-RU"/>
        </w:rPr>
        <w:t>»</w:t>
      </w:r>
      <w:r w:rsidRPr="00F728C5">
        <w:rPr>
          <w:color w:val="000000"/>
          <w:sz w:val="24"/>
          <w:szCs w:val="24"/>
          <w:lang w:eastAsia="ru-RU"/>
        </w:rPr>
        <w:t>:</w:t>
      </w:r>
    </w:p>
    <w:p w:rsidR="00F728C5" w:rsidRPr="00F728C5" w:rsidRDefault="00F728C5" w:rsidP="00FE39BC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F728C5">
        <w:rPr>
          <w:color w:val="000000"/>
          <w:sz w:val="24"/>
          <w:szCs w:val="24"/>
          <w:lang w:eastAsia="ru-RU"/>
        </w:rPr>
        <w:t>объявление благодарности;</w:t>
      </w:r>
    </w:p>
    <w:p w:rsidR="00F728C5" w:rsidRPr="00F728C5" w:rsidRDefault="00F728C5" w:rsidP="00FE39BC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F728C5">
        <w:rPr>
          <w:color w:val="000000"/>
          <w:sz w:val="24"/>
          <w:szCs w:val="24"/>
          <w:lang w:eastAsia="ru-RU"/>
        </w:rPr>
        <w:t>награждение грамотой;</w:t>
      </w:r>
    </w:p>
    <w:p w:rsidR="00F728C5" w:rsidRPr="00F728C5" w:rsidRDefault="00F728C5" w:rsidP="00FE39BC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F728C5">
        <w:rPr>
          <w:color w:val="000000"/>
          <w:sz w:val="24"/>
          <w:szCs w:val="24"/>
          <w:lang w:eastAsia="ru-RU"/>
        </w:rPr>
        <w:t>вручение сертификатов и дипломов;</w:t>
      </w:r>
    </w:p>
    <w:p w:rsidR="00F728C5" w:rsidRPr="00F728C5" w:rsidRDefault="00F728C5" w:rsidP="007B3C1F">
      <w:pPr>
        <w:widowControl/>
        <w:autoSpaceDE/>
        <w:autoSpaceDN/>
        <w:spacing w:before="100" w:beforeAutospacing="1" w:after="100" w:afterAutospacing="1"/>
        <w:ind w:left="720"/>
        <w:rPr>
          <w:rFonts w:ascii="Arial" w:hAnsi="Arial" w:cs="Arial"/>
          <w:color w:val="777777"/>
          <w:sz w:val="24"/>
          <w:szCs w:val="24"/>
          <w:lang w:eastAsia="ru-RU"/>
        </w:rPr>
      </w:pPr>
      <w:r w:rsidRPr="00F728C5">
        <w:rPr>
          <w:color w:val="000000"/>
          <w:sz w:val="24"/>
          <w:szCs w:val="24"/>
          <w:lang w:eastAsia="ru-RU"/>
        </w:rPr>
        <w:t xml:space="preserve">Информирование родителей (законных представителей) о поощрении ребенка </w:t>
      </w:r>
      <w:r w:rsidR="00E66E1C" w:rsidRPr="007B3C1F">
        <w:rPr>
          <w:color w:val="000000"/>
          <w:sz w:val="24"/>
          <w:szCs w:val="24"/>
          <w:lang w:eastAsia="ru-RU"/>
        </w:rPr>
        <w:t>МОУ «СОШ с. Леляевка</w:t>
      </w:r>
      <w:r w:rsidR="00E66E1C" w:rsidRPr="00F728C5">
        <w:rPr>
          <w:color w:val="000000"/>
          <w:sz w:val="24"/>
          <w:szCs w:val="24"/>
          <w:lang w:eastAsia="ru-RU"/>
        </w:rPr>
        <w:t>»</w:t>
      </w:r>
      <w:r w:rsidR="00E66E1C" w:rsidRPr="007B3C1F">
        <w:rPr>
          <w:color w:val="000000"/>
          <w:sz w:val="24"/>
          <w:szCs w:val="24"/>
          <w:lang w:eastAsia="ru-RU"/>
        </w:rPr>
        <w:t xml:space="preserve"> </w:t>
      </w:r>
      <w:r w:rsidRPr="00F728C5">
        <w:rPr>
          <w:color w:val="000000"/>
          <w:sz w:val="24"/>
          <w:szCs w:val="24"/>
          <w:lang w:eastAsia="ru-RU"/>
        </w:rPr>
        <w:t>осуществляет посредством направления благодарственного письма.</w:t>
      </w:r>
    </w:p>
    <w:p w:rsidR="00F728C5" w:rsidRPr="001D4226" w:rsidRDefault="00F728C5" w:rsidP="001D4226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F728C5">
        <w:rPr>
          <w:color w:val="000000"/>
          <w:sz w:val="24"/>
          <w:szCs w:val="24"/>
          <w:lang w:eastAsia="ru-RU"/>
        </w:rPr>
        <w:lastRenderedPageBreak/>
        <w:t>Информация о предстоящих торжественных процедурах награждения, о </w:t>
      </w:r>
      <w:r w:rsidR="00A53FC1">
        <w:rPr>
          <w:color w:val="000000"/>
          <w:sz w:val="24"/>
          <w:szCs w:val="24"/>
          <w:lang w:eastAsia="ru-RU"/>
        </w:rPr>
        <w:t>результатах награждения объявляется на общешкольной линейке</w:t>
      </w:r>
      <w:r w:rsidR="00E66E1C" w:rsidRPr="007B3C1F">
        <w:rPr>
          <w:color w:val="000000"/>
          <w:sz w:val="24"/>
          <w:szCs w:val="24"/>
          <w:lang w:eastAsia="ru-RU"/>
        </w:rPr>
        <w:t xml:space="preserve"> </w:t>
      </w:r>
      <w:r w:rsidRPr="00F728C5">
        <w:rPr>
          <w:color w:val="000000"/>
          <w:sz w:val="24"/>
          <w:szCs w:val="24"/>
          <w:lang w:eastAsia="ru-RU"/>
        </w:rPr>
        <w:t>, на сайте школы и ее странице в социальных сетях.</w:t>
      </w:r>
    </w:p>
    <w:p w:rsidR="00160B8C" w:rsidRPr="007B3C1F" w:rsidRDefault="002F7195" w:rsidP="002F7195">
      <w:pPr>
        <w:pStyle w:val="1"/>
        <w:tabs>
          <w:tab w:val="left" w:pos="1757"/>
        </w:tabs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3.5</w:t>
      </w:r>
      <w:r w:rsidR="00133CB1" w:rsidRPr="007B3C1F">
        <w:rPr>
          <w:sz w:val="24"/>
          <w:szCs w:val="24"/>
        </w:rPr>
        <w:t xml:space="preserve">. </w:t>
      </w:r>
      <w:r>
        <w:rPr>
          <w:sz w:val="24"/>
          <w:szCs w:val="24"/>
        </w:rPr>
        <w:t>Анализ воспитательного процесса</w:t>
      </w:r>
    </w:p>
    <w:p w:rsidR="00F755E6" w:rsidRPr="00CC7594" w:rsidRDefault="00F755E6" w:rsidP="00133CB1">
      <w:pPr>
        <w:pStyle w:val="a3"/>
        <w:ind w:right="232" w:firstLine="785"/>
        <w:jc w:val="center"/>
        <w:rPr>
          <w:sz w:val="24"/>
          <w:szCs w:val="24"/>
        </w:rPr>
      </w:pPr>
    </w:p>
    <w:p w:rsidR="00160B8C" w:rsidRPr="00CC7594" w:rsidRDefault="00583C90">
      <w:pPr>
        <w:pStyle w:val="a3"/>
        <w:ind w:right="232" w:firstLine="785"/>
        <w:rPr>
          <w:sz w:val="24"/>
          <w:szCs w:val="24"/>
        </w:rPr>
      </w:pPr>
      <w:r w:rsidRPr="00CC7594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Pr="00CC7594" w:rsidRDefault="00583C90">
      <w:pPr>
        <w:pStyle w:val="a3"/>
        <w:spacing w:before="69"/>
        <w:ind w:right="222"/>
        <w:rPr>
          <w:sz w:val="24"/>
          <w:szCs w:val="24"/>
        </w:rPr>
      </w:pPr>
      <w:r w:rsidRPr="00CC7594">
        <w:rPr>
          <w:sz w:val="24"/>
          <w:szCs w:val="24"/>
        </w:rPr>
        <w:t xml:space="preserve">Самоанализ осуществляется ежегодно силами </w:t>
      </w:r>
      <w:r w:rsidR="009A3FE5" w:rsidRPr="00CC7594">
        <w:rPr>
          <w:sz w:val="24"/>
          <w:szCs w:val="24"/>
        </w:rPr>
        <w:t>самой образовательной организа</w:t>
      </w:r>
      <w:r w:rsidRPr="00CC7594">
        <w:rPr>
          <w:sz w:val="24"/>
          <w:szCs w:val="24"/>
        </w:rPr>
        <w:t>ции с привлечением (при необходимости и по с</w:t>
      </w:r>
      <w:r w:rsidR="009A3FE5" w:rsidRPr="00CC7594">
        <w:rPr>
          <w:sz w:val="24"/>
          <w:szCs w:val="24"/>
        </w:rPr>
        <w:t>амостоятельному решению админи</w:t>
      </w:r>
      <w:r w:rsidRPr="00CC7594">
        <w:rPr>
          <w:sz w:val="24"/>
          <w:szCs w:val="24"/>
        </w:rPr>
        <w:t>страции образовательной организации) внешних экспертов.</w:t>
      </w:r>
    </w:p>
    <w:p w:rsidR="00160B8C" w:rsidRPr="00CC7594" w:rsidRDefault="00583C90">
      <w:pPr>
        <w:pStyle w:val="a3"/>
        <w:spacing w:before="1"/>
        <w:ind w:right="227"/>
        <w:rPr>
          <w:sz w:val="24"/>
          <w:szCs w:val="24"/>
        </w:rPr>
      </w:pPr>
      <w:r w:rsidRPr="00CC7594">
        <w:rPr>
          <w:sz w:val="24"/>
          <w:szCs w:val="24"/>
        </w:rPr>
        <w:t>Основными принципами, на основе которых осуществля</w:t>
      </w:r>
      <w:r w:rsidR="009A3FE5" w:rsidRPr="00CC7594">
        <w:rPr>
          <w:sz w:val="24"/>
          <w:szCs w:val="24"/>
        </w:rPr>
        <w:t>ется самоанализ воспи</w:t>
      </w:r>
      <w:r w:rsidRPr="00CC7594">
        <w:rPr>
          <w:sz w:val="24"/>
          <w:szCs w:val="24"/>
        </w:rPr>
        <w:t>тательной работы в образовательной организации, являются:</w:t>
      </w:r>
    </w:p>
    <w:p w:rsidR="00160B8C" w:rsidRPr="00CC7594" w:rsidRDefault="00583C90" w:rsidP="00FE39BC">
      <w:pPr>
        <w:pStyle w:val="a6"/>
        <w:numPr>
          <w:ilvl w:val="0"/>
          <w:numId w:val="3"/>
        </w:numPr>
        <w:tabs>
          <w:tab w:val="left" w:pos="2134"/>
        </w:tabs>
        <w:spacing w:before="3" w:line="237" w:lineRule="auto"/>
        <w:ind w:right="231" w:firstLine="720"/>
        <w:rPr>
          <w:sz w:val="24"/>
          <w:szCs w:val="24"/>
        </w:rPr>
      </w:pPr>
      <w:r w:rsidRPr="00CC7594">
        <w:rPr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 w:rsidRPr="00CC7594">
        <w:rPr>
          <w:sz w:val="24"/>
          <w:szCs w:val="24"/>
        </w:rPr>
        <w:t>отношение,</w:t>
      </w:r>
      <w:r w:rsidRPr="00CC7594">
        <w:rPr>
          <w:sz w:val="24"/>
          <w:szCs w:val="24"/>
        </w:rPr>
        <w:t xml:space="preserve"> как к воспитанникам, так и к педагогам, реализующим воспитательный</w:t>
      </w:r>
      <w:r w:rsidR="00774398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процесс;</w:t>
      </w:r>
    </w:p>
    <w:p w:rsidR="00160B8C" w:rsidRPr="00CC7594" w:rsidRDefault="00583C90" w:rsidP="00FE39BC">
      <w:pPr>
        <w:pStyle w:val="a6"/>
        <w:numPr>
          <w:ilvl w:val="0"/>
          <w:numId w:val="3"/>
        </w:numPr>
        <w:tabs>
          <w:tab w:val="left" w:pos="2134"/>
        </w:tabs>
        <w:spacing w:before="1"/>
        <w:ind w:right="224" w:firstLine="720"/>
        <w:rPr>
          <w:sz w:val="24"/>
          <w:szCs w:val="24"/>
        </w:rPr>
      </w:pPr>
      <w:r w:rsidRPr="00CC7594">
        <w:rPr>
          <w:sz w:val="24"/>
          <w:szCs w:val="24"/>
        </w:rPr>
        <w:t>принцип приоритета анализа сущностны</w:t>
      </w:r>
      <w:r w:rsidR="009A3FE5" w:rsidRPr="00CC7594">
        <w:rPr>
          <w:sz w:val="24"/>
          <w:szCs w:val="24"/>
        </w:rPr>
        <w:t>х сторон воспитания, ориентиру</w:t>
      </w:r>
      <w:r w:rsidRPr="00CC7594">
        <w:rPr>
          <w:sz w:val="24"/>
          <w:szCs w:val="24"/>
        </w:rPr>
        <w:t>ющий экспертов на изучение не количественных его по</w:t>
      </w:r>
      <w:r w:rsidR="009A3FE5" w:rsidRPr="00CC7594">
        <w:rPr>
          <w:sz w:val="24"/>
          <w:szCs w:val="24"/>
        </w:rPr>
        <w:t>казателей, а качественных – та</w:t>
      </w:r>
      <w:r w:rsidRPr="00CC7594">
        <w:rPr>
          <w:sz w:val="24"/>
          <w:szCs w:val="24"/>
        </w:rPr>
        <w:t>ких как содержание и разнообразие деятельности, характер общения и отношений между обучающимися ипедагогами;</w:t>
      </w:r>
    </w:p>
    <w:p w:rsidR="00160B8C" w:rsidRPr="00CC7594" w:rsidRDefault="00186CF3" w:rsidP="00FE39BC">
      <w:pPr>
        <w:pStyle w:val="a6"/>
        <w:numPr>
          <w:ilvl w:val="0"/>
          <w:numId w:val="3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CC7594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774398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деятельности;</w:t>
      </w:r>
    </w:p>
    <w:p w:rsidR="00160B8C" w:rsidRPr="00CC7594" w:rsidRDefault="00583C90" w:rsidP="00FE39BC">
      <w:pPr>
        <w:pStyle w:val="a6"/>
        <w:numPr>
          <w:ilvl w:val="0"/>
          <w:numId w:val="3"/>
        </w:numPr>
        <w:tabs>
          <w:tab w:val="left" w:pos="2134"/>
        </w:tabs>
        <w:ind w:right="219" w:firstLine="720"/>
        <w:rPr>
          <w:sz w:val="24"/>
          <w:szCs w:val="24"/>
        </w:rPr>
      </w:pPr>
      <w:r w:rsidRPr="00CC7594">
        <w:rPr>
          <w:sz w:val="24"/>
          <w:szCs w:val="24"/>
        </w:rPr>
        <w:t>принцип разделенной ответственности з</w:t>
      </w:r>
      <w:r w:rsidR="009A3FE5" w:rsidRPr="00CC7594">
        <w:rPr>
          <w:sz w:val="24"/>
          <w:szCs w:val="24"/>
        </w:rPr>
        <w:t>а результаты личностного разви</w:t>
      </w:r>
      <w:r w:rsidRPr="00CC7594">
        <w:rPr>
          <w:sz w:val="24"/>
          <w:szCs w:val="24"/>
        </w:rPr>
        <w:t>тия школьников, ориентирующий экспертов на понимание то</w:t>
      </w:r>
      <w:r w:rsidR="009A3FE5" w:rsidRPr="00CC7594">
        <w:rPr>
          <w:sz w:val="24"/>
          <w:szCs w:val="24"/>
        </w:rPr>
        <w:t>го, что личностное разви</w:t>
      </w:r>
      <w:r w:rsidRPr="00CC7594">
        <w:rPr>
          <w:sz w:val="24"/>
          <w:szCs w:val="24"/>
        </w:rPr>
        <w:t>тие школьников – это результат как социального восп</w:t>
      </w:r>
      <w:r w:rsidR="009A3FE5" w:rsidRPr="00CC7594">
        <w:rPr>
          <w:sz w:val="24"/>
          <w:szCs w:val="24"/>
        </w:rPr>
        <w:t>итания (в котором образователь</w:t>
      </w:r>
      <w:r w:rsidRPr="00CC7594">
        <w:rPr>
          <w:sz w:val="24"/>
          <w:szCs w:val="24"/>
        </w:rPr>
        <w:t>ная организация участвует наряду с другими социа</w:t>
      </w:r>
      <w:r w:rsidR="009A3FE5" w:rsidRPr="00CC7594">
        <w:rPr>
          <w:sz w:val="24"/>
          <w:szCs w:val="24"/>
        </w:rPr>
        <w:t>льными институтами), так и сти</w:t>
      </w:r>
      <w:r w:rsidRPr="00CC7594">
        <w:rPr>
          <w:sz w:val="24"/>
          <w:szCs w:val="24"/>
        </w:rPr>
        <w:t>хийной социализации и саморазвития обучающихся.</w:t>
      </w:r>
    </w:p>
    <w:p w:rsidR="00160B8C" w:rsidRPr="00CC7594" w:rsidRDefault="00583C90">
      <w:pPr>
        <w:pStyle w:val="a3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Основными направлениями анализа организуем</w:t>
      </w:r>
      <w:r w:rsidR="009A3FE5" w:rsidRPr="00CC7594">
        <w:rPr>
          <w:sz w:val="24"/>
          <w:szCs w:val="24"/>
        </w:rPr>
        <w:t>ого в образовательной организа</w:t>
      </w:r>
      <w:r w:rsidRPr="00CC7594">
        <w:rPr>
          <w:sz w:val="24"/>
          <w:szCs w:val="24"/>
        </w:rPr>
        <w:t>ции воспитательного процесса могут быть следующие:</w:t>
      </w:r>
    </w:p>
    <w:p w:rsidR="00F755E6" w:rsidRPr="00CC7594" w:rsidRDefault="00F755E6">
      <w:pPr>
        <w:pStyle w:val="a3"/>
        <w:ind w:right="224"/>
        <w:rPr>
          <w:sz w:val="24"/>
          <w:szCs w:val="24"/>
        </w:rPr>
      </w:pPr>
    </w:p>
    <w:p w:rsidR="00160B8C" w:rsidRPr="00CC7594" w:rsidRDefault="00583C90" w:rsidP="00FE39BC">
      <w:pPr>
        <w:pStyle w:val="2"/>
        <w:numPr>
          <w:ilvl w:val="0"/>
          <w:numId w:val="2"/>
        </w:numPr>
        <w:tabs>
          <w:tab w:val="left" w:pos="1673"/>
        </w:tabs>
        <w:spacing w:line="295" w:lineRule="exact"/>
        <w:rPr>
          <w:sz w:val="24"/>
          <w:szCs w:val="24"/>
        </w:rPr>
      </w:pPr>
      <w:r w:rsidRPr="00CC7594">
        <w:rPr>
          <w:sz w:val="24"/>
          <w:szCs w:val="24"/>
        </w:rPr>
        <w:t>Результаты воспитания, социализации и саморазвития</w:t>
      </w:r>
      <w:r w:rsidR="00133CB1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школьников.</w:t>
      </w:r>
    </w:p>
    <w:p w:rsidR="00464656" w:rsidRPr="00CC7594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  <w:rPr>
          <w:sz w:val="24"/>
          <w:szCs w:val="24"/>
        </w:rPr>
      </w:pPr>
    </w:p>
    <w:p w:rsidR="00160B8C" w:rsidRPr="00CC7594" w:rsidRDefault="00583C90">
      <w:pPr>
        <w:pStyle w:val="a3"/>
        <w:ind w:right="224"/>
        <w:rPr>
          <w:sz w:val="24"/>
          <w:szCs w:val="24"/>
        </w:rPr>
      </w:pPr>
      <w:r w:rsidRPr="00CC7594">
        <w:rPr>
          <w:sz w:val="24"/>
          <w:szCs w:val="24"/>
        </w:rPr>
        <w:t>Критерием, на основе которого осуществляетс</w:t>
      </w:r>
      <w:r w:rsidR="009A3FE5" w:rsidRPr="00CC7594">
        <w:rPr>
          <w:sz w:val="24"/>
          <w:szCs w:val="24"/>
        </w:rPr>
        <w:t>я данный анализ, является дина</w:t>
      </w:r>
      <w:r w:rsidRPr="00CC7594">
        <w:rPr>
          <w:sz w:val="24"/>
          <w:szCs w:val="24"/>
        </w:rPr>
        <w:t>мика личностного развития обучающихся каждого класса.</w:t>
      </w:r>
    </w:p>
    <w:p w:rsidR="00160B8C" w:rsidRPr="00CC7594" w:rsidRDefault="00583C90">
      <w:pPr>
        <w:pStyle w:val="a3"/>
        <w:ind w:right="222"/>
        <w:rPr>
          <w:sz w:val="24"/>
          <w:szCs w:val="24"/>
        </w:rPr>
      </w:pPr>
      <w:r w:rsidRPr="00CC7594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Pr="00CC7594" w:rsidRDefault="00583C90">
      <w:pPr>
        <w:pStyle w:val="a3"/>
        <w:ind w:right="229"/>
        <w:rPr>
          <w:sz w:val="24"/>
          <w:szCs w:val="24"/>
        </w:rPr>
      </w:pPr>
      <w:r w:rsidRPr="00CC7594"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Pr="00CC7594" w:rsidRDefault="00186CF3">
      <w:pPr>
        <w:pStyle w:val="a3"/>
        <w:ind w:right="222"/>
        <w:rPr>
          <w:sz w:val="24"/>
          <w:szCs w:val="24"/>
        </w:rPr>
      </w:pPr>
      <w:r w:rsidRPr="00CC7594">
        <w:rPr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Pr="00CC7594" w:rsidRDefault="00F755E6" w:rsidP="008C64C3">
      <w:pPr>
        <w:pStyle w:val="a3"/>
        <w:ind w:left="0" w:right="222" w:firstLine="0"/>
        <w:rPr>
          <w:sz w:val="24"/>
          <w:szCs w:val="24"/>
        </w:rPr>
      </w:pPr>
    </w:p>
    <w:p w:rsidR="00160B8C" w:rsidRPr="00CC7594" w:rsidRDefault="00583C90" w:rsidP="00FE39BC">
      <w:pPr>
        <w:pStyle w:val="2"/>
        <w:numPr>
          <w:ilvl w:val="0"/>
          <w:numId w:val="2"/>
        </w:numPr>
        <w:tabs>
          <w:tab w:val="left" w:pos="1764"/>
        </w:tabs>
        <w:spacing w:line="240" w:lineRule="auto"/>
        <w:ind w:left="692" w:right="226" w:firstLine="720"/>
        <w:rPr>
          <w:sz w:val="24"/>
          <w:szCs w:val="24"/>
        </w:rPr>
      </w:pPr>
      <w:r w:rsidRPr="00CC7594">
        <w:rPr>
          <w:sz w:val="24"/>
          <w:szCs w:val="24"/>
        </w:rPr>
        <w:t>Состояние организуемой в школе совместной деятельности детей и взрослых.</w:t>
      </w:r>
    </w:p>
    <w:p w:rsidR="00464656" w:rsidRPr="00CC7594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  <w:rPr>
          <w:sz w:val="24"/>
          <w:szCs w:val="24"/>
        </w:rPr>
      </w:pPr>
    </w:p>
    <w:p w:rsidR="00160B8C" w:rsidRPr="00CC7594" w:rsidRDefault="00583C90">
      <w:pPr>
        <w:pStyle w:val="a3"/>
        <w:ind w:right="222"/>
        <w:rPr>
          <w:sz w:val="24"/>
          <w:szCs w:val="24"/>
        </w:rPr>
      </w:pPr>
      <w:r w:rsidRPr="00CC7594">
        <w:rPr>
          <w:sz w:val="24"/>
          <w:szCs w:val="24"/>
        </w:rPr>
        <w:t>Критерием, на основе которого осуществляетс</w:t>
      </w:r>
      <w:r w:rsidR="009A3FE5" w:rsidRPr="00CC7594">
        <w:rPr>
          <w:sz w:val="24"/>
          <w:szCs w:val="24"/>
        </w:rPr>
        <w:t>я данный анализ, является нали</w:t>
      </w:r>
      <w:r w:rsidRPr="00CC7594">
        <w:rPr>
          <w:sz w:val="24"/>
          <w:szCs w:val="24"/>
        </w:rPr>
        <w:t xml:space="preserve">чие в образовательной организации интересной, событийно насыщенной и личностно развивающей </w:t>
      </w:r>
      <w:r w:rsidRPr="00CC7594">
        <w:rPr>
          <w:sz w:val="24"/>
          <w:szCs w:val="24"/>
        </w:rPr>
        <w:lastRenderedPageBreak/>
        <w:t>совместной деятельности детей и взрослых.</w:t>
      </w:r>
    </w:p>
    <w:p w:rsidR="00160B8C" w:rsidRPr="00CC7594" w:rsidRDefault="00583C90">
      <w:pPr>
        <w:pStyle w:val="a3"/>
        <w:ind w:right="223"/>
        <w:rPr>
          <w:sz w:val="24"/>
          <w:szCs w:val="24"/>
        </w:rPr>
      </w:pPr>
      <w:r w:rsidRPr="00CC7594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 w:rsidRPr="00CC7594">
        <w:rPr>
          <w:sz w:val="24"/>
          <w:szCs w:val="24"/>
        </w:rPr>
        <w:t>ков и представителями родитель</w:t>
      </w:r>
      <w:r w:rsidRPr="00CC7594">
        <w:rPr>
          <w:sz w:val="24"/>
          <w:szCs w:val="24"/>
        </w:rPr>
        <w:t>ских комитетов, хорошо знакомыми с деятельностью образовательной организации и класса.</w:t>
      </w:r>
    </w:p>
    <w:p w:rsidR="00160B8C" w:rsidRPr="00CC7594" w:rsidRDefault="00583C90" w:rsidP="008F7F24">
      <w:pPr>
        <w:pStyle w:val="a3"/>
        <w:ind w:right="222"/>
        <w:rPr>
          <w:sz w:val="24"/>
          <w:szCs w:val="24"/>
        </w:rPr>
      </w:pPr>
      <w:r w:rsidRPr="00CC7594">
        <w:rPr>
          <w:sz w:val="24"/>
          <w:szCs w:val="24"/>
        </w:rPr>
        <w:t>Способами получения информации о состояни</w:t>
      </w:r>
      <w:r w:rsidR="009A3FE5" w:rsidRPr="00CC7594">
        <w:rPr>
          <w:sz w:val="24"/>
          <w:szCs w:val="24"/>
        </w:rPr>
        <w:t>и организуемой в школе совмест</w:t>
      </w:r>
      <w:r w:rsidRPr="00CC7594">
        <w:rPr>
          <w:sz w:val="24"/>
          <w:szCs w:val="24"/>
        </w:rPr>
        <w:t>ной деятельности детей и взрослых могут быть бе</w:t>
      </w:r>
      <w:r w:rsidR="009A3FE5" w:rsidRPr="00CC7594">
        <w:rPr>
          <w:sz w:val="24"/>
          <w:szCs w:val="24"/>
        </w:rPr>
        <w:t>седы с обучающихся и их родите</w:t>
      </w:r>
      <w:r w:rsidRPr="00CC7594">
        <w:rPr>
          <w:sz w:val="24"/>
          <w:szCs w:val="24"/>
        </w:rPr>
        <w:t>лями (законных представителей), педагогами, лидерами ученического самоуправления,</w:t>
      </w:r>
      <w:r w:rsidR="00133CB1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 xml:space="preserve">при необходимости – их анкетирование. Полученные </w:t>
      </w:r>
      <w:r w:rsidR="009A3FE5" w:rsidRPr="00CC7594">
        <w:rPr>
          <w:sz w:val="24"/>
          <w:szCs w:val="24"/>
        </w:rPr>
        <w:t>результаты обсуждаются на засе</w:t>
      </w:r>
      <w:r w:rsidRPr="00CC7594">
        <w:rPr>
          <w:sz w:val="24"/>
          <w:szCs w:val="24"/>
        </w:rPr>
        <w:t>дании методического объединения классных руковод</w:t>
      </w:r>
      <w:r w:rsidR="009A3FE5" w:rsidRPr="00CC7594">
        <w:rPr>
          <w:sz w:val="24"/>
          <w:szCs w:val="24"/>
        </w:rPr>
        <w:t>ителей или педагогическом сове</w:t>
      </w:r>
      <w:r w:rsidRPr="00CC7594">
        <w:rPr>
          <w:sz w:val="24"/>
          <w:szCs w:val="24"/>
        </w:rPr>
        <w:t>те школы.</w:t>
      </w:r>
    </w:p>
    <w:p w:rsidR="00160B8C" w:rsidRPr="00CC7594" w:rsidRDefault="00583C90">
      <w:pPr>
        <w:pStyle w:val="a3"/>
        <w:spacing w:before="1" w:line="299" w:lineRule="exact"/>
        <w:ind w:left="1413" w:firstLine="0"/>
        <w:rPr>
          <w:i/>
          <w:sz w:val="24"/>
          <w:szCs w:val="24"/>
        </w:rPr>
      </w:pPr>
      <w:r w:rsidRPr="00CC7594">
        <w:rPr>
          <w:sz w:val="24"/>
          <w:szCs w:val="24"/>
        </w:rPr>
        <w:t>Внимание при этом сосредотачивается на вопросах, связанных с</w:t>
      </w:r>
      <w:r w:rsidRPr="00CC7594">
        <w:rPr>
          <w:i/>
          <w:sz w:val="24"/>
          <w:szCs w:val="24"/>
        </w:rPr>
        <w:t>:</w:t>
      </w:r>
    </w:p>
    <w:p w:rsidR="00160B8C" w:rsidRPr="00CC7594" w:rsidRDefault="00583C90" w:rsidP="00FE39BC">
      <w:pPr>
        <w:pStyle w:val="a6"/>
        <w:numPr>
          <w:ilvl w:val="0"/>
          <w:numId w:val="1"/>
        </w:numPr>
        <w:tabs>
          <w:tab w:val="left" w:pos="1402"/>
        </w:tabs>
        <w:spacing w:line="320" w:lineRule="exact"/>
        <w:ind w:left="1401" w:hanging="282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качеством проводимых общешкольных ключевых</w:t>
      </w:r>
      <w:r w:rsidR="00133CB1" w:rsidRPr="00CC7594">
        <w:rPr>
          <w:sz w:val="24"/>
          <w:szCs w:val="24"/>
        </w:rPr>
        <w:t xml:space="preserve">   </w:t>
      </w:r>
      <w:r w:rsidRPr="00CC7594">
        <w:rPr>
          <w:sz w:val="24"/>
          <w:szCs w:val="24"/>
        </w:rPr>
        <w:t>дел;</w:t>
      </w:r>
    </w:p>
    <w:p w:rsidR="00160B8C" w:rsidRPr="00CC7594" w:rsidRDefault="00583C90" w:rsidP="00FE39BC">
      <w:pPr>
        <w:pStyle w:val="a6"/>
        <w:numPr>
          <w:ilvl w:val="0"/>
          <w:numId w:val="1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качеством совместной деятельности классных руководителей и их</w:t>
      </w:r>
      <w:r w:rsidR="00133CB1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классов;</w:t>
      </w:r>
    </w:p>
    <w:p w:rsidR="00160B8C" w:rsidRPr="00CC7594" w:rsidRDefault="00583C90" w:rsidP="00FE39BC">
      <w:pPr>
        <w:pStyle w:val="a6"/>
        <w:numPr>
          <w:ilvl w:val="0"/>
          <w:numId w:val="1"/>
        </w:numPr>
        <w:tabs>
          <w:tab w:val="left" w:pos="1402"/>
        </w:tabs>
        <w:spacing w:line="317" w:lineRule="exact"/>
        <w:ind w:left="1401" w:hanging="282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качеством организуемой в школе внеурочной</w:t>
      </w:r>
      <w:r w:rsidR="00133CB1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деятельности;</w:t>
      </w:r>
    </w:p>
    <w:p w:rsidR="00160B8C" w:rsidRPr="00CC7594" w:rsidRDefault="00583C90" w:rsidP="00FE39BC">
      <w:pPr>
        <w:pStyle w:val="a6"/>
        <w:numPr>
          <w:ilvl w:val="0"/>
          <w:numId w:val="1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качеством реализации личностно развивающего потенциала школьных</w:t>
      </w:r>
      <w:r w:rsidR="00133CB1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уроков;</w:t>
      </w:r>
    </w:p>
    <w:p w:rsidR="00160B8C" w:rsidRPr="00CC7594" w:rsidRDefault="00583C90" w:rsidP="00FE39BC">
      <w:pPr>
        <w:pStyle w:val="a6"/>
        <w:numPr>
          <w:ilvl w:val="0"/>
          <w:numId w:val="1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качеством существующего в школе ученического</w:t>
      </w:r>
      <w:r w:rsidR="00133CB1" w:rsidRPr="00CC7594">
        <w:rPr>
          <w:sz w:val="24"/>
          <w:szCs w:val="24"/>
        </w:rPr>
        <w:t xml:space="preserve"> </w:t>
      </w:r>
      <w:r w:rsidRPr="00CC7594">
        <w:rPr>
          <w:sz w:val="24"/>
          <w:szCs w:val="24"/>
        </w:rPr>
        <w:t>самоуправления;</w:t>
      </w:r>
    </w:p>
    <w:p w:rsidR="00160B8C" w:rsidRPr="00CC7594" w:rsidRDefault="00133CB1" w:rsidP="00FE39BC">
      <w:pPr>
        <w:pStyle w:val="a6"/>
        <w:numPr>
          <w:ilvl w:val="0"/>
          <w:numId w:val="1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качеством функционирующего</w:t>
      </w:r>
      <w:r w:rsidR="00583C90" w:rsidRPr="00CC7594">
        <w:rPr>
          <w:sz w:val="24"/>
          <w:szCs w:val="24"/>
        </w:rPr>
        <w:t xml:space="preserve"> на ба</w:t>
      </w:r>
      <w:r w:rsidRPr="00CC7594">
        <w:rPr>
          <w:sz w:val="24"/>
          <w:szCs w:val="24"/>
        </w:rPr>
        <w:t>зе образовательной организации детского объединения</w:t>
      </w:r>
      <w:r w:rsidR="00583C90" w:rsidRPr="00CC7594">
        <w:rPr>
          <w:sz w:val="24"/>
          <w:szCs w:val="24"/>
        </w:rPr>
        <w:t>;</w:t>
      </w:r>
    </w:p>
    <w:p w:rsidR="00160B8C" w:rsidRPr="00CC7594" w:rsidRDefault="00583C90" w:rsidP="00FE39BC">
      <w:pPr>
        <w:pStyle w:val="a6"/>
        <w:numPr>
          <w:ilvl w:val="0"/>
          <w:numId w:val="1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качеством профориен</w:t>
      </w:r>
      <w:r w:rsidR="00133CB1" w:rsidRPr="00CC7594">
        <w:rPr>
          <w:sz w:val="24"/>
          <w:szCs w:val="24"/>
        </w:rPr>
        <w:t xml:space="preserve">тационной работы образовательной </w:t>
      </w:r>
      <w:r w:rsidRPr="00CC7594">
        <w:rPr>
          <w:sz w:val="24"/>
          <w:szCs w:val="24"/>
        </w:rPr>
        <w:t>организации;</w:t>
      </w:r>
    </w:p>
    <w:p w:rsidR="009A3FE5" w:rsidRPr="00CC7594" w:rsidRDefault="00583C90" w:rsidP="00FE39BC">
      <w:pPr>
        <w:pStyle w:val="a6"/>
        <w:numPr>
          <w:ilvl w:val="0"/>
          <w:numId w:val="1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4"/>
          <w:szCs w:val="24"/>
        </w:rPr>
      </w:pPr>
      <w:r w:rsidRPr="00CC7594">
        <w:rPr>
          <w:sz w:val="24"/>
          <w:szCs w:val="24"/>
        </w:rPr>
        <w:t xml:space="preserve">качеством организации предметно-эстетической среды школы; </w:t>
      </w:r>
    </w:p>
    <w:p w:rsidR="00160B8C" w:rsidRPr="00CC7594" w:rsidRDefault="009A3FE5" w:rsidP="00FE39BC">
      <w:pPr>
        <w:pStyle w:val="a6"/>
        <w:numPr>
          <w:ilvl w:val="0"/>
          <w:numId w:val="1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4"/>
          <w:szCs w:val="24"/>
        </w:rPr>
      </w:pPr>
      <w:r w:rsidRPr="00CC7594">
        <w:rPr>
          <w:sz w:val="24"/>
          <w:szCs w:val="24"/>
        </w:rPr>
        <w:t>- качеством вза</w:t>
      </w:r>
      <w:r w:rsidR="00874EF9" w:rsidRPr="00CC7594">
        <w:rPr>
          <w:sz w:val="24"/>
          <w:szCs w:val="24"/>
        </w:rPr>
        <w:t>и</w:t>
      </w:r>
      <w:r w:rsidR="00583C90" w:rsidRPr="00CC7594">
        <w:rPr>
          <w:sz w:val="24"/>
          <w:szCs w:val="24"/>
        </w:rPr>
        <w:t>модействия образовательной организации и семей</w:t>
      </w:r>
      <w:r w:rsidR="00133CB1" w:rsidRPr="00CC7594">
        <w:rPr>
          <w:sz w:val="24"/>
          <w:szCs w:val="24"/>
        </w:rPr>
        <w:t xml:space="preserve"> </w:t>
      </w:r>
      <w:r w:rsidR="00583C90" w:rsidRPr="00CC7594">
        <w:rPr>
          <w:sz w:val="24"/>
          <w:szCs w:val="24"/>
        </w:rPr>
        <w:t>обучающихся.</w:t>
      </w:r>
    </w:p>
    <w:p w:rsidR="00160B8C" w:rsidRPr="00CC7594" w:rsidRDefault="00186CF3">
      <w:pPr>
        <w:pStyle w:val="a3"/>
        <w:spacing w:before="3"/>
        <w:ind w:right="223"/>
        <w:rPr>
          <w:sz w:val="24"/>
          <w:szCs w:val="24"/>
        </w:rPr>
      </w:pPr>
      <w:r w:rsidRPr="00CC7594"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sectPr w:rsidR="00160B8C" w:rsidRPr="00CC7594" w:rsidSect="00B05548">
      <w:pgSz w:w="11910" w:h="16840"/>
      <w:pgMar w:top="860" w:right="760" w:bottom="800" w:left="440" w:header="0" w:footer="617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A47" w:rsidRDefault="003C0A47">
      <w:r>
        <w:separator/>
      </w:r>
    </w:p>
  </w:endnote>
  <w:endnote w:type="continuationSeparator" w:id="1">
    <w:p w:rsidR="003C0A47" w:rsidRDefault="003C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7241"/>
      <w:docPartObj>
        <w:docPartGallery w:val="Page Numbers (Bottom of Page)"/>
        <w:docPartUnique/>
      </w:docPartObj>
    </w:sdtPr>
    <w:sdtContent>
      <w:p w:rsidR="00F150B0" w:rsidRDefault="00737E7E">
        <w:pPr>
          <w:pStyle w:val="a9"/>
          <w:jc w:val="center"/>
        </w:pPr>
        <w:fldSimple w:instr=" PAGE   \* MERGEFORMAT ">
          <w:r w:rsidR="00AA5BC6">
            <w:rPr>
              <w:noProof/>
            </w:rPr>
            <w:t>0</w:t>
          </w:r>
        </w:fldSimple>
      </w:p>
    </w:sdtContent>
  </w:sdt>
  <w:p w:rsidR="00B05548" w:rsidRDefault="00B055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A47" w:rsidRDefault="003C0A47">
      <w:r>
        <w:separator/>
      </w:r>
    </w:p>
  </w:footnote>
  <w:footnote w:type="continuationSeparator" w:id="1">
    <w:p w:rsidR="003C0A47" w:rsidRDefault="003C0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">
    <w:nsid w:val="0B196A9C"/>
    <w:multiLevelType w:val="hybridMultilevel"/>
    <w:tmpl w:val="4AD2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7549"/>
    <w:multiLevelType w:val="hybridMultilevel"/>
    <w:tmpl w:val="7190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23B5"/>
    <w:multiLevelType w:val="multilevel"/>
    <w:tmpl w:val="DFB0E644"/>
    <w:lvl w:ilvl="0">
      <w:start w:val="2"/>
      <w:numFmt w:val="decimal"/>
      <w:lvlText w:val="%1."/>
      <w:lvlJc w:val="left"/>
      <w:pPr>
        <w:ind w:left="2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0" w:hanging="1800"/>
      </w:pPr>
      <w:rPr>
        <w:rFonts w:hint="default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">
    <w:nsid w:val="1A962FD9"/>
    <w:multiLevelType w:val="hybridMultilevel"/>
    <w:tmpl w:val="9EC20F52"/>
    <w:lvl w:ilvl="0" w:tplc="BB7C2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F2558"/>
    <w:multiLevelType w:val="hybridMultilevel"/>
    <w:tmpl w:val="CC26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C5E7BAF"/>
    <w:multiLevelType w:val="hybridMultilevel"/>
    <w:tmpl w:val="7CD2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7D84905"/>
    <w:multiLevelType w:val="multilevel"/>
    <w:tmpl w:val="F7E4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82172"/>
    <w:multiLevelType w:val="multilevel"/>
    <w:tmpl w:val="6F4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7E295D"/>
    <w:multiLevelType w:val="hybridMultilevel"/>
    <w:tmpl w:val="2006FEAA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4">
    <w:nsid w:val="4DC950BF"/>
    <w:multiLevelType w:val="hybridMultilevel"/>
    <w:tmpl w:val="0C9C087A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6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7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18">
    <w:nsid w:val="614C7E6E"/>
    <w:multiLevelType w:val="hybridMultilevel"/>
    <w:tmpl w:val="31AAD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22270F"/>
    <w:multiLevelType w:val="hybridMultilevel"/>
    <w:tmpl w:val="58E836FC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0">
    <w:nsid w:val="6C4D24BC"/>
    <w:multiLevelType w:val="hybridMultilevel"/>
    <w:tmpl w:val="D19275B6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48D241C"/>
    <w:multiLevelType w:val="multilevel"/>
    <w:tmpl w:val="EC18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625A16"/>
    <w:multiLevelType w:val="hybridMultilevel"/>
    <w:tmpl w:val="98C8A698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6">
    <w:nsid w:val="767C4BFB"/>
    <w:multiLevelType w:val="hybridMultilevel"/>
    <w:tmpl w:val="4ACE35B4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7">
    <w:nsid w:val="7BDC71CA"/>
    <w:multiLevelType w:val="hybridMultilevel"/>
    <w:tmpl w:val="2C040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16"/>
  </w:num>
  <w:num w:numId="5">
    <w:abstractNumId w:val="10"/>
  </w:num>
  <w:num w:numId="6">
    <w:abstractNumId w:val="22"/>
  </w:num>
  <w:num w:numId="7">
    <w:abstractNumId w:val="23"/>
  </w:num>
  <w:num w:numId="8">
    <w:abstractNumId w:val="0"/>
  </w:num>
  <w:num w:numId="9">
    <w:abstractNumId w:val="5"/>
  </w:num>
  <w:num w:numId="10">
    <w:abstractNumId w:val="15"/>
  </w:num>
  <w:num w:numId="11">
    <w:abstractNumId w:val="28"/>
  </w:num>
  <w:num w:numId="12">
    <w:abstractNumId w:val="8"/>
  </w:num>
  <w:num w:numId="13">
    <w:abstractNumId w:val="25"/>
  </w:num>
  <w:num w:numId="14">
    <w:abstractNumId w:val="26"/>
  </w:num>
  <w:num w:numId="15">
    <w:abstractNumId w:val="14"/>
  </w:num>
  <w:num w:numId="16">
    <w:abstractNumId w:val="20"/>
  </w:num>
  <w:num w:numId="17">
    <w:abstractNumId w:val="13"/>
  </w:num>
  <w:num w:numId="18">
    <w:abstractNumId w:val="19"/>
  </w:num>
  <w:num w:numId="19">
    <w:abstractNumId w:val="24"/>
  </w:num>
  <w:num w:numId="20">
    <w:abstractNumId w:val="11"/>
  </w:num>
  <w:num w:numId="21">
    <w:abstractNumId w:val="12"/>
  </w:num>
  <w:num w:numId="22">
    <w:abstractNumId w:val="18"/>
  </w:num>
  <w:num w:numId="23">
    <w:abstractNumId w:val="27"/>
  </w:num>
  <w:num w:numId="24">
    <w:abstractNumId w:val="3"/>
  </w:num>
  <w:num w:numId="25">
    <w:abstractNumId w:val="7"/>
  </w:num>
  <w:num w:numId="26">
    <w:abstractNumId w:val="2"/>
  </w:num>
  <w:num w:numId="27">
    <w:abstractNumId w:val="1"/>
  </w:num>
  <w:num w:numId="28">
    <w:abstractNumId w:val="9"/>
  </w:num>
  <w:num w:numId="29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0B8C"/>
    <w:rsid w:val="00005320"/>
    <w:rsid w:val="00014A00"/>
    <w:rsid w:val="00016473"/>
    <w:rsid w:val="00026CA9"/>
    <w:rsid w:val="000806D4"/>
    <w:rsid w:val="0008617E"/>
    <w:rsid w:val="000921CA"/>
    <w:rsid w:val="000A786D"/>
    <w:rsid w:val="000D4C1D"/>
    <w:rsid w:val="000D7B43"/>
    <w:rsid w:val="00120921"/>
    <w:rsid w:val="00120F6A"/>
    <w:rsid w:val="001225D3"/>
    <w:rsid w:val="0012490B"/>
    <w:rsid w:val="00127787"/>
    <w:rsid w:val="00133CB1"/>
    <w:rsid w:val="00137B99"/>
    <w:rsid w:val="001415B5"/>
    <w:rsid w:val="00145914"/>
    <w:rsid w:val="00160B8C"/>
    <w:rsid w:val="001664CA"/>
    <w:rsid w:val="00171329"/>
    <w:rsid w:val="001729DA"/>
    <w:rsid w:val="0018263A"/>
    <w:rsid w:val="001847E3"/>
    <w:rsid w:val="00186CF3"/>
    <w:rsid w:val="001A3BA1"/>
    <w:rsid w:val="001B33D8"/>
    <w:rsid w:val="001D39D5"/>
    <w:rsid w:val="001D4226"/>
    <w:rsid w:val="001E168D"/>
    <w:rsid w:val="001E27C7"/>
    <w:rsid w:val="001E2C63"/>
    <w:rsid w:val="002367ED"/>
    <w:rsid w:val="00236CB9"/>
    <w:rsid w:val="00266AE8"/>
    <w:rsid w:val="00271937"/>
    <w:rsid w:val="00273CAB"/>
    <w:rsid w:val="00276466"/>
    <w:rsid w:val="00283B3A"/>
    <w:rsid w:val="002E63DD"/>
    <w:rsid w:val="002F7195"/>
    <w:rsid w:val="00311D10"/>
    <w:rsid w:val="00334B3D"/>
    <w:rsid w:val="003A3BCB"/>
    <w:rsid w:val="003C0A47"/>
    <w:rsid w:val="003F11F5"/>
    <w:rsid w:val="0040291D"/>
    <w:rsid w:val="00405C07"/>
    <w:rsid w:val="00436942"/>
    <w:rsid w:val="00451A2D"/>
    <w:rsid w:val="00460653"/>
    <w:rsid w:val="00461017"/>
    <w:rsid w:val="00464656"/>
    <w:rsid w:val="0048603C"/>
    <w:rsid w:val="00495E63"/>
    <w:rsid w:val="004A2011"/>
    <w:rsid w:val="004B10A7"/>
    <w:rsid w:val="004C2C91"/>
    <w:rsid w:val="004D0CA8"/>
    <w:rsid w:val="004D103B"/>
    <w:rsid w:val="004E135B"/>
    <w:rsid w:val="004E1BDC"/>
    <w:rsid w:val="004F66AC"/>
    <w:rsid w:val="005009E3"/>
    <w:rsid w:val="00501389"/>
    <w:rsid w:val="00541160"/>
    <w:rsid w:val="00564176"/>
    <w:rsid w:val="00575D5F"/>
    <w:rsid w:val="005816B0"/>
    <w:rsid w:val="00583A89"/>
    <w:rsid w:val="00583C90"/>
    <w:rsid w:val="005B7131"/>
    <w:rsid w:val="005B7651"/>
    <w:rsid w:val="005F7FB2"/>
    <w:rsid w:val="0062221C"/>
    <w:rsid w:val="00640B12"/>
    <w:rsid w:val="006B7A61"/>
    <w:rsid w:val="006C1F65"/>
    <w:rsid w:val="006C4827"/>
    <w:rsid w:val="006D0296"/>
    <w:rsid w:val="006E57F1"/>
    <w:rsid w:val="006F6B8F"/>
    <w:rsid w:val="00720E08"/>
    <w:rsid w:val="00724B17"/>
    <w:rsid w:val="007361D8"/>
    <w:rsid w:val="00737E7E"/>
    <w:rsid w:val="0074468F"/>
    <w:rsid w:val="0074493C"/>
    <w:rsid w:val="0075327B"/>
    <w:rsid w:val="00774398"/>
    <w:rsid w:val="0077523A"/>
    <w:rsid w:val="00782199"/>
    <w:rsid w:val="00783F56"/>
    <w:rsid w:val="007B3C1F"/>
    <w:rsid w:val="007B4305"/>
    <w:rsid w:val="007C3409"/>
    <w:rsid w:val="007C7A9A"/>
    <w:rsid w:val="007F2BFB"/>
    <w:rsid w:val="00833E3C"/>
    <w:rsid w:val="00837D4D"/>
    <w:rsid w:val="00860036"/>
    <w:rsid w:val="008610D8"/>
    <w:rsid w:val="00866275"/>
    <w:rsid w:val="00867AE1"/>
    <w:rsid w:val="00874EF9"/>
    <w:rsid w:val="00883EF2"/>
    <w:rsid w:val="0089643E"/>
    <w:rsid w:val="008A59E5"/>
    <w:rsid w:val="008A650C"/>
    <w:rsid w:val="008C64C3"/>
    <w:rsid w:val="008D0C5E"/>
    <w:rsid w:val="008E0F27"/>
    <w:rsid w:val="008F7F24"/>
    <w:rsid w:val="0090032D"/>
    <w:rsid w:val="009044DD"/>
    <w:rsid w:val="00920B80"/>
    <w:rsid w:val="009379D6"/>
    <w:rsid w:val="00946EF2"/>
    <w:rsid w:val="00973907"/>
    <w:rsid w:val="009743C1"/>
    <w:rsid w:val="009913B4"/>
    <w:rsid w:val="009A3FE5"/>
    <w:rsid w:val="00A16D55"/>
    <w:rsid w:val="00A44693"/>
    <w:rsid w:val="00A457E2"/>
    <w:rsid w:val="00A53FC1"/>
    <w:rsid w:val="00A5691F"/>
    <w:rsid w:val="00A762E2"/>
    <w:rsid w:val="00AA4A9B"/>
    <w:rsid w:val="00AA5BC6"/>
    <w:rsid w:val="00AB3413"/>
    <w:rsid w:val="00AB55DE"/>
    <w:rsid w:val="00AC2EB8"/>
    <w:rsid w:val="00AE7B4B"/>
    <w:rsid w:val="00B013F9"/>
    <w:rsid w:val="00B05548"/>
    <w:rsid w:val="00B0772F"/>
    <w:rsid w:val="00B319AC"/>
    <w:rsid w:val="00B42582"/>
    <w:rsid w:val="00B55B46"/>
    <w:rsid w:val="00B8293A"/>
    <w:rsid w:val="00BB494A"/>
    <w:rsid w:val="00BB6719"/>
    <w:rsid w:val="00BE5004"/>
    <w:rsid w:val="00C04E23"/>
    <w:rsid w:val="00C44AD1"/>
    <w:rsid w:val="00C73876"/>
    <w:rsid w:val="00C8082E"/>
    <w:rsid w:val="00C8713C"/>
    <w:rsid w:val="00CA6E0E"/>
    <w:rsid w:val="00CC7594"/>
    <w:rsid w:val="00CF6ED7"/>
    <w:rsid w:val="00D133C9"/>
    <w:rsid w:val="00D50E98"/>
    <w:rsid w:val="00D54324"/>
    <w:rsid w:val="00DD35B4"/>
    <w:rsid w:val="00DD543F"/>
    <w:rsid w:val="00DE34EC"/>
    <w:rsid w:val="00DE6231"/>
    <w:rsid w:val="00E108C1"/>
    <w:rsid w:val="00E34E6E"/>
    <w:rsid w:val="00E37E03"/>
    <w:rsid w:val="00E66E1C"/>
    <w:rsid w:val="00E90ECD"/>
    <w:rsid w:val="00E92EF5"/>
    <w:rsid w:val="00EC4678"/>
    <w:rsid w:val="00EE0648"/>
    <w:rsid w:val="00EE0E82"/>
    <w:rsid w:val="00EE55F4"/>
    <w:rsid w:val="00EF07E5"/>
    <w:rsid w:val="00EF5BDB"/>
    <w:rsid w:val="00F01D63"/>
    <w:rsid w:val="00F03925"/>
    <w:rsid w:val="00F150B0"/>
    <w:rsid w:val="00F2402A"/>
    <w:rsid w:val="00F252C1"/>
    <w:rsid w:val="00F33625"/>
    <w:rsid w:val="00F51271"/>
    <w:rsid w:val="00F55770"/>
    <w:rsid w:val="00F6245F"/>
    <w:rsid w:val="00F728C5"/>
    <w:rsid w:val="00F75023"/>
    <w:rsid w:val="00F755E6"/>
    <w:rsid w:val="00F86555"/>
    <w:rsid w:val="00F904C7"/>
    <w:rsid w:val="00F914F5"/>
    <w:rsid w:val="00F91CE2"/>
    <w:rsid w:val="00FA0F40"/>
    <w:rsid w:val="00FD105A"/>
    <w:rsid w:val="00FD3D57"/>
    <w:rsid w:val="00FE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F40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 Light" w:hAnsi="Calibri Light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A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5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rsid w:val="00266AE8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TableGrid2">
    <w:name w:val="TableGrid2"/>
    <w:rsid w:val="00C73876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A0F40"/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A0F40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FA0F40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A0F40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F40"/>
    <w:rPr>
      <w:rFonts w:ascii="Tahoma" w:hAnsi="Tahoma" w:cs="Tahoma"/>
      <w:sz w:val="16"/>
      <w:szCs w:val="16"/>
      <w:lang w:val="ru-RU"/>
    </w:rPr>
  </w:style>
  <w:style w:type="character" w:customStyle="1" w:styleId="CharAttribute484">
    <w:name w:val="CharAttribute484"/>
    <w:uiPriority w:val="99"/>
    <w:rsid w:val="00FA0F4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A0F40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a"/>
    <w:next w:val="a"/>
    <w:uiPriority w:val="9"/>
    <w:qFormat/>
    <w:rsid w:val="00FA0F40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FA0F40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 Light" w:hAnsi="Calibri Light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A0F40"/>
  </w:style>
  <w:style w:type="paragraph" w:styleId="ad">
    <w:name w:val="Normal (Web)"/>
    <w:basedOn w:val="a"/>
    <w:uiPriority w:val="99"/>
    <w:unhideWhenUsed/>
    <w:rsid w:val="00FA0F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FA0F4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Grid">
    <w:name w:val="TableGrid"/>
    <w:rsid w:val="00FA0F40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A0F40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FA0F4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FA0F40"/>
  </w:style>
  <w:style w:type="table" w:customStyle="1" w:styleId="TableGrid3">
    <w:name w:val="TableGrid3"/>
    <w:rsid w:val="00FA0F40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FA0F40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FA0F40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FA0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FA0F4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FA0F40"/>
  </w:style>
  <w:style w:type="numbering" w:customStyle="1" w:styleId="120">
    <w:name w:val="Нет списка12"/>
    <w:next w:val="a2"/>
    <w:uiPriority w:val="99"/>
    <w:semiHidden/>
    <w:unhideWhenUsed/>
    <w:rsid w:val="00FA0F40"/>
  </w:style>
  <w:style w:type="table" w:styleId="ae">
    <w:name w:val="Table Grid"/>
    <w:basedOn w:val="a1"/>
    <w:rsid w:val="00FA0F4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FA0F40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FA0F40"/>
  </w:style>
  <w:style w:type="paragraph" w:styleId="af">
    <w:name w:val="No Spacing"/>
    <w:uiPriority w:val="1"/>
    <w:qFormat/>
    <w:rsid w:val="00FA0F40"/>
    <w:pPr>
      <w:widowControl/>
      <w:autoSpaceDE/>
      <w:autoSpaceDN/>
    </w:pPr>
    <w:rPr>
      <w:lang w:val="ru-RU"/>
    </w:rPr>
  </w:style>
  <w:style w:type="character" w:customStyle="1" w:styleId="control">
    <w:name w:val="control"/>
    <w:basedOn w:val="a0"/>
    <w:rsid w:val="00FA0F40"/>
  </w:style>
  <w:style w:type="table" w:customStyle="1" w:styleId="13">
    <w:name w:val="Сетка таблицы1"/>
    <w:basedOn w:val="a1"/>
    <w:next w:val="ae"/>
    <w:rsid w:val="00FA0F40"/>
    <w:pPr>
      <w:widowControl/>
      <w:autoSpaceDE/>
      <w:autoSpaceDN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A0F40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character" w:customStyle="1" w:styleId="211">
    <w:name w:val="Заголовок 2 Знак1"/>
    <w:basedOn w:val="a0"/>
    <w:uiPriority w:val="9"/>
    <w:semiHidden/>
    <w:rsid w:val="00FA0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Гиперссылка1"/>
    <w:link w:val="af0"/>
    <w:rsid w:val="006C4827"/>
    <w:pPr>
      <w:widowControl/>
      <w:autoSpaceDE/>
      <w:autoSpaceDN/>
    </w:pPr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character" w:styleId="af0">
    <w:name w:val="Hyperlink"/>
    <w:link w:val="14"/>
    <w:rsid w:val="006C4827"/>
    <w:rPr>
      <w:rFonts w:eastAsia="Times New Roman" w:cs="Times New Roman"/>
      <w:color w:val="0563C1"/>
      <w:sz w:val="24"/>
      <w:szCs w:val="20"/>
      <w:u w:val="single"/>
      <w:lang w:val="ru-RU" w:eastAsia="ru-RU"/>
    </w:rPr>
  </w:style>
  <w:style w:type="paragraph" w:styleId="af1">
    <w:name w:val="TOC Heading"/>
    <w:basedOn w:val="1"/>
    <w:next w:val="a"/>
    <w:link w:val="af2"/>
    <w:rsid w:val="005816B0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f2">
    <w:name w:val="Заголовок оглавления Знак"/>
    <w:basedOn w:val="10"/>
    <w:link w:val="af1"/>
    <w:rsid w:val="005816B0"/>
    <w:rPr>
      <w:rFonts w:ascii="Calibri Light" w:hAnsi="Calibri Light"/>
      <w:color w:val="2F5496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FF61-4368-428B-96C0-1A09C3E9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10547</Words>
  <Characters>60119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Анатольевна</cp:lastModifiedBy>
  <cp:revision>123</cp:revision>
  <cp:lastPrinted>2021-10-07T05:36:00Z</cp:lastPrinted>
  <dcterms:created xsi:type="dcterms:W3CDTF">2021-02-02T10:46:00Z</dcterms:created>
  <dcterms:modified xsi:type="dcterms:W3CDTF">2023-02-16T16:43:00Z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