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8" w:rsidRDefault="00C45471">
      <w:pPr>
        <w:pStyle w:val="a3"/>
        <w:ind w:left="0"/>
        <w:rPr>
          <w:rFonts w:ascii="Arial"/>
          <w:b/>
          <w:sz w:val="30"/>
        </w:rPr>
      </w:pPr>
      <w:r>
        <w:rPr>
          <w:rFonts w:ascii="Arial"/>
          <w:b/>
          <w:noProof/>
          <w:sz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-318770</wp:posOffset>
            </wp:positionV>
            <wp:extent cx="7179310" cy="9899015"/>
            <wp:effectExtent l="19050" t="0" r="2540" b="0"/>
            <wp:wrapTight wrapText="bothSides">
              <wp:wrapPolygon edited="0">
                <wp:start x="-57" y="0"/>
                <wp:lineTo x="-57" y="21574"/>
                <wp:lineTo x="21608" y="21574"/>
                <wp:lineTo x="21608" y="0"/>
                <wp:lineTo x="-57" y="0"/>
              </wp:wrapPolygon>
            </wp:wrapTight>
            <wp:docPr id="1" name="Рисунок 1" descr="C:\Users\Дом\Desktop\программы 2023 года\сканы рабочих программ\10 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рограммы 2023 года\сканы рабочих программ\10 физ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989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08" w:rsidRDefault="00647D08">
      <w:pPr>
        <w:pStyle w:val="a3"/>
        <w:ind w:left="0"/>
        <w:rPr>
          <w:rFonts w:ascii="Arial"/>
          <w:b/>
          <w:sz w:val="30"/>
        </w:rPr>
      </w:pPr>
    </w:p>
    <w:p w:rsidR="00C45471" w:rsidRDefault="00C45471">
      <w:pPr>
        <w:jc w:val="center"/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rPr>
          <w:sz w:val="26"/>
        </w:rPr>
      </w:pPr>
    </w:p>
    <w:p w:rsidR="00C45471" w:rsidRPr="00C45471" w:rsidRDefault="00C45471" w:rsidP="00C45471">
      <w:pPr>
        <w:tabs>
          <w:tab w:val="left" w:pos="4070"/>
        </w:tabs>
        <w:rPr>
          <w:sz w:val="26"/>
        </w:rPr>
      </w:pPr>
      <w:r>
        <w:rPr>
          <w:sz w:val="26"/>
        </w:rPr>
        <w:tab/>
      </w:r>
    </w:p>
    <w:p w:rsidR="00C45471" w:rsidRDefault="00C45471" w:rsidP="00C45471">
      <w:pPr>
        <w:rPr>
          <w:sz w:val="26"/>
        </w:rPr>
      </w:pPr>
    </w:p>
    <w:p w:rsidR="00647D08" w:rsidRPr="00C45471" w:rsidRDefault="00647D08" w:rsidP="00C45471">
      <w:pPr>
        <w:rPr>
          <w:sz w:val="26"/>
        </w:rPr>
        <w:sectPr w:rsidR="00647D08" w:rsidRPr="00C45471">
          <w:type w:val="continuous"/>
          <w:pgSz w:w="11910" w:h="16840"/>
          <w:pgMar w:top="1040" w:right="1020" w:bottom="280" w:left="1400" w:header="720" w:footer="720" w:gutter="0"/>
          <w:cols w:space="720"/>
        </w:sectPr>
      </w:pPr>
    </w:p>
    <w:p w:rsidR="00647D08" w:rsidRDefault="002D64C8" w:rsidP="00C647A1">
      <w:pPr>
        <w:spacing w:before="65"/>
        <w:ind w:left="993" w:firstLine="8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C2C2D"/>
          <w:sz w:val="24"/>
        </w:rPr>
        <w:lastRenderedPageBreak/>
        <w:t>ПОЯСНИТЕЛЬНАЯЗАПИСКА</w:t>
      </w:r>
    </w:p>
    <w:p w:rsidR="00647D08" w:rsidRDefault="00647D08">
      <w:pPr>
        <w:pStyle w:val="a3"/>
        <w:spacing w:before="7"/>
        <w:ind w:left="0"/>
        <w:rPr>
          <w:rFonts w:ascii="Arial"/>
          <w:b/>
          <w:sz w:val="31"/>
        </w:rPr>
      </w:pPr>
    </w:p>
    <w:p w:rsidR="00647D08" w:rsidRDefault="002D64C8" w:rsidP="00C647A1">
      <w:pPr>
        <w:pStyle w:val="a3"/>
        <w:ind w:left="1810"/>
        <w:jc w:val="center"/>
      </w:pPr>
      <w:r>
        <w:rPr>
          <w:color w:val="2C2C2D"/>
        </w:rPr>
        <w:t>Настоящаярабочаяпрограммапофизическойкультуредляобучающихся</w:t>
      </w:r>
      <w:r w:rsidR="00572A53">
        <w:rPr>
          <w:color w:val="2C2C2D"/>
        </w:rPr>
        <w:t>10</w:t>
      </w:r>
      <w:r>
        <w:rPr>
          <w:color w:val="2C2C2D"/>
        </w:rPr>
        <w:t>классовсоставленанаоснове:</w:t>
      </w:r>
    </w:p>
    <w:p w:rsidR="00C647A1" w:rsidRPr="00C647A1" w:rsidRDefault="002D64C8" w:rsidP="00C647A1">
      <w:pPr>
        <w:shd w:val="clear" w:color="auto" w:fill="FFFFFF"/>
        <w:spacing w:after="300"/>
        <w:jc w:val="center"/>
        <w:rPr>
          <w:color w:val="2C2C2D"/>
        </w:rPr>
      </w:pPr>
      <w:r>
        <w:rPr>
          <w:color w:val="2C2C2D"/>
        </w:rPr>
        <w:t>Федеральногозаконаот29.12.2012№273-ФЗ«ОбобразованиивРоссийскойФедерации»(сизменениямиидополнениямис25.07.2022);</w:t>
      </w:r>
      <w:r w:rsidR="00C647A1">
        <w:rPr>
          <w:color w:val="000000"/>
        </w:rPr>
        <w:t>),</w:t>
      </w:r>
      <w:r w:rsidR="00C647A1" w:rsidRPr="00E21768">
        <w:rPr>
          <w:color w:val="000000"/>
        </w:rPr>
        <w:t xml:space="preserve"> авторской программы по физической культуре 10-11 классы, В.И. Лях, издательство М.: «Просвещение», 2012г.</w:t>
      </w:r>
    </w:p>
    <w:p w:rsidR="00647D08" w:rsidRPr="00C647A1" w:rsidRDefault="002D64C8" w:rsidP="00C647A1">
      <w:pPr>
        <w:shd w:val="clear" w:color="auto" w:fill="FFFFFF"/>
        <w:spacing w:after="300"/>
        <w:jc w:val="center"/>
        <w:rPr>
          <w:color w:val="000000"/>
        </w:rPr>
      </w:pPr>
      <w:r>
        <w:rPr>
          <w:color w:val="363636"/>
        </w:rPr>
        <w:t>ПриказМинобрнаукиРоссииот17мая2012г.№413«Обутверждениифедеральногогосударственногообразовательногостандартасреднегообщегообразования»(Зарегистрирован 07.06.2012г.N 24480)</w:t>
      </w:r>
      <w:r>
        <w:rPr>
          <w:color w:val="2C2C2D"/>
        </w:rPr>
        <w:t>;</w:t>
      </w:r>
    </w:p>
    <w:p w:rsidR="00647D08" w:rsidRDefault="002D64C8">
      <w:pPr>
        <w:pStyle w:val="a3"/>
        <w:spacing w:line="280" w:lineRule="auto"/>
        <w:ind w:firstLine="707"/>
      </w:pPr>
      <w:r>
        <w:rPr>
          <w:color w:val="2C2C2D"/>
        </w:rPr>
        <w:t>ФОПсреднегообщегообразованияПриказМинистерствапросвещенияРоссийскойФедерацииот18.05.2023№371“Обутверждениифедеральнойобразовательнойпрограммысреднегообщегообразования”(Зарегистрирован12.07.2023</w:t>
      </w:r>
    </w:p>
    <w:p w:rsidR="00647D08" w:rsidRDefault="002D64C8">
      <w:pPr>
        <w:pStyle w:val="a3"/>
      </w:pPr>
      <w:r>
        <w:rPr>
          <w:color w:val="2C2C2D"/>
          <w:w w:val="105"/>
        </w:rPr>
        <w:t>№74228)</w:t>
      </w:r>
    </w:p>
    <w:p w:rsidR="00647D08" w:rsidRDefault="002D64C8">
      <w:pPr>
        <w:pStyle w:val="a3"/>
        <w:spacing w:before="44" w:line="280" w:lineRule="auto"/>
        <w:ind w:right="327" w:firstLine="707"/>
        <w:jc w:val="both"/>
      </w:pPr>
      <w:r>
        <w:rPr>
          <w:color w:val="2C2C2D"/>
        </w:rPr>
        <w:t>Приказ Министерства просвещения РФ от 02.08.2022 № 653 «Об утверждении федерального перечня электронныхобразовательныхресурсов,допущенныхкиспользованиюприреализацииимеющихгосударственнуюаккредитациюобразовательныхпрограммНОО, ООО,СОО»(Зарегистрирован29.08.2022№69822)</w:t>
      </w:r>
    </w:p>
    <w:p w:rsidR="00647D08" w:rsidRDefault="002D64C8">
      <w:pPr>
        <w:spacing w:line="272" w:lineRule="exact"/>
        <w:ind w:left="1810"/>
        <w:rPr>
          <w:rFonts w:ascii="Arial" w:hAnsi="Arial"/>
          <w:b/>
          <w:sz w:val="24"/>
        </w:rPr>
      </w:pPr>
      <w:r>
        <w:rPr>
          <w:rFonts w:ascii="Arial" w:hAnsi="Arial"/>
          <w:b/>
          <w:color w:val="2C2C2D"/>
          <w:sz w:val="24"/>
        </w:rPr>
        <w:t>ЦельПрограммы:</w:t>
      </w:r>
    </w:p>
    <w:p w:rsidR="00647D08" w:rsidRDefault="002D64C8">
      <w:pPr>
        <w:pStyle w:val="a3"/>
        <w:spacing w:before="42" w:line="280" w:lineRule="auto"/>
        <w:ind w:right="338" w:firstLine="707"/>
        <w:jc w:val="both"/>
      </w:pPr>
      <w:r>
        <w:rPr>
          <w:color w:val="2C2C2D"/>
        </w:rPr>
        <w:t>Формирование целостной образовательной среды школы, обеспечивающей доступное и качественное образованиеивоспитаниевсоответствиистребованиямиобщества.</w:t>
      </w:r>
    </w:p>
    <w:p w:rsidR="00647D08" w:rsidRDefault="002D64C8">
      <w:pPr>
        <w:pStyle w:val="a3"/>
        <w:spacing w:line="280" w:lineRule="auto"/>
        <w:ind w:right="1833" w:firstLine="707"/>
        <w:jc w:val="both"/>
      </w:pPr>
      <w:r>
        <w:rPr>
          <w:color w:val="2C2C2D"/>
        </w:rPr>
        <w:t>Формирование культуры движений, обогащение двигательного опыта физическими упражнениями собще-развивающейикорригирующейнаправленностью,техническимидействиямииприемамибазовыхвидовспорта;</w:t>
      </w:r>
    </w:p>
    <w:p w:rsidR="00647D08" w:rsidRDefault="002D64C8">
      <w:pPr>
        <w:pStyle w:val="a3"/>
        <w:spacing w:line="280" w:lineRule="auto"/>
        <w:ind w:firstLine="707"/>
      </w:pPr>
      <w:r>
        <w:rPr>
          <w:color w:val="2C2C2D"/>
        </w:rPr>
        <w:t>Освоениезнанийофизическойкультуреиспорте,ихисторииисовременномразвитии,роливформированииздорового образажизни;</w:t>
      </w:r>
    </w:p>
    <w:p w:rsidR="00647D08" w:rsidRDefault="002D64C8">
      <w:pPr>
        <w:pStyle w:val="a3"/>
        <w:tabs>
          <w:tab w:val="left" w:pos="3203"/>
          <w:tab w:val="left" w:pos="4467"/>
          <w:tab w:val="left" w:pos="4897"/>
          <w:tab w:val="left" w:pos="6168"/>
          <w:tab w:val="left" w:pos="6590"/>
          <w:tab w:val="left" w:pos="10480"/>
          <w:tab w:val="left" w:pos="10907"/>
        </w:tabs>
        <w:spacing w:line="283" w:lineRule="auto"/>
        <w:ind w:right="1336" w:firstLine="707"/>
      </w:pPr>
      <w:r>
        <w:rPr>
          <w:color w:val="2C2C2D"/>
        </w:rPr>
        <w:t>Обучение</w:t>
      </w:r>
      <w:r>
        <w:rPr>
          <w:color w:val="2C2C2D"/>
        </w:rPr>
        <w:tab/>
        <w:t>навыкам</w:t>
      </w:r>
      <w:r>
        <w:rPr>
          <w:color w:val="2C2C2D"/>
        </w:rPr>
        <w:tab/>
        <w:t>и</w:t>
      </w:r>
      <w:r>
        <w:rPr>
          <w:color w:val="2C2C2D"/>
        </w:rPr>
        <w:tab/>
        <w:t>умениям</w:t>
      </w:r>
      <w:r>
        <w:rPr>
          <w:color w:val="2C2C2D"/>
        </w:rPr>
        <w:tab/>
        <w:t>в</w:t>
      </w:r>
      <w:r>
        <w:rPr>
          <w:color w:val="2C2C2D"/>
        </w:rPr>
        <w:tab/>
        <w:t>физкультурно-оздоровительной</w:t>
      </w:r>
      <w:r>
        <w:rPr>
          <w:color w:val="2C2C2D"/>
        </w:rPr>
        <w:tab/>
        <w:t>и</w:t>
      </w:r>
      <w:r>
        <w:rPr>
          <w:color w:val="2C2C2D"/>
        </w:rPr>
        <w:tab/>
      </w:r>
      <w:r>
        <w:rPr>
          <w:color w:val="2C2C2D"/>
          <w:spacing w:val="-1"/>
        </w:rPr>
        <w:t>спортивно-оздоровительной</w:t>
      </w:r>
      <w:r>
        <w:rPr>
          <w:color w:val="2C2C2D"/>
        </w:rPr>
        <w:t>деятельности,самостоятельнойорганизациизанятийфизическимиупражнениями;</w:t>
      </w:r>
    </w:p>
    <w:p w:rsidR="00647D08" w:rsidRDefault="002D64C8">
      <w:pPr>
        <w:pStyle w:val="a3"/>
        <w:spacing w:line="280" w:lineRule="auto"/>
        <w:ind w:firstLine="707"/>
      </w:pPr>
      <w:r>
        <w:rPr>
          <w:color w:val="2C2C2D"/>
        </w:rPr>
        <w:t>Воспитание положительных качеств личности, норм коллективного взаимодействия и сотрудничества в учебной исоревновательнойдеятельности.</w:t>
      </w:r>
    </w:p>
    <w:p w:rsidR="00647D08" w:rsidRDefault="00647D08">
      <w:pPr>
        <w:spacing w:line="280" w:lineRule="auto"/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a3"/>
        <w:tabs>
          <w:tab w:val="left" w:pos="5247"/>
        </w:tabs>
        <w:spacing w:before="68" w:line="278" w:lineRule="auto"/>
        <w:ind w:right="337" w:firstLine="707"/>
        <w:rPr>
          <w:rFonts w:ascii="Arial" w:hAnsi="Arial"/>
          <w:b/>
        </w:rPr>
      </w:pPr>
      <w:r>
        <w:rPr>
          <w:color w:val="2C2C2D"/>
        </w:rPr>
        <w:lastRenderedPageBreak/>
        <w:t>Этапрограммасодействует</w:t>
      </w:r>
      <w:r>
        <w:rPr>
          <w:color w:val="2C2C2D"/>
        </w:rPr>
        <w:tab/>
        <w:t>всестороннемуразвитиюличностипосредствомформированияфизическойкультурыличностишкольника.Онарешаетследующие</w:t>
      </w:r>
      <w:r>
        <w:rPr>
          <w:rFonts w:ascii="Arial" w:hAnsi="Arial"/>
          <w:b/>
          <w:color w:val="2C2C2D"/>
        </w:rPr>
        <w:t>ЗадачиПрограммы:</w:t>
      </w:r>
    </w:p>
    <w:p w:rsidR="00647D08" w:rsidRDefault="002D64C8">
      <w:pPr>
        <w:pStyle w:val="a4"/>
        <w:numPr>
          <w:ilvl w:val="0"/>
          <w:numId w:val="8"/>
        </w:numPr>
        <w:tabs>
          <w:tab w:val="left" w:pos="2012"/>
        </w:tabs>
        <w:spacing w:before="1" w:line="280" w:lineRule="auto"/>
        <w:ind w:right="336" w:firstLine="707"/>
        <w:rPr>
          <w:sz w:val="24"/>
        </w:rPr>
      </w:pPr>
      <w:r>
        <w:rPr>
          <w:color w:val="2C2C2D"/>
          <w:sz w:val="24"/>
        </w:rPr>
        <w:t>Развитиесистемыповышениякачестваобразованиявусловияхреализациифедеральныхгосударственныхобразовательныхстандартов(далее-ФГОС).</w:t>
      </w:r>
    </w:p>
    <w:p w:rsidR="00647D08" w:rsidRDefault="002D64C8">
      <w:pPr>
        <w:pStyle w:val="a4"/>
        <w:numPr>
          <w:ilvl w:val="0"/>
          <w:numId w:val="8"/>
        </w:numPr>
        <w:tabs>
          <w:tab w:val="left" w:pos="2012"/>
        </w:tabs>
        <w:spacing w:line="283" w:lineRule="auto"/>
        <w:ind w:left="1810" w:right="5899" w:firstLine="0"/>
        <w:rPr>
          <w:sz w:val="24"/>
        </w:rPr>
      </w:pPr>
      <w:r>
        <w:rPr>
          <w:color w:val="2C2C2D"/>
          <w:sz w:val="24"/>
        </w:rPr>
        <w:t>Формированиеуобучающихсяпотребностивобучениииразвитии3.Развитиесистемыорганизациивоспитательнойдеятельности</w:t>
      </w:r>
    </w:p>
    <w:p w:rsidR="00647D08" w:rsidRDefault="002D64C8">
      <w:pPr>
        <w:pStyle w:val="a3"/>
        <w:spacing w:line="280" w:lineRule="auto"/>
        <w:ind w:left="1810" w:right="1336"/>
      </w:pPr>
      <w:r>
        <w:rPr>
          <w:color w:val="2C2C2D"/>
        </w:rPr>
        <w:t xml:space="preserve">4.Совершенствованиепрактикииспользованияздоровьеформирующихобразовательныхтехнологий.5.Содействие </w:t>
      </w:r>
      <w:proofErr w:type="spellStart"/>
      <w:r>
        <w:rPr>
          <w:color w:val="2C2C2D"/>
        </w:rPr>
        <w:t>развитиюкомфортной</w:t>
      </w:r>
      <w:proofErr w:type="spellEnd"/>
      <w:r>
        <w:rPr>
          <w:color w:val="2C2C2D"/>
        </w:rPr>
        <w:t xml:space="preserve"> </w:t>
      </w:r>
      <w:proofErr w:type="spellStart"/>
      <w:r>
        <w:rPr>
          <w:color w:val="2C2C2D"/>
        </w:rPr>
        <w:t>образовательнойсреды</w:t>
      </w:r>
      <w:proofErr w:type="spellEnd"/>
    </w:p>
    <w:p w:rsidR="00647D08" w:rsidRDefault="002D64C8">
      <w:pPr>
        <w:pStyle w:val="a3"/>
        <w:spacing w:line="283" w:lineRule="auto"/>
        <w:ind w:left="1810" w:right="4018"/>
      </w:pPr>
      <w:r>
        <w:rPr>
          <w:color w:val="2C2C2D"/>
          <w:spacing w:val="-1"/>
        </w:rPr>
        <w:t>6.Укреплениездоровья,улучшениеосанки,</w:t>
      </w:r>
      <w:r>
        <w:rPr>
          <w:color w:val="2C2C2D"/>
        </w:rPr>
        <w:t>профилактикаплоскостопия;7.Овладениешколой движения;</w:t>
      </w:r>
    </w:p>
    <w:p w:rsidR="00647D08" w:rsidRDefault="002D64C8">
      <w:pPr>
        <w:pStyle w:val="a4"/>
        <w:numPr>
          <w:ilvl w:val="0"/>
          <w:numId w:val="7"/>
        </w:numPr>
        <w:tabs>
          <w:tab w:val="left" w:pos="2012"/>
        </w:tabs>
        <w:spacing w:line="267" w:lineRule="exact"/>
        <w:rPr>
          <w:sz w:val="24"/>
        </w:rPr>
      </w:pPr>
      <w:r>
        <w:rPr>
          <w:color w:val="2C2C2D"/>
          <w:sz w:val="24"/>
        </w:rPr>
        <w:t>Развитиедвигательных(кондиционныхикоординационных)способностей;</w:t>
      </w:r>
    </w:p>
    <w:p w:rsidR="00647D08" w:rsidRDefault="002D64C8">
      <w:pPr>
        <w:pStyle w:val="a4"/>
        <w:numPr>
          <w:ilvl w:val="0"/>
          <w:numId w:val="7"/>
        </w:numPr>
        <w:tabs>
          <w:tab w:val="left" w:pos="2012"/>
        </w:tabs>
        <w:spacing w:before="37" w:line="280" w:lineRule="auto"/>
        <w:ind w:left="1102" w:right="338" w:firstLine="707"/>
        <w:jc w:val="both"/>
        <w:rPr>
          <w:sz w:val="24"/>
        </w:rPr>
      </w:pPr>
      <w:r>
        <w:rPr>
          <w:color w:val="2C2C2D"/>
          <w:sz w:val="24"/>
        </w:rPr>
        <w:t>Формированиеэлементарныхзнанийоличнойгигиене,режимедня,влияниифизическихупражненийнасостояниездоровья;</w:t>
      </w:r>
    </w:p>
    <w:p w:rsidR="00647D08" w:rsidRDefault="002D64C8">
      <w:pPr>
        <w:pStyle w:val="a4"/>
        <w:numPr>
          <w:ilvl w:val="0"/>
          <w:numId w:val="7"/>
        </w:numPr>
        <w:tabs>
          <w:tab w:val="left" w:pos="2146"/>
        </w:tabs>
        <w:spacing w:line="280" w:lineRule="auto"/>
        <w:ind w:left="1102" w:right="326" w:firstLine="707"/>
        <w:jc w:val="both"/>
        <w:rPr>
          <w:sz w:val="24"/>
        </w:rPr>
      </w:pPr>
      <w:r>
        <w:rPr>
          <w:color w:val="2C2C2D"/>
          <w:sz w:val="24"/>
        </w:rPr>
        <w:t>Воспитаниедисциплинированности,доброжелательногоотношенияктоварищам,честности,отзывчивости,смелостиво времявыполненияфизическихупражнений;</w:t>
      </w:r>
    </w:p>
    <w:p w:rsidR="00647D08" w:rsidRDefault="002D64C8">
      <w:pPr>
        <w:pStyle w:val="a4"/>
        <w:numPr>
          <w:ilvl w:val="0"/>
          <w:numId w:val="7"/>
        </w:numPr>
        <w:tabs>
          <w:tab w:val="left" w:pos="2146"/>
        </w:tabs>
        <w:spacing w:line="280" w:lineRule="auto"/>
        <w:ind w:left="1102" w:right="338" w:firstLine="707"/>
        <w:jc w:val="both"/>
        <w:rPr>
          <w:sz w:val="24"/>
        </w:rPr>
      </w:pPr>
      <w:r>
        <w:rPr>
          <w:color w:val="2C2C2D"/>
          <w:sz w:val="24"/>
        </w:rPr>
        <w:t>Приобщение к самостоятельным занятиям физическими упражнения, подвижными играми, использование их всвободноевремя.</w:t>
      </w:r>
    </w:p>
    <w:p w:rsidR="00647D08" w:rsidRDefault="002D64C8">
      <w:pPr>
        <w:pStyle w:val="a4"/>
        <w:numPr>
          <w:ilvl w:val="0"/>
          <w:numId w:val="7"/>
        </w:numPr>
        <w:tabs>
          <w:tab w:val="left" w:pos="2146"/>
        </w:tabs>
        <w:spacing w:line="280" w:lineRule="auto"/>
        <w:ind w:left="1102" w:right="333" w:firstLine="707"/>
        <w:jc w:val="both"/>
        <w:rPr>
          <w:sz w:val="24"/>
        </w:rPr>
      </w:pPr>
      <w:r>
        <w:rPr>
          <w:color w:val="2C2C2D"/>
          <w:sz w:val="24"/>
        </w:rPr>
        <w:t>НаоснованиипостановленияПравительстваР.Ф.от11.06.2014г№540ОбутвержденииположенияоВсероссийскомфизкультурно-спортивномкомплексе«Готовктрудуиобороне»(ГТО)Вобщеобразовательныеучреждениявводится обязательная сдача комплекса ГТО с 1 по 11 классы, учащимися основной и подготовительной группой здоровья.Тесты нормкомплексаГТОоцениваются, какконтрольныеипонимвыставляется оценка.</w:t>
      </w:r>
    </w:p>
    <w:p w:rsidR="00647D08" w:rsidRDefault="002D64C8">
      <w:pPr>
        <w:pStyle w:val="a3"/>
        <w:spacing w:line="270" w:lineRule="exact"/>
        <w:ind w:left="1810"/>
        <w:jc w:val="both"/>
      </w:pPr>
      <w:r>
        <w:rPr>
          <w:color w:val="2C2C2D"/>
        </w:rPr>
        <w:t>Выборэтойпрограммыобусловленследующим:</w:t>
      </w:r>
    </w:p>
    <w:p w:rsidR="00647D08" w:rsidRDefault="002D64C8">
      <w:pPr>
        <w:pStyle w:val="a3"/>
        <w:spacing w:before="45"/>
        <w:ind w:left="1810"/>
        <w:jc w:val="both"/>
      </w:pPr>
      <w:r>
        <w:rPr>
          <w:color w:val="2C2C2D"/>
        </w:rPr>
        <w:t>а)программасоставленасучетомвозрастныхифизиологическихособенностейобучающихся</w:t>
      </w:r>
    </w:p>
    <w:p w:rsidR="00647D08" w:rsidRDefault="002D64C8">
      <w:pPr>
        <w:pStyle w:val="a3"/>
        <w:spacing w:before="45" w:line="280" w:lineRule="auto"/>
        <w:ind w:firstLine="707"/>
      </w:pPr>
      <w:r>
        <w:rPr>
          <w:color w:val="2C2C2D"/>
        </w:rPr>
        <w:t>б)основнымиметодологическимпринципамиконцепциипрограммыявляютсяпринципыличностногоидеятельного</w:t>
      </w:r>
      <w:r>
        <w:rPr>
          <w:color w:val="2C2C2D"/>
          <w:spacing w:val="-1"/>
          <w:w w:val="105"/>
        </w:rPr>
        <w:t>подходов,</w:t>
      </w:r>
      <w:r>
        <w:rPr>
          <w:color w:val="2C2C2D"/>
          <w:w w:val="105"/>
        </w:rPr>
        <w:t>оптимизациииинтенсификацииучебно</w:t>
      </w:r>
      <w:r>
        <w:rPr>
          <w:color w:val="2C2C2D"/>
          <w:w w:val="130"/>
        </w:rPr>
        <w:t>–</w:t>
      </w:r>
      <w:r>
        <w:rPr>
          <w:color w:val="2C2C2D"/>
          <w:w w:val="105"/>
        </w:rPr>
        <w:t>воспитательногопроцесса;</w:t>
      </w:r>
    </w:p>
    <w:p w:rsidR="00647D08" w:rsidRDefault="002D64C8">
      <w:pPr>
        <w:pStyle w:val="a3"/>
        <w:spacing w:line="283" w:lineRule="auto"/>
        <w:ind w:right="310" w:firstLine="707"/>
      </w:pPr>
      <w:r>
        <w:rPr>
          <w:color w:val="2C2C2D"/>
        </w:rPr>
        <w:t>в)программаобъединяетвсебетриразделаосновныхформфизическойкультуры,составляющихцелостнуюсистему физическоговоспитания;</w:t>
      </w:r>
    </w:p>
    <w:p w:rsidR="00647D08" w:rsidRDefault="002D64C8">
      <w:pPr>
        <w:pStyle w:val="a3"/>
        <w:spacing w:line="280" w:lineRule="auto"/>
        <w:ind w:firstLine="707"/>
      </w:pPr>
      <w:r>
        <w:rPr>
          <w:color w:val="2C2C2D"/>
        </w:rPr>
        <w:t>г)программапредполагаетобучениежизненноважнымдвигательнымнавыкамиумениямипозволяетприобрестинеобходимыезнаниявобластифизическойкультурыиспорта;</w:t>
      </w:r>
    </w:p>
    <w:p w:rsidR="00647D08" w:rsidRDefault="00647D08">
      <w:pPr>
        <w:spacing w:line="280" w:lineRule="auto"/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a3"/>
        <w:spacing w:before="68" w:line="283" w:lineRule="auto"/>
        <w:ind w:right="327" w:firstLine="707"/>
        <w:jc w:val="both"/>
      </w:pPr>
      <w:r>
        <w:rPr>
          <w:color w:val="2C2C2D"/>
        </w:rPr>
        <w:lastRenderedPageBreak/>
        <w:t>д)программаформируетуобучающихсяпотребностиимотивыксистематическимзанятиямфизическимиупражнениями, воспитание моральныхи волевыхкачеств, в необходимости приобретения опыта общения;</w:t>
      </w:r>
    </w:p>
    <w:p w:rsidR="00647D08" w:rsidRDefault="002D64C8">
      <w:pPr>
        <w:pStyle w:val="a3"/>
        <w:spacing w:line="280" w:lineRule="auto"/>
        <w:ind w:right="339" w:firstLine="707"/>
        <w:jc w:val="both"/>
      </w:pPr>
      <w:r>
        <w:rPr>
          <w:color w:val="2C2C2D"/>
        </w:rPr>
        <w:t>е)программаформируетадекватнуюоценкусобственныхфизическихвозможностей,воспитываетинициативностьисодействуетразвитиюпсихическихпроцессов.</w:t>
      </w:r>
    </w:p>
    <w:p w:rsidR="00647D08" w:rsidRDefault="002D64C8">
      <w:pPr>
        <w:pStyle w:val="1"/>
        <w:spacing w:line="278" w:lineRule="auto"/>
        <w:ind w:right="5713"/>
      </w:pPr>
      <w:r>
        <w:t>СОДЕРЖАНИЕУЧЕБНОГОПРЕДМЕТА«ФИЗИЧЕСКАЯКУЛЬТУРА»10-11КЛАССЫ</w:t>
      </w:r>
    </w:p>
    <w:p w:rsidR="00647D08" w:rsidRDefault="002D64C8">
      <w:pPr>
        <w:pStyle w:val="a3"/>
        <w:spacing w:line="280" w:lineRule="auto"/>
        <w:ind w:right="329" w:firstLine="707"/>
        <w:jc w:val="both"/>
      </w:pPr>
      <w:r>
        <w:t>Общей целью образования в области физической культуры является формирование у обучающихся устойчивыхмотивовипотребностейвбережномотношенииксвоемуздоровью,целостномразвитиифизическихипсихическихкачеств,творческомиспользованиисредствфизическойкультурыворганизацииздоровогообразажизни.</w:t>
      </w:r>
    </w:p>
    <w:p w:rsidR="00647D08" w:rsidRDefault="002D64C8">
      <w:pPr>
        <w:pStyle w:val="a3"/>
        <w:spacing w:line="280" w:lineRule="auto"/>
        <w:ind w:right="333" w:firstLine="707"/>
        <w:jc w:val="both"/>
      </w:pPr>
      <w:r>
        <w:t>Освоениеучебногопредметанаправленонаприобретениекомпетентностивфизкультурно-оздоровительнойиспортивнойдеятельности,овладениенавыкамитворческогосотрудничествавколлективныхформахзанятийфизическимиупражнениями.</w:t>
      </w:r>
    </w:p>
    <w:p w:rsidR="00647D08" w:rsidRDefault="002D64C8">
      <w:pPr>
        <w:pStyle w:val="1"/>
        <w:spacing w:line="269" w:lineRule="exact"/>
      </w:pPr>
      <w:r>
        <w:t>Базовыйуровень</w:t>
      </w:r>
    </w:p>
    <w:p w:rsidR="00647D08" w:rsidRDefault="002D64C8">
      <w:pPr>
        <w:pStyle w:val="a3"/>
        <w:spacing w:before="36"/>
        <w:ind w:left="1810"/>
        <w:jc w:val="both"/>
      </w:pPr>
      <w:r>
        <w:rPr>
          <w:spacing w:val="-1"/>
        </w:rPr>
        <w:t>Физическаякультураиздоровый</w:t>
      </w:r>
      <w:r>
        <w:t>образжизни</w:t>
      </w:r>
    </w:p>
    <w:p w:rsidR="00647D08" w:rsidRDefault="002D64C8">
      <w:pPr>
        <w:pStyle w:val="a3"/>
        <w:spacing w:before="45" w:line="280" w:lineRule="auto"/>
        <w:ind w:right="328" w:firstLine="707"/>
        <w:jc w:val="both"/>
      </w:pPr>
      <w:r>
        <w:t>Современныеоздоровительныесистемыфизическоговоспитания,ихрольвформированииздоровогообразажизни,сохранении творческой активности и долголетия, предупреждении профессиональных заболеваний и вредных привычек,поддержаниирепродуктивнойфункции.</w:t>
      </w:r>
    </w:p>
    <w:p w:rsidR="00647D08" w:rsidRDefault="002D64C8">
      <w:pPr>
        <w:pStyle w:val="a3"/>
        <w:spacing w:line="280" w:lineRule="auto"/>
        <w:ind w:right="326" w:firstLine="707"/>
        <w:jc w:val="both"/>
      </w:pPr>
      <w:r>
        <w:t>Оздоровительные мероприятия по восстановлению организма и повышению работоспособности: гимнастика призанятияхумственнойифизическойдеятельностью;сеансыаутотренинга,релаксацииисамомассажа,банныепроцедуры.</w:t>
      </w:r>
    </w:p>
    <w:p w:rsidR="00647D08" w:rsidRDefault="002D64C8">
      <w:pPr>
        <w:pStyle w:val="a3"/>
        <w:spacing w:line="280" w:lineRule="auto"/>
        <w:ind w:right="335" w:firstLine="707"/>
        <w:jc w:val="both"/>
      </w:pPr>
      <w:r>
        <w:t>Системаиндивидуальныхзанятийоздоровительнойитренировочнойнаправленности,основыметодикиихорганизацииипроведения,контрольиоценкаэффективности занятий.</w:t>
      </w:r>
    </w:p>
    <w:p w:rsidR="00647D08" w:rsidRDefault="002D64C8">
      <w:pPr>
        <w:pStyle w:val="a3"/>
        <w:spacing w:line="280" w:lineRule="auto"/>
        <w:ind w:right="335" w:firstLine="707"/>
        <w:jc w:val="both"/>
      </w:pPr>
      <w:r>
        <w:t>Особенностисоревновательнойдеятельностивмассовыхвидахспорта;правилаорганизацииипроведениясоревнований,обеспечениебезопасности, судейство.</w:t>
      </w:r>
    </w:p>
    <w:p w:rsidR="00647D08" w:rsidRDefault="002D64C8">
      <w:pPr>
        <w:pStyle w:val="a3"/>
        <w:spacing w:line="270" w:lineRule="exact"/>
        <w:ind w:left="1810"/>
        <w:jc w:val="both"/>
      </w:pPr>
      <w:r>
        <w:rPr>
          <w:spacing w:val="-1"/>
        </w:rPr>
        <w:t>Формыорганизациизанятийфизической</w:t>
      </w:r>
      <w:r>
        <w:t>культурой.</w:t>
      </w:r>
    </w:p>
    <w:p w:rsidR="00647D08" w:rsidRDefault="002D64C8">
      <w:pPr>
        <w:pStyle w:val="a3"/>
        <w:spacing w:before="43" w:line="280" w:lineRule="auto"/>
        <w:ind w:right="332" w:firstLine="707"/>
        <w:jc w:val="both"/>
      </w:pPr>
      <w:r>
        <w:t>ГосударственныетребованиякуровнюфизическойподготовленностинаселенияпривыполнениинормативовВсероссийскогофизкультурно-спортивногокомплекса «Готовктрудуиобороне»(ГТО).</w:t>
      </w:r>
    </w:p>
    <w:p w:rsidR="00647D08" w:rsidRDefault="002D64C8">
      <w:pPr>
        <w:pStyle w:val="a3"/>
        <w:spacing w:before="1"/>
        <w:ind w:left="1810"/>
        <w:jc w:val="both"/>
      </w:pPr>
      <w:r>
        <w:t>СовременноесостояниефизическойкультурыиспортавРоссии.</w:t>
      </w:r>
    </w:p>
    <w:p w:rsidR="00647D08" w:rsidRDefault="002D64C8">
      <w:pPr>
        <w:spacing w:before="39" w:line="280" w:lineRule="auto"/>
        <w:ind w:left="1102" w:right="329" w:firstLine="707"/>
        <w:jc w:val="both"/>
        <w:rPr>
          <w:sz w:val="24"/>
        </w:rPr>
      </w:pPr>
      <w:r>
        <w:rPr>
          <w:rFonts w:ascii="Arial" w:hAnsi="Arial"/>
          <w:i/>
          <w:sz w:val="24"/>
        </w:rPr>
        <w:t>ОсновызаконодательстваРоссийскойФедерациивобластифизическойкультуры,</w:t>
      </w:r>
      <w:r>
        <w:rPr>
          <w:sz w:val="24"/>
        </w:rPr>
        <w:t>спорта,туризма,охраныздоровья.</w:t>
      </w:r>
    </w:p>
    <w:p w:rsidR="00647D08" w:rsidRDefault="002D64C8">
      <w:pPr>
        <w:pStyle w:val="1"/>
        <w:spacing w:line="271" w:lineRule="exact"/>
      </w:pPr>
      <w:r>
        <w:t>Физкультурно-оздоровительнаядеятельность</w:t>
      </w:r>
    </w:p>
    <w:p w:rsidR="00647D08" w:rsidRDefault="00647D08">
      <w:pPr>
        <w:spacing w:line="271" w:lineRule="exact"/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a3"/>
        <w:spacing w:before="68"/>
        <w:ind w:left="1810"/>
        <w:jc w:val="both"/>
      </w:pPr>
      <w:r>
        <w:lastRenderedPageBreak/>
        <w:t>Оздоровительныесистемыфизическоговоспитания.</w:t>
      </w:r>
    </w:p>
    <w:p w:rsidR="00647D08" w:rsidRDefault="002D64C8">
      <w:pPr>
        <w:pStyle w:val="a3"/>
        <w:spacing w:before="48" w:line="280" w:lineRule="auto"/>
        <w:ind w:right="326" w:firstLine="707"/>
        <w:jc w:val="both"/>
      </w:pPr>
      <w:r>
        <w:t xml:space="preserve">Современныефитнес-программы,направленныенадостижениеиподдержаниеоптимальногокачестважизни,решение задач формирования жизненно необходимых и спортивно ориентированных двигательных навыков и умений.Индивидуальноориентированныездоровьесберегающиетехнологии:гимнастикаприумственнойифизическойдеятельности;комплексыупражненийадаптивнойфизическойкультуры; оздоровительная </w:t>
      </w:r>
      <w:proofErr w:type="spellStart"/>
      <w:r>
        <w:t>ходьбаи</w:t>
      </w:r>
      <w:proofErr w:type="spellEnd"/>
      <w:r>
        <w:t xml:space="preserve"> бег.</w:t>
      </w:r>
    </w:p>
    <w:p w:rsidR="00647D08" w:rsidRDefault="002D64C8">
      <w:pPr>
        <w:pStyle w:val="1"/>
        <w:spacing w:line="270" w:lineRule="exact"/>
      </w:pPr>
      <w:r>
        <w:t>Физическоесовершенствование</w:t>
      </w:r>
    </w:p>
    <w:p w:rsidR="00647D08" w:rsidRDefault="002D64C8">
      <w:pPr>
        <w:pStyle w:val="a3"/>
        <w:spacing w:before="45" w:line="280" w:lineRule="auto"/>
        <w:ind w:right="331" w:firstLine="707"/>
        <w:jc w:val="both"/>
      </w:pPr>
      <w:r>
        <w:t>Совершенствование техники упражнений базовых видов спорта: акробатические и гимнастические комбинации (наспортивных снарядах); бег на короткие, средние и длинные дистанции;прыжки в длину и высоту с разбега; метаниегранаты; передвижение на лыжах; технические приемы и командно-тактические действия в командных (игровых) видах;техническаяитактическаяподготовкавнациональныхвидах спорта.</w:t>
      </w:r>
    </w:p>
    <w:p w:rsidR="00647D08" w:rsidRDefault="002D64C8">
      <w:pPr>
        <w:pStyle w:val="a3"/>
        <w:spacing w:line="271" w:lineRule="exact"/>
        <w:ind w:left="1810"/>
        <w:jc w:val="both"/>
      </w:pPr>
      <w:r>
        <w:t>Спортивныеединоборства:технико-тактическиедействиясамообороны;приемыстраховкиисамостраховки.</w:t>
      </w:r>
    </w:p>
    <w:p w:rsidR="00647D08" w:rsidRDefault="002D64C8">
      <w:pPr>
        <w:pStyle w:val="a3"/>
        <w:spacing w:before="45" w:line="280" w:lineRule="auto"/>
        <w:ind w:right="335" w:firstLine="707"/>
        <w:jc w:val="both"/>
      </w:pPr>
      <w:r>
        <w:t>Прикладнаяфизическаяподготовка:полосыпрепятствий;кросспопересеченнойместностисэлементамиспортивногоориентирования;</w:t>
      </w:r>
    </w:p>
    <w:p w:rsidR="00647D08" w:rsidRDefault="002D64C8">
      <w:pPr>
        <w:pStyle w:val="1"/>
        <w:spacing w:line="272" w:lineRule="exact"/>
      </w:pPr>
      <w:r>
        <w:t>Гимнастикасэлементамиакробатики:</w:t>
      </w:r>
    </w:p>
    <w:p w:rsidR="00647D08" w:rsidRDefault="002D64C8">
      <w:pPr>
        <w:pStyle w:val="a3"/>
        <w:spacing w:before="45" w:line="280" w:lineRule="auto"/>
        <w:ind w:right="341" w:firstLine="707"/>
        <w:jc w:val="both"/>
      </w:pPr>
      <w:r>
        <w:t>Совершенствование строевых упражнений: повороты в движении кругом; перестроение из колонны по одному вколоннуподва,четыре,восемьвдвижении.</w:t>
      </w:r>
    </w:p>
    <w:p w:rsidR="00647D08" w:rsidRDefault="002D64C8">
      <w:pPr>
        <w:pStyle w:val="a3"/>
        <w:spacing w:line="280" w:lineRule="auto"/>
        <w:ind w:right="330" w:firstLine="707"/>
        <w:jc w:val="both"/>
      </w:pPr>
      <w:r>
        <w:t>Освоение висов и упоров: подъем в упор силой, вис согнувшись- вис прогнувшись сзади; подъем переворотом(юноши). Толчком ног подъем в упор на верхнюю жердь; толчком двух ног вис углом; сед углом, равновесие на нижнейжерди, упор присев на одной, махом соскок (девушки). Освоение и совершенствование опорных прыжков. Прыжок ногиврозь(юноши);прыжокугломс косогоразбегатолчкомоднойногой(девушки).</w:t>
      </w:r>
    </w:p>
    <w:p w:rsidR="00647D08" w:rsidRDefault="002D64C8">
      <w:pPr>
        <w:pStyle w:val="a3"/>
        <w:spacing w:line="280" w:lineRule="auto"/>
        <w:ind w:right="326" w:firstLine="707"/>
        <w:jc w:val="both"/>
      </w:pPr>
      <w:r>
        <w:t>Освоение и совершенствование акробатических упражнений: длинный кувырок через препятствие 90 см; стойка наруках с помощью; кувырок назад через стойку на руках с помощью; прыжки в глубину с высоты 150-180 см; комбинация изранее разученных приемов(юноши).</w:t>
      </w:r>
    </w:p>
    <w:p w:rsidR="00647D08" w:rsidRDefault="002D64C8">
      <w:pPr>
        <w:pStyle w:val="a3"/>
        <w:ind w:left="1810"/>
        <w:jc w:val="both"/>
      </w:pPr>
      <w:r>
        <w:t>Седуглом.Стоянаколенях,наклонназад.Стойканалопатках.Комбинацияизранееизученныхэлементов.</w:t>
      </w:r>
    </w:p>
    <w:p w:rsidR="00647D08" w:rsidRDefault="002D64C8">
      <w:pPr>
        <w:pStyle w:val="1"/>
        <w:spacing w:before="37"/>
      </w:pPr>
      <w:r>
        <w:t>Легкаяатлетика</w:t>
      </w:r>
    </w:p>
    <w:p w:rsidR="00647D08" w:rsidRDefault="002D64C8">
      <w:pPr>
        <w:pStyle w:val="a3"/>
        <w:spacing w:before="45"/>
        <w:ind w:left="1810"/>
      </w:pPr>
      <w:r>
        <w:t>Совершенствованиетехникиспринтерскогобега.</w:t>
      </w:r>
    </w:p>
    <w:p w:rsidR="00647D08" w:rsidRDefault="002D64C8">
      <w:pPr>
        <w:pStyle w:val="a3"/>
        <w:spacing w:before="44" w:line="276" w:lineRule="auto"/>
        <w:ind w:firstLine="707"/>
      </w:pPr>
      <w:r>
        <w:t>Вариантынизкогостарта.Низкийстартистартовыйразгон с10-20метровуюношейидевушекв</w:t>
      </w:r>
      <w:r>
        <w:rPr>
          <w:rFonts w:ascii="Arial" w:hAnsi="Arial"/>
          <w:b/>
        </w:rPr>
        <w:t xml:space="preserve">10классе </w:t>
      </w:r>
      <w:r>
        <w:t xml:space="preserve">до30-40метровв </w:t>
      </w:r>
      <w:r>
        <w:rPr>
          <w:rFonts w:ascii="Arial" w:hAnsi="Arial"/>
          <w:b/>
        </w:rPr>
        <w:t>11классе</w:t>
      </w:r>
      <w:r>
        <w:t>.Бегс ускорением до40 метров.Бегна 60метров.Бегна 100 метров,100 метровнарезультат.</w:t>
      </w:r>
    </w:p>
    <w:p w:rsidR="00647D08" w:rsidRDefault="002D64C8">
      <w:pPr>
        <w:pStyle w:val="a3"/>
        <w:spacing w:before="2" w:line="280" w:lineRule="auto"/>
        <w:ind w:firstLine="707"/>
      </w:pPr>
      <w:r>
        <w:t>Овладениетехникойэстафетногобега.Передачаэстафетывпарах.Эстафеты4х25мпопрямой;тоженаповороте;эстафеты 4х50и4х100метров.Совершенствованиетехникидлительногобега.</w:t>
      </w:r>
    </w:p>
    <w:p w:rsidR="00647D08" w:rsidRDefault="00647D08">
      <w:pPr>
        <w:spacing w:line="280" w:lineRule="auto"/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a3"/>
        <w:spacing w:before="68"/>
        <w:ind w:left="1810"/>
        <w:jc w:val="both"/>
      </w:pPr>
      <w:r>
        <w:lastRenderedPageBreak/>
        <w:t xml:space="preserve">Равномерныйбег15-20 минут(10 </w:t>
      </w:r>
      <w:proofErr w:type="spellStart"/>
      <w:r>
        <w:t>классТехника</w:t>
      </w:r>
      <w:proofErr w:type="spellEnd"/>
      <w:r>
        <w:t xml:space="preserve"> </w:t>
      </w:r>
      <w:proofErr w:type="spellStart"/>
      <w:r>
        <w:t>бегана</w:t>
      </w:r>
      <w:proofErr w:type="spellEnd"/>
      <w:r>
        <w:t xml:space="preserve"> 3000м (юноши) и 2000м (девушки).</w:t>
      </w:r>
    </w:p>
    <w:p w:rsidR="00647D08" w:rsidRDefault="002D64C8">
      <w:pPr>
        <w:pStyle w:val="a3"/>
        <w:spacing w:before="48"/>
        <w:jc w:val="both"/>
      </w:pPr>
      <w:r>
        <w:t>Кроссоваяподготовка.Совершенствованиетехникипрыжкавдлинусразбега.</w:t>
      </w:r>
    </w:p>
    <w:p w:rsidR="00647D08" w:rsidRDefault="002D64C8">
      <w:pPr>
        <w:pStyle w:val="a3"/>
        <w:spacing w:before="45" w:line="280" w:lineRule="auto"/>
        <w:ind w:right="327" w:firstLine="707"/>
        <w:jc w:val="both"/>
      </w:pPr>
      <w:r>
        <w:t>Прыжок в длину с разбега до 13-15 шагов способом «согнув ноги», и «прогнувшись». Совершенствование техникиметания в цель и на дальность. Метание в горизонтальные и вертикальные цели(расстояние до цели: у юношей до 18-20метров,удевушек12-14метров).Метание гранатына дальность.</w:t>
      </w:r>
    </w:p>
    <w:p w:rsidR="00647D08" w:rsidRDefault="002D64C8">
      <w:pPr>
        <w:pStyle w:val="1"/>
        <w:spacing w:line="271" w:lineRule="exact"/>
      </w:pPr>
      <w:r>
        <w:t>Лыжнаяподготовка.</w:t>
      </w:r>
    </w:p>
    <w:p w:rsidR="00647D08" w:rsidRDefault="002D64C8">
      <w:pPr>
        <w:pStyle w:val="a4"/>
        <w:numPr>
          <w:ilvl w:val="0"/>
          <w:numId w:val="6"/>
        </w:numPr>
        <w:tabs>
          <w:tab w:val="left" w:pos="2148"/>
        </w:tabs>
        <w:spacing w:before="45" w:line="280" w:lineRule="auto"/>
        <w:ind w:right="332" w:firstLine="707"/>
        <w:jc w:val="both"/>
        <w:rPr>
          <w:sz w:val="24"/>
        </w:rPr>
      </w:pPr>
      <w:r>
        <w:rPr>
          <w:sz w:val="24"/>
        </w:rPr>
        <w:t xml:space="preserve">класс.Переходсодновременныхходовнапопеременные.Переходспрокатом.Переходснеоконченнымтолчкомодной палки. Преодоление подъемов и </w:t>
      </w:r>
      <w:proofErr w:type="spellStart"/>
      <w:r>
        <w:rPr>
          <w:sz w:val="24"/>
        </w:rPr>
        <w:t>припятствий</w:t>
      </w:r>
      <w:proofErr w:type="spellEnd"/>
      <w:r>
        <w:rPr>
          <w:sz w:val="24"/>
        </w:rPr>
        <w:t xml:space="preserve"> на лыжах: перешагивание небольшого </w:t>
      </w:r>
      <w:proofErr w:type="spellStart"/>
      <w:r>
        <w:rPr>
          <w:sz w:val="24"/>
        </w:rPr>
        <w:t>припятствия</w:t>
      </w:r>
      <w:proofErr w:type="spellEnd"/>
      <w:r>
        <w:rPr>
          <w:sz w:val="24"/>
        </w:rPr>
        <w:t xml:space="preserve"> прямо и в сторону;перепрыгиваниевсторону;преодолениепологих,мало-исреднепокатыхсклонов;подъемысреднейпротяженности.</w:t>
      </w:r>
    </w:p>
    <w:p w:rsidR="00647D08" w:rsidRDefault="002D64C8">
      <w:pPr>
        <w:pStyle w:val="a4"/>
        <w:numPr>
          <w:ilvl w:val="0"/>
          <w:numId w:val="6"/>
        </w:numPr>
        <w:tabs>
          <w:tab w:val="left" w:pos="2151"/>
        </w:tabs>
        <w:spacing w:line="280" w:lineRule="auto"/>
        <w:ind w:right="339" w:firstLine="707"/>
        <w:jc w:val="both"/>
        <w:rPr>
          <w:sz w:val="24"/>
        </w:rPr>
      </w:pPr>
      <w:r>
        <w:rPr>
          <w:sz w:val="24"/>
        </w:rPr>
        <w:t>класс. Переход с хода на ход в зависимости от условий дистанции и состояния лыжни. Элементы тактики лыжныхходов(распределениесилналыжне;резкоеускорение;приемыборьбыспротивниками).прохождениедистанциидо5км.</w:t>
      </w:r>
    </w:p>
    <w:p w:rsidR="00647D08" w:rsidRDefault="002D64C8">
      <w:pPr>
        <w:pStyle w:val="1"/>
        <w:spacing w:line="270" w:lineRule="exact"/>
      </w:pPr>
      <w:r>
        <w:t>Баскетбол.</w:t>
      </w:r>
    </w:p>
    <w:p w:rsidR="00647D08" w:rsidRDefault="002D64C8">
      <w:pPr>
        <w:pStyle w:val="a3"/>
        <w:spacing w:before="44" w:line="283" w:lineRule="auto"/>
        <w:ind w:right="342" w:firstLine="707"/>
        <w:jc w:val="both"/>
      </w:pPr>
      <w:r>
        <w:t>Совершенствование техники передвижений. Совершенствование техники ловли и передачи мяча: передача однойрукойснизу;однойрукойсбоку.</w:t>
      </w:r>
    </w:p>
    <w:p w:rsidR="00647D08" w:rsidRDefault="002D64C8">
      <w:pPr>
        <w:pStyle w:val="a3"/>
        <w:spacing w:line="267" w:lineRule="exact"/>
        <w:ind w:left="1810"/>
        <w:jc w:val="both"/>
      </w:pPr>
      <w:r>
        <w:t>Совершенствованиетехникиведениямяча:вышагивание,скрестныйшаг,поворот,переводмячапередсобой.</w:t>
      </w:r>
    </w:p>
    <w:p w:rsidR="00647D08" w:rsidRDefault="002D64C8">
      <w:pPr>
        <w:pStyle w:val="a3"/>
        <w:spacing w:before="46" w:line="280" w:lineRule="auto"/>
        <w:ind w:right="341" w:firstLine="707"/>
        <w:jc w:val="both"/>
      </w:pPr>
      <w:r>
        <w:t>Совершенствование техники бросков мяча: бросок одной и двумя руками в прыжке; броски мяча после двух шагов ивпрыжкесблизкогоисреднегорасстояния;броскимячавкорзинусосреднихидальнихдистанций;штрафнойбросок.</w:t>
      </w:r>
    </w:p>
    <w:p w:rsidR="00647D08" w:rsidRDefault="002D64C8">
      <w:pPr>
        <w:pStyle w:val="a3"/>
        <w:spacing w:line="280" w:lineRule="auto"/>
        <w:ind w:right="333" w:firstLine="707"/>
        <w:jc w:val="both"/>
      </w:pPr>
      <w:r>
        <w:t>Совершенствованиетехникизащитныхдействий:вырываниеивыбивание;перехват;накрывание.Совершенствование техники перемещений и владения мячом. Совершенствование тактики игры: командное нападение;взаимодействиесзаслоном;индивидуальные,групповыеикомандныедействия в защите.</w:t>
      </w:r>
    </w:p>
    <w:p w:rsidR="00647D08" w:rsidRDefault="002D64C8">
      <w:pPr>
        <w:pStyle w:val="1"/>
        <w:spacing w:line="269" w:lineRule="exact"/>
      </w:pPr>
      <w:r>
        <w:t>Волейбол</w:t>
      </w:r>
    </w:p>
    <w:p w:rsidR="00647D08" w:rsidRDefault="002D64C8">
      <w:pPr>
        <w:pStyle w:val="a3"/>
        <w:spacing w:before="48" w:line="280" w:lineRule="auto"/>
        <w:ind w:right="330" w:firstLine="775"/>
        <w:jc w:val="both"/>
      </w:pPr>
      <w:r>
        <w:t>Совершенствованиетехникиприемаипередачмяча:приеммячасверху(снизу)двумярукамиспадением-перекатомна спину; прием мяча с последующим падением и перекатом в сторону на бедро и спину; прием мяча одной рукой впадениивпередипоследующим скольжениемна груди-животе;передача мячасверхудвумя руками.</w:t>
      </w:r>
    </w:p>
    <w:p w:rsidR="00647D08" w:rsidRDefault="002D64C8">
      <w:pPr>
        <w:pStyle w:val="a3"/>
        <w:spacing w:line="280" w:lineRule="auto"/>
        <w:ind w:right="329" w:firstLine="775"/>
        <w:jc w:val="both"/>
      </w:pPr>
      <w:r>
        <w:t>Совершенствование техники подач мяча: верхняя прямая подача. Совершенствование техники нападающего удара:прямой нападающий удар; нападающий удар с переводом. Совершенствование техники защитных действий: блокирование(индивидуальноеигрупповое).</w:t>
      </w:r>
    </w:p>
    <w:p w:rsidR="00647D08" w:rsidRDefault="002D64C8">
      <w:pPr>
        <w:pStyle w:val="a3"/>
        <w:spacing w:line="280" w:lineRule="auto"/>
        <w:ind w:right="328" w:firstLine="707"/>
        <w:jc w:val="both"/>
      </w:pPr>
      <w:r>
        <w:t>Совершенствование тактики игры: индивидуальные и групповые действия в нападении; командные тактическиедействия внападении;индивидуальные,групповыеикомандныедействияв защите.</w:t>
      </w:r>
    </w:p>
    <w:p w:rsidR="00647D08" w:rsidRDefault="00647D08">
      <w:pPr>
        <w:spacing w:line="280" w:lineRule="auto"/>
        <w:jc w:val="both"/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1"/>
        <w:spacing w:before="65"/>
        <w:ind w:left="1102"/>
      </w:pPr>
      <w:r>
        <w:lastRenderedPageBreak/>
        <w:t>ПЛАНИРУЕМЫЕРЕЗУЛЬТАТЫ</w:t>
      </w:r>
    </w:p>
    <w:p w:rsidR="00647D08" w:rsidRDefault="00647D08">
      <w:pPr>
        <w:pStyle w:val="a3"/>
        <w:ind w:left="0"/>
        <w:rPr>
          <w:rFonts w:ascii="Arial"/>
          <w:b/>
          <w:sz w:val="21"/>
        </w:rPr>
      </w:pPr>
    </w:p>
    <w:p w:rsidR="00647D08" w:rsidRDefault="002D64C8">
      <w:pPr>
        <w:spacing w:before="1"/>
        <w:ind w:left="1102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8"/>
          <w:w w:val="115"/>
          <w:sz w:val="24"/>
        </w:rPr>
        <w:t>Личностныерезультаты:</w:t>
      </w:r>
    </w:p>
    <w:p w:rsidR="00647D08" w:rsidRDefault="002D64C8">
      <w:pPr>
        <w:pStyle w:val="1"/>
        <w:spacing w:before="40"/>
      </w:pPr>
      <w:r>
        <w:t>Вчастигражданскоговоспитаниядолжныотражать:</w:t>
      </w:r>
    </w:p>
    <w:p w:rsidR="00647D08" w:rsidRDefault="002D64C8">
      <w:pPr>
        <w:pStyle w:val="a3"/>
        <w:spacing w:before="47" w:line="280" w:lineRule="auto"/>
        <w:ind w:firstLine="707"/>
      </w:pPr>
      <w:r>
        <w:rPr>
          <w:w w:val="105"/>
        </w:rPr>
        <w:t>—сформированностьгражданскойпозицииобучающегосякакактивногоиответственногочленароссийскогообщества;</w:t>
      </w:r>
    </w:p>
    <w:p w:rsidR="00647D08" w:rsidRDefault="002D64C8">
      <w:pPr>
        <w:pStyle w:val="a3"/>
        <w:spacing w:line="270" w:lineRule="exact"/>
        <w:ind w:left="1810"/>
      </w:pPr>
      <w:r>
        <w:t>—осознаниесвоихконституционныхправиобязанностей,уважениезаконаиправопорядка;</w:t>
      </w:r>
    </w:p>
    <w:p w:rsidR="00647D08" w:rsidRDefault="002D64C8">
      <w:pPr>
        <w:pStyle w:val="a3"/>
        <w:spacing w:before="46"/>
        <w:ind w:left="1810"/>
      </w:pPr>
      <w:r>
        <w:t>—принятиетрадиционныхнациональных,общечеловеческихгуманистическихидемократическихценностей;</w:t>
      </w:r>
    </w:p>
    <w:p w:rsidR="00647D08" w:rsidRDefault="002D64C8">
      <w:pPr>
        <w:pStyle w:val="a3"/>
        <w:tabs>
          <w:tab w:val="left" w:pos="3633"/>
          <w:tab w:val="left" w:pos="5638"/>
          <w:tab w:val="left" w:pos="7128"/>
          <w:tab w:val="left" w:pos="8984"/>
          <w:tab w:val="left" w:pos="10986"/>
          <w:tab w:val="left" w:pos="12772"/>
          <w:tab w:val="left" w:pos="14851"/>
        </w:tabs>
        <w:spacing w:before="48" w:line="280" w:lineRule="auto"/>
        <w:ind w:right="310" w:firstLine="707"/>
      </w:pPr>
      <w:r>
        <w:t>—готовность</w:t>
      </w:r>
      <w:r>
        <w:tab/>
        <w:t>противостоять</w:t>
      </w:r>
      <w:r>
        <w:tab/>
        <w:t>идеологии</w:t>
      </w:r>
      <w:r>
        <w:tab/>
        <w:t>экстремизма,</w:t>
      </w:r>
      <w:r>
        <w:tab/>
        <w:t>национализма,</w:t>
      </w:r>
      <w:r>
        <w:tab/>
        <w:t>ксенофобии,</w:t>
      </w:r>
      <w:r>
        <w:tab/>
        <w:t>дискриминации</w:t>
      </w:r>
      <w:r>
        <w:tab/>
        <w:t>посоциальным,религиозным,расовым,национальнымпризнакам;</w:t>
      </w:r>
    </w:p>
    <w:p w:rsidR="00647D08" w:rsidRDefault="002D64C8">
      <w:pPr>
        <w:pStyle w:val="a3"/>
        <w:tabs>
          <w:tab w:val="left" w:pos="3624"/>
          <w:tab w:val="left" w:pos="4548"/>
          <w:tab w:val="left" w:pos="6245"/>
          <w:tab w:val="left" w:pos="8101"/>
          <w:tab w:val="left" w:pos="8504"/>
          <w:tab w:val="left" w:pos="9973"/>
          <w:tab w:val="left" w:pos="11817"/>
          <w:tab w:val="left" w:pos="13307"/>
          <w:tab w:val="left" w:pos="14997"/>
        </w:tabs>
        <w:spacing w:line="280" w:lineRule="auto"/>
        <w:ind w:right="311" w:firstLine="707"/>
      </w:pPr>
      <w:r>
        <w:rPr>
          <w:w w:val="105"/>
        </w:rPr>
        <w:t>—готовность</w:t>
      </w:r>
      <w:r>
        <w:rPr>
          <w:w w:val="105"/>
        </w:rPr>
        <w:tab/>
        <w:t>вести</w:t>
      </w:r>
      <w:r>
        <w:rPr>
          <w:w w:val="105"/>
        </w:rPr>
        <w:tab/>
        <w:t>совместную</w:t>
      </w:r>
      <w:r>
        <w:rPr>
          <w:w w:val="105"/>
        </w:rPr>
        <w:tab/>
        <w:t>деятельность</w:t>
      </w:r>
      <w:r>
        <w:rPr>
          <w:w w:val="105"/>
        </w:rPr>
        <w:tab/>
        <w:t>в</w:t>
      </w:r>
      <w:r>
        <w:rPr>
          <w:w w:val="105"/>
        </w:rPr>
        <w:tab/>
        <w:t>интересах</w:t>
      </w:r>
      <w:r>
        <w:rPr>
          <w:w w:val="105"/>
        </w:rPr>
        <w:tab/>
        <w:t>гражданского</w:t>
      </w:r>
      <w:r>
        <w:rPr>
          <w:w w:val="105"/>
        </w:rPr>
        <w:tab/>
        <w:t>общества;</w:t>
      </w:r>
      <w:r>
        <w:rPr>
          <w:w w:val="105"/>
        </w:rPr>
        <w:tab/>
        <w:t>участвовать</w:t>
      </w:r>
      <w:r>
        <w:rPr>
          <w:w w:val="105"/>
        </w:rPr>
        <w:tab/>
      </w:r>
      <w:r>
        <w:rPr>
          <w:spacing w:val="-9"/>
          <w:w w:val="105"/>
        </w:rPr>
        <w:t>в</w:t>
      </w:r>
      <w:r>
        <w:rPr>
          <w:w w:val="105"/>
        </w:rPr>
        <w:t>самоуправлении в школеидетско-юношескихорганизациях;</w:t>
      </w:r>
    </w:p>
    <w:p w:rsidR="00647D08" w:rsidRDefault="002D64C8">
      <w:pPr>
        <w:pStyle w:val="a3"/>
        <w:spacing w:line="270" w:lineRule="exact"/>
        <w:ind w:left="1810"/>
      </w:pPr>
      <w:r>
        <w:t>—умениевзаимодействоватьссоциальнымиинститутамивсоответствиисихфункциямииназначением;</w:t>
      </w:r>
    </w:p>
    <w:p w:rsidR="00647D08" w:rsidRDefault="002D64C8">
      <w:pPr>
        <w:pStyle w:val="a3"/>
        <w:spacing w:before="45"/>
        <w:ind w:left="2093"/>
      </w:pPr>
      <w:r>
        <w:t>—готовностькгуманитарнойиволонтёрскойдеятельности</w:t>
      </w:r>
    </w:p>
    <w:p w:rsidR="00647D08" w:rsidRDefault="002D64C8">
      <w:pPr>
        <w:pStyle w:val="1"/>
        <w:spacing w:before="42"/>
      </w:pPr>
      <w:r>
        <w:t>Вчастипатриотическоговоспитаниядолжныотражать:</w:t>
      </w:r>
    </w:p>
    <w:p w:rsidR="00647D08" w:rsidRDefault="002D64C8">
      <w:pPr>
        <w:pStyle w:val="a3"/>
        <w:spacing w:before="45" w:line="280" w:lineRule="auto"/>
        <w:ind w:right="311" w:firstLine="707"/>
        <w:jc w:val="both"/>
      </w:pPr>
      <w:r>
        <w:t>—сформированностьроссийскойгражданскойидентичности,патриотизма,уваженияксвоемународу,чувстваответственностипередРодиной,гордостизасвойкрай,своюРодину,свойязыкикультуру;прошлоеинастоящеемногонациональногонародаРоссии;</w:t>
      </w:r>
    </w:p>
    <w:p w:rsidR="00647D08" w:rsidRDefault="002D64C8">
      <w:pPr>
        <w:pStyle w:val="a3"/>
        <w:spacing w:line="280" w:lineRule="auto"/>
        <w:ind w:right="316" w:firstLine="707"/>
        <w:jc w:val="both"/>
      </w:pPr>
      <w:r>
        <w:t>—ценностноеотношениекгосударственнымсимволам,историческомуиприродномунаследию,памятникам,традициямнародовРоссии;достижениямРоссиивнауке,искусстве,спорте,технологиях,труде;</w:t>
      </w:r>
    </w:p>
    <w:p w:rsidR="00647D08" w:rsidRDefault="002D64C8">
      <w:pPr>
        <w:pStyle w:val="a3"/>
        <w:spacing w:line="270" w:lineRule="exact"/>
        <w:ind w:left="1810"/>
        <w:jc w:val="both"/>
      </w:pPr>
      <w:r>
        <w:rPr>
          <w:w w:val="105"/>
        </w:rPr>
        <w:t>—идейнуюубеждённость,готовностьк служениюизащитеОтечества,ответственностьзаегосудьбу.</w:t>
      </w:r>
    </w:p>
    <w:p w:rsidR="00647D08" w:rsidRDefault="002D64C8">
      <w:pPr>
        <w:pStyle w:val="1"/>
        <w:spacing w:before="43"/>
      </w:pPr>
      <w:r>
        <w:t>Вчастидуховно-нравственноговоспитаниядолжныотражать:</w:t>
      </w:r>
    </w:p>
    <w:p w:rsidR="00647D08" w:rsidRDefault="002D64C8">
      <w:pPr>
        <w:pStyle w:val="a3"/>
        <w:spacing w:before="44"/>
        <w:ind w:left="1810"/>
      </w:pPr>
      <w:r>
        <w:t>—осознаниедуховныхценностейроссийскогонарода;</w:t>
      </w:r>
    </w:p>
    <w:p w:rsidR="00647D08" w:rsidRDefault="002D64C8">
      <w:pPr>
        <w:pStyle w:val="a3"/>
        <w:spacing w:before="46"/>
        <w:ind w:left="1810"/>
      </w:pPr>
      <w:r>
        <w:t>—</w:t>
      </w:r>
      <w:proofErr w:type="spellStart"/>
      <w:r>
        <w:t>сформированностьнравственногосознания,этическогоповедения</w:t>
      </w:r>
      <w:proofErr w:type="spellEnd"/>
      <w:r>
        <w:t>;</w:t>
      </w:r>
    </w:p>
    <w:p w:rsidR="00647D08" w:rsidRDefault="002D64C8">
      <w:pPr>
        <w:pStyle w:val="a3"/>
        <w:spacing w:before="45" w:line="283" w:lineRule="auto"/>
        <w:ind w:right="310" w:firstLine="707"/>
      </w:pPr>
      <w:r>
        <w:t>—способностьоцениватьситуациюиприниматьосознанныерешения,ориентируясьнаморально-нравственныенормыиценности;</w:t>
      </w:r>
    </w:p>
    <w:p w:rsidR="00647D08" w:rsidRDefault="002D64C8">
      <w:pPr>
        <w:pStyle w:val="a3"/>
        <w:spacing w:line="267" w:lineRule="exact"/>
        <w:ind w:left="1810"/>
      </w:pPr>
      <w:r>
        <w:t>—осознаниеличноговкладавпостроениеустойчивогобудущего;</w:t>
      </w: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before="40" w:line="276" w:lineRule="auto"/>
        <w:ind w:right="283" w:firstLine="707"/>
        <w:rPr>
          <w:sz w:val="24"/>
        </w:rPr>
      </w:pPr>
      <w:r>
        <w:rPr>
          <w:sz w:val="24"/>
        </w:rPr>
        <w:t>ответственноеотношениексвоимродителям,созданиюсемьинаосновеосознанногопринятияценностейсемейнойжизнивсоответствии страдицияминародов России.</w:t>
      </w:r>
    </w:p>
    <w:p w:rsidR="00647D08" w:rsidRDefault="002D64C8">
      <w:pPr>
        <w:pStyle w:val="1"/>
        <w:spacing w:before="1"/>
      </w:pPr>
      <w:r>
        <w:rPr>
          <w:w w:val="105"/>
        </w:rPr>
        <w:t>Вчастиэстетическоговоспитаниядолжныотражать:</w:t>
      </w:r>
    </w:p>
    <w:p w:rsidR="00647D08" w:rsidRDefault="00647D08">
      <w:pPr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before="83" w:line="276" w:lineRule="auto"/>
        <w:ind w:right="314" w:firstLine="707"/>
        <w:rPr>
          <w:sz w:val="24"/>
        </w:rPr>
      </w:pPr>
      <w:r>
        <w:rPr>
          <w:sz w:val="24"/>
        </w:rPr>
        <w:lastRenderedPageBreak/>
        <w:t>эстетическоеотношениекмиру,включаяэстетикубыта,научногоитехническоготворчества,спорта,труда,общественныхотношений;</w:t>
      </w: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before="2" w:line="276" w:lineRule="auto"/>
        <w:ind w:right="314" w:firstLine="707"/>
        <w:rPr>
          <w:sz w:val="24"/>
        </w:rPr>
      </w:pPr>
      <w:r>
        <w:rPr>
          <w:sz w:val="24"/>
        </w:rPr>
        <w:t>способностьвосприниматьразличныевидыискусства,традициитворчествосвоегоидругихнародов;ощущатьэмоциональноевоздействиеискусства;</w:t>
      </w: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line="276" w:lineRule="auto"/>
        <w:ind w:right="309" w:firstLine="707"/>
        <w:rPr>
          <w:sz w:val="24"/>
        </w:rPr>
      </w:pPr>
      <w:r>
        <w:rPr>
          <w:sz w:val="24"/>
        </w:rPr>
        <w:t>убеждённостьвзначимостидляличностииобществаотечественногоимировогоискусства,этническихкультурныхтрадицийинародноготворчества;</w:t>
      </w: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line="278" w:lineRule="auto"/>
        <w:ind w:right="275" w:firstLine="707"/>
        <w:rPr>
          <w:sz w:val="24"/>
        </w:rPr>
      </w:pPr>
      <w:r>
        <w:rPr>
          <w:sz w:val="24"/>
        </w:rPr>
        <w:t>готовностьксамовыражениювразныхвидахискусства;стремлениепроявлятькачестватворческойличности.</w:t>
      </w:r>
    </w:p>
    <w:p w:rsidR="00647D08" w:rsidRDefault="002D64C8">
      <w:pPr>
        <w:pStyle w:val="1"/>
        <w:spacing w:line="273" w:lineRule="exact"/>
      </w:pPr>
      <w:r>
        <w:t>Вчастифизическоговоспитаниядолжныотражать:</w:t>
      </w: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before="41"/>
        <w:ind w:left="2518"/>
        <w:rPr>
          <w:sz w:val="24"/>
        </w:rPr>
      </w:pPr>
      <w:r>
        <w:rPr>
          <w:sz w:val="24"/>
        </w:rPr>
        <w:t>сформированностьздоровогоибезопасногообразажизни,ответственногоотношенияксвоемуздоровью;</w:t>
      </w: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before="40"/>
        <w:ind w:left="2518"/>
        <w:rPr>
          <w:sz w:val="24"/>
        </w:rPr>
      </w:pPr>
      <w:r>
        <w:rPr>
          <w:sz w:val="24"/>
        </w:rPr>
        <w:t>потребностьвфизическомсовершенствовании,занятияхспортивно-оздоровительнойдеятельностью;</w:t>
      </w:r>
    </w:p>
    <w:p w:rsidR="00647D08" w:rsidRDefault="002D64C8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before="39" w:line="276" w:lineRule="auto"/>
        <w:ind w:right="274" w:firstLine="707"/>
        <w:rPr>
          <w:sz w:val="24"/>
        </w:rPr>
      </w:pPr>
      <w:r>
        <w:rPr>
          <w:sz w:val="24"/>
        </w:rPr>
        <w:t>активноенеприятиевредныхпривычекииныхформпричинениявредафизическомуипсихическомуздоровью.</w:t>
      </w:r>
    </w:p>
    <w:p w:rsidR="00647D08" w:rsidRDefault="002D64C8">
      <w:pPr>
        <w:pStyle w:val="1"/>
        <w:spacing w:before="2"/>
      </w:pPr>
      <w:r>
        <w:t>Вчаститрудовоговоспитаниядолжныотражать: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готовностьктруду,осознаниеприобретённыхуменийинавыков,трудолюбие;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44"/>
        </w:tabs>
        <w:spacing w:before="45" w:line="280" w:lineRule="auto"/>
        <w:ind w:right="318" w:firstLine="707"/>
        <w:rPr>
          <w:sz w:val="24"/>
        </w:rPr>
      </w:pPr>
      <w:r>
        <w:rPr>
          <w:sz w:val="24"/>
        </w:rPr>
        <w:t>готовностькактивнойдеятельноститехнологическойисоциальнойнаправленности;способностьинициировать,планироватьисамостоятельновыполнятьтакуюдеятельность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51"/>
        </w:tabs>
        <w:spacing w:before="1" w:line="280" w:lineRule="auto"/>
        <w:ind w:right="311" w:firstLine="707"/>
        <w:rPr>
          <w:sz w:val="24"/>
        </w:rPr>
      </w:pPr>
      <w:r>
        <w:rPr>
          <w:sz w:val="24"/>
        </w:rPr>
        <w:t>интерескразличнымсферампрофессиональнойдеятельности,умениесовершатьосознанныйвыборбудущейпрофессиии реализовыватьсобственныежизненныепланы;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70" w:lineRule="exact"/>
        <w:ind w:left="2117"/>
        <w:rPr>
          <w:sz w:val="24"/>
        </w:rPr>
      </w:pPr>
      <w:r>
        <w:rPr>
          <w:sz w:val="24"/>
        </w:rPr>
        <w:t>готовностьиспособностькобразованиюисамообразованиюнапротяжениивсейжизни.</w:t>
      </w:r>
    </w:p>
    <w:p w:rsidR="00647D08" w:rsidRDefault="002D64C8">
      <w:pPr>
        <w:pStyle w:val="1"/>
        <w:spacing w:before="41"/>
      </w:pPr>
      <w:r>
        <w:t>Вчастиэкологическоговоспитаниядолжныотражать: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61"/>
          <w:tab w:val="left" w:pos="2262"/>
          <w:tab w:val="left" w:pos="4635"/>
          <w:tab w:val="left" w:pos="6453"/>
          <w:tab w:val="left" w:pos="7753"/>
          <w:tab w:val="left" w:pos="9197"/>
          <w:tab w:val="left" w:pos="10335"/>
          <w:tab w:val="left" w:pos="13478"/>
          <w:tab w:val="left" w:pos="14860"/>
        </w:tabs>
        <w:spacing w:before="47" w:line="280" w:lineRule="auto"/>
        <w:ind w:right="312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понимание</w:t>
      </w:r>
      <w:r>
        <w:rPr>
          <w:sz w:val="24"/>
        </w:rPr>
        <w:tab/>
        <w:t>влияния</w:t>
      </w:r>
      <w:r>
        <w:rPr>
          <w:sz w:val="24"/>
        </w:rPr>
        <w:tab/>
        <w:t>социально-экономических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</w:r>
      <w:r>
        <w:rPr>
          <w:spacing w:val="-4"/>
          <w:sz w:val="24"/>
        </w:rPr>
        <w:t>на</w:t>
      </w:r>
      <w:r>
        <w:rPr>
          <w:sz w:val="24"/>
        </w:rPr>
        <w:t>состояниеприроднойисоциальной среды;осознаниеглобальногохарактера экологическихпроблем;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66"/>
        </w:tabs>
        <w:spacing w:line="280" w:lineRule="auto"/>
        <w:ind w:right="319" w:firstLine="707"/>
        <w:rPr>
          <w:sz w:val="24"/>
        </w:rPr>
      </w:pPr>
      <w:r>
        <w:rPr>
          <w:sz w:val="24"/>
        </w:rPr>
        <w:t>планированиеиосуществлениедействийвокружающейсреденаосновезнанияцелейустойчивогоразвитиячеловечества;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68"/>
        </w:tabs>
        <w:spacing w:line="280" w:lineRule="auto"/>
        <w:ind w:right="318" w:firstLine="707"/>
        <w:rPr>
          <w:sz w:val="24"/>
        </w:rPr>
      </w:pPr>
      <w:r>
        <w:rPr>
          <w:sz w:val="24"/>
        </w:rPr>
        <w:t>активноенеприятиедействий,приносящихвредокружающейсреде;умениепрогнозироватьнеблагоприятныеэкологические последствияпредпринимаемых действий,предотвращатьих;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70" w:lineRule="exact"/>
        <w:ind w:left="2117"/>
        <w:rPr>
          <w:sz w:val="24"/>
        </w:rPr>
      </w:pPr>
      <w:r>
        <w:rPr>
          <w:sz w:val="24"/>
        </w:rPr>
        <w:t>расширениеопытадеятельностиэкологическойнаправленности.</w:t>
      </w:r>
    </w:p>
    <w:p w:rsidR="00647D08" w:rsidRDefault="002D64C8">
      <w:pPr>
        <w:pStyle w:val="1"/>
        <w:spacing w:before="40"/>
      </w:pPr>
      <w:r>
        <w:t>Вчастиценностейнаучногопознаниядолжныотражать: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82"/>
        </w:tabs>
        <w:spacing w:before="48"/>
        <w:ind w:left="2182" w:hanging="372"/>
        <w:rPr>
          <w:sz w:val="24"/>
        </w:rPr>
      </w:pPr>
      <w:r>
        <w:rPr>
          <w:sz w:val="24"/>
        </w:rPr>
        <w:t>сформированностьмировоззрения,соответствующегосовременномууровнюразвитиянаукииобщественной</w:t>
      </w:r>
    </w:p>
    <w:p w:rsidR="00647D08" w:rsidRDefault="00647D08">
      <w:pPr>
        <w:rPr>
          <w:sz w:val="24"/>
        </w:rPr>
        <w:sectPr w:rsidR="00647D08">
          <w:pgSz w:w="16840" w:h="11910" w:orient="landscape"/>
          <w:pgMar w:top="1040" w:right="800" w:bottom="280" w:left="600" w:header="720" w:footer="720" w:gutter="0"/>
          <w:cols w:space="720"/>
        </w:sectPr>
      </w:pPr>
    </w:p>
    <w:p w:rsidR="00647D08" w:rsidRDefault="002D64C8">
      <w:pPr>
        <w:pStyle w:val="a3"/>
        <w:spacing w:before="68"/>
      </w:pPr>
      <w:r>
        <w:lastRenderedPageBreak/>
        <w:t>практики,основанногонадиалогекультур,способствующегоосознаниюсвоегоместавполикультурноммире;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32"/>
        </w:tabs>
        <w:spacing w:before="48"/>
        <w:ind w:left="2131" w:hanging="322"/>
        <w:rPr>
          <w:sz w:val="24"/>
        </w:rPr>
      </w:pPr>
      <w:r>
        <w:rPr>
          <w:sz w:val="24"/>
        </w:rPr>
        <w:t>совершенствованиеязыковойи читательскойкультурыкаксредствавзаимодействиямеждулюдьмиипознанием</w:t>
      </w:r>
    </w:p>
    <w:p w:rsidR="00647D08" w:rsidRDefault="002D64C8">
      <w:pPr>
        <w:pStyle w:val="a3"/>
        <w:spacing w:before="45"/>
      </w:pPr>
      <w:r>
        <w:t>мира;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77"/>
          <w:tab w:val="left" w:pos="2278"/>
          <w:tab w:val="left" w:pos="3668"/>
          <w:tab w:val="left" w:pos="4930"/>
          <w:tab w:val="left" w:pos="6067"/>
          <w:tab w:val="left" w:pos="7904"/>
          <w:tab w:val="left" w:pos="9343"/>
          <w:tab w:val="left" w:pos="11135"/>
          <w:tab w:val="left" w:pos="12541"/>
          <w:tab w:val="left" w:pos="12903"/>
        </w:tabs>
        <w:spacing w:before="45"/>
        <w:ind w:left="2278" w:hanging="468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ценности</w:t>
      </w:r>
      <w:r>
        <w:rPr>
          <w:sz w:val="24"/>
        </w:rPr>
        <w:tab/>
        <w:t>научной</w:t>
      </w:r>
      <w:r>
        <w:rPr>
          <w:sz w:val="24"/>
        </w:rPr>
        <w:tab/>
        <w:t>деятельности;</w:t>
      </w:r>
      <w:r>
        <w:rPr>
          <w:sz w:val="24"/>
        </w:rPr>
        <w:tab/>
        <w:t>готовность</w:t>
      </w:r>
      <w:r>
        <w:rPr>
          <w:sz w:val="24"/>
        </w:rPr>
        <w:tab/>
        <w:t>осуществлять</w:t>
      </w:r>
      <w:r>
        <w:rPr>
          <w:sz w:val="24"/>
        </w:rPr>
        <w:tab/>
        <w:t>проектную</w:t>
      </w:r>
      <w:r>
        <w:rPr>
          <w:sz w:val="24"/>
        </w:rPr>
        <w:tab/>
        <w:t>и</w:t>
      </w:r>
      <w:r>
        <w:rPr>
          <w:sz w:val="24"/>
        </w:rPr>
        <w:tab/>
        <w:t>исследовательскую</w:t>
      </w:r>
    </w:p>
    <w:p w:rsidR="00647D08" w:rsidRDefault="002D64C8">
      <w:pPr>
        <w:pStyle w:val="a3"/>
        <w:spacing w:before="45"/>
      </w:pPr>
      <w:r>
        <w:t>деятельностьиндивидуальноивгруппе.</w:t>
      </w:r>
    </w:p>
    <w:p w:rsidR="00647D08" w:rsidRDefault="00647D08">
      <w:pPr>
        <w:pStyle w:val="a3"/>
        <w:spacing w:before="10"/>
        <w:ind w:left="0"/>
        <w:rPr>
          <w:sz w:val="31"/>
        </w:rPr>
      </w:pPr>
    </w:p>
    <w:p w:rsidR="00647D08" w:rsidRDefault="002D64C8">
      <w:pPr>
        <w:pStyle w:val="1"/>
      </w:pPr>
      <w:proofErr w:type="spellStart"/>
      <w:r>
        <w:t>Метапредметныерезультаты</w:t>
      </w:r>
      <w:proofErr w:type="spellEnd"/>
    </w:p>
    <w:p w:rsidR="00647D08" w:rsidRDefault="00647D08">
      <w:pPr>
        <w:pStyle w:val="a3"/>
        <w:spacing w:before="11"/>
        <w:ind w:left="0"/>
        <w:rPr>
          <w:rFonts w:ascii="Arial"/>
          <w:b/>
          <w:sz w:val="30"/>
        </w:rPr>
      </w:pPr>
    </w:p>
    <w:p w:rsidR="00647D08" w:rsidRDefault="002D64C8">
      <w:pPr>
        <w:pStyle w:val="2"/>
        <w:rPr>
          <w:b w:val="0"/>
        </w:rPr>
      </w:pPr>
      <w:r>
        <w:t>Овладениеуниверсальнымипознавательнымидействиями</w:t>
      </w:r>
      <w:r>
        <w:rPr>
          <w:b w:val="0"/>
        </w:rPr>
        <w:t>:</w:t>
      </w:r>
    </w:p>
    <w:p w:rsidR="00647D08" w:rsidRDefault="002D64C8">
      <w:pPr>
        <w:pStyle w:val="a4"/>
        <w:numPr>
          <w:ilvl w:val="0"/>
          <w:numId w:val="3"/>
        </w:numPr>
        <w:tabs>
          <w:tab w:val="left" w:pos="2091"/>
        </w:tabs>
        <w:spacing w:before="43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базовыелогическиедействия: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7"/>
        <w:ind w:left="2117"/>
        <w:rPr>
          <w:sz w:val="24"/>
        </w:rPr>
      </w:pPr>
      <w:r>
        <w:rPr>
          <w:sz w:val="24"/>
        </w:rPr>
        <w:t>самостоятельноформулироватьиактуализироватьпроблему,рассматриватьеёвсесторонне;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устанавливатьсущественныйпризнакилиоснованиядлясравнения,классификациииобобщения;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6"/>
        <w:ind w:left="2117"/>
        <w:rPr>
          <w:sz w:val="24"/>
        </w:rPr>
      </w:pPr>
      <w:r>
        <w:rPr>
          <w:sz w:val="24"/>
        </w:rPr>
        <w:t>определятьцелидеятельности,задаватьпараметрыикритерииихдостижения;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7"/>
        <w:ind w:left="2117"/>
        <w:rPr>
          <w:sz w:val="24"/>
        </w:rPr>
      </w:pPr>
      <w:r>
        <w:rPr>
          <w:sz w:val="24"/>
        </w:rPr>
        <w:t>выявлятьзакономерностиипротиворечияврассматриваемыхявлениях;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21"/>
        </w:tabs>
        <w:spacing w:before="45" w:line="280" w:lineRule="auto"/>
        <w:ind w:right="330" w:firstLine="707"/>
        <w:rPr>
          <w:sz w:val="24"/>
        </w:rPr>
      </w:pPr>
      <w:r>
        <w:rPr>
          <w:sz w:val="24"/>
        </w:rPr>
        <w:t>разрабатыватьпланрешенияпроблемысучётоманализаимеющихсяматериальныхинематериальныхресурсов;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54"/>
        </w:tabs>
        <w:spacing w:line="283" w:lineRule="auto"/>
        <w:ind w:right="338" w:firstLine="707"/>
        <w:rPr>
          <w:sz w:val="24"/>
        </w:rPr>
      </w:pPr>
      <w:r>
        <w:rPr>
          <w:sz w:val="24"/>
        </w:rPr>
        <w:t>вноситькоррективывдеятельность,оцениватьсоответствиерезультатовцелям,оцениватьрискипоследствийдеятельности;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67" w:lineRule="exact"/>
        <w:ind w:left="2117"/>
        <w:rPr>
          <w:sz w:val="24"/>
        </w:rPr>
      </w:pPr>
      <w:r>
        <w:rPr>
          <w:sz w:val="24"/>
        </w:rPr>
        <w:t>координироватьивыполнятьработувусловияхреального,виртуальногоикомбинированноговзаимодействия;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4"/>
        <w:ind w:left="2117"/>
        <w:rPr>
          <w:sz w:val="24"/>
        </w:rPr>
      </w:pPr>
      <w:r>
        <w:rPr>
          <w:sz w:val="24"/>
        </w:rPr>
        <w:t>развиватькреативноемышлениеприрешениижизненныхпроблем;</w:t>
      </w:r>
    </w:p>
    <w:p w:rsidR="00647D08" w:rsidRDefault="002D64C8">
      <w:pPr>
        <w:pStyle w:val="a4"/>
        <w:numPr>
          <w:ilvl w:val="0"/>
          <w:numId w:val="3"/>
        </w:numPr>
        <w:tabs>
          <w:tab w:val="left" w:pos="2091"/>
        </w:tabs>
        <w:spacing w:before="39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базовыеисследовательскиедействия: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28"/>
        </w:tabs>
        <w:spacing w:before="49" w:line="280" w:lineRule="auto"/>
        <w:ind w:right="331" w:firstLine="707"/>
        <w:jc w:val="both"/>
        <w:rPr>
          <w:sz w:val="24"/>
        </w:rPr>
      </w:pPr>
      <w:r>
        <w:rPr>
          <w:sz w:val="24"/>
        </w:rPr>
        <w:t>владетьнавыкамиучебно-исследовательскойипроектнойдеятельности,навыкамиразрешенияпроблем;способностью и готовностью к самостоятельному поиску методов решения практических задач, применению различныхметодовпознания;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22"/>
        </w:tabs>
        <w:spacing w:line="280" w:lineRule="auto"/>
        <w:ind w:right="336" w:firstLine="707"/>
        <w:jc w:val="both"/>
        <w:rPr>
          <w:sz w:val="24"/>
        </w:rPr>
      </w:pPr>
      <w:r>
        <w:rPr>
          <w:sz w:val="24"/>
        </w:rPr>
        <w:t>овладение видами деятельности по получению нового знания, его интерпретации, преобразованию и применениюв различныхучебныхситуациях(втомчислеприсозданииучебныхисоциальныхпроектов);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ind w:left="2117"/>
        <w:jc w:val="both"/>
        <w:rPr>
          <w:sz w:val="24"/>
        </w:rPr>
      </w:pPr>
      <w:r>
        <w:rPr>
          <w:sz w:val="24"/>
        </w:rPr>
        <w:t>формированиенаучноготипамышления,владениенаучнойтерминологией,ключевымипонятиямииметодами;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3"/>
        <w:ind w:left="2117"/>
        <w:jc w:val="both"/>
        <w:rPr>
          <w:sz w:val="24"/>
        </w:rPr>
      </w:pPr>
      <w:r>
        <w:rPr>
          <w:sz w:val="24"/>
        </w:rPr>
        <w:t>ставитьиформулироватьсобственныезадачивобразовательнойдеятельностиижизненныхситуациях;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70"/>
        </w:tabs>
        <w:spacing w:before="45" w:line="280" w:lineRule="auto"/>
        <w:ind w:right="337" w:firstLine="707"/>
        <w:jc w:val="both"/>
        <w:rPr>
          <w:sz w:val="24"/>
        </w:rPr>
      </w:pPr>
      <w:r>
        <w:rPr>
          <w:sz w:val="24"/>
        </w:rPr>
        <w:t>выявлять причинно-следственные связи и актуализировать задачу, выдвигать гипотезу её решения, находитьаргументыдлядоказательствасвоихутверждений,задавать параметрыикритериирешения;</w:t>
      </w:r>
    </w:p>
    <w:p w:rsidR="00647D08" w:rsidRDefault="00647D08">
      <w:pPr>
        <w:spacing w:line="280" w:lineRule="auto"/>
        <w:jc w:val="both"/>
        <w:rPr>
          <w:sz w:val="24"/>
        </w:rPr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a4"/>
        <w:numPr>
          <w:ilvl w:val="0"/>
          <w:numId w:val="4"/>
        </w:numPr>
        <w:tabs>
          <w:tab w:val="left" w:pos="2221"/>
        </w:tabs>
        <w:spacing w:before="68" w:line="283" w:lineRule="auto"/>
        <w:ind w:right="340" w:firstLine="707"/>
        <w:rPr>
          <w:sz w:val="24"/>
        </w:rPr>
      </w:pPr>
      <w:r>
        <w:rPr>
          <w:sz w:val="24"/>
        </w:rPr>
        <w:lastRenderedPageBreak/>
        <w:t>анализироватьполученныевходерешениязадачирезультаты,критическиоцениватьихдостоверность,прогнозироватьизменениевновых условиях;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67" w:lineRule="exact"/>
        <w:ind w:left="2117"/>
        <w:rPr>
          <w:sz w:val="24"/>
        </w:rPr>
      </w:pPr>
      <w:r>
        <w:rPr>
          <w:sz w:val="24"/>
        </w:rPr>
        <w:t>даватьоценкуновымситуациям,оцениватьприобретённыйопыт;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6"/>
        <w:ind w:left="2117"/>
        <w:rPr>
          <w:sz w:val="24"/>
        </w:rPr>
      </w:pPr>
      <w:r>
        <w:rPr>
          <w:sz w:val="24"/>
        </w:rPr>
        <w:t>осуществлятьцеленаправленныйпоискпереносасредствиспособовдействиявпрофессиональнуюсреду;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уметьпереноситьзнаниявпознавательнуюипрактическуюобластижизнедеятельности;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7"/>
        <w:ind w:left="2117"/>
        <w:rPr>
          <w:sz w:val="24"/>
        </w:rPr>
      </w:pPr>
      <w:r>
        <w:rPr>
          <w:sz w:val="24"/>
        </w:rPr>
        <w:t>уметьинтегрироватьзнанияизразныхпредметныхобластей;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32"/>
        </w:tabs>
        <w:spacing w:before="45" w:line="280" w:lineRule="auto"/>
        <w:ind w:right="341" w:firstLine="707"/>
        <w:rPr>
          <w:sz w:val="24"/>
        </w:rPr>
      </w:pPr>
      <w:r>
        <w:rPr>
          <w:sz w:val="24"/>
        </w:rPr>
        <w:t>выдвигатьновыеидеи,предлагатьоригинальныеподходыирешения;ставитьпроблемыизадачи,допускающиеальтернативныерешения;</w:t>
      </w:r>
    </w:p>
    <w:p w:rsidR="00647D08" w:rsidRDefault="002D64C8">
      <w:pPr>
        <w:pStyle w:val="a4"/>
        <w:numPr>
          <w:ilvl w:val="0"/>
          <w:numId w:val="3"/>
        </w:numPr>
        <w:tabs>
          <w:tab w:val="left" w:pos="2158"/>
        </w:tabs>
        <w:spacing w:line="268" w:lineRule="exact"/>
        <w:ind w:left="2158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работасинформацией: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73"/>
        </w:tabs>
        <w:spacing w:before="50" w:line="280" w:lineRule="auto"/>
        <w:ind w:right="334" w:firstLine="707"/>
        <w:jc w:val="both"/>
        <w:rPr>
          <w:sz w:val="24"/>
        </w:rPr>
      </w:pPr>
      <w:r>
        <w:rPr>
          <w:sz w:val="24"/>
        </w:rPr>
        <w:t>владеть навыками получения информации из источников разных типов, самостоятельно осуществлять поиск,анализ,систематизациюиинтерпретациюинформацииразличныхвидовиформпредставления;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50"/>
        </w:tabs>
        <w:spacing w:line="280" w:lineRule="auto"/>
        <w:ind w:right="329" w:firstLine="775"/>
        <w:jc w:val="both"/>
        <w:rPr>
          <w:sz w:val="24"/>
        </w:rPr>
      </w:pPr>
      <w:r>
        <w:rPr>
          <w:sz w:val="24"/>
        </w:rPr>
        <w:t>создаватьтекстыв различныхформатах сучётомназначения информацииицелевойаудитории,выбираяоптимальнуюформупредставленияивизуализации;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ind w:left="2117"/>
        <w:jc w:val="both"/>
        <w:rPr>
          <w:sz w:val="24"/>
        </w:rPr>
      </w:pPr>
      <w:r>
        <w:rPr>
          <w:sz w:val="24"/>
        </w:rPr>
        <w:t>оцениватьдостоверность,легитимностьинформации,еёсоответствиеправовымиморально-этическимнормам;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317"/>
        </w:tabs>
        <w:spacing w:before="43" w:line="280" w:lineRule="auto"/>
        <w:ind w:right="333" w:firstLine="707"/>
        <w:jc w:val="both"/>
        <w:rPr>
          <w:sz w:val="24"/>
        </w:rPr>
      </w:pPr>
      <w:r>
        <w:rPr>
          <w:sz w:val="24"/>
        </w:rPr>
        <w:t>использоватьсредстваинформационныхикоммуникационныхтехнологий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71" w:lineRule="exact"/>
        <w:ind w:left="2117"/>
        <w:jc w:val="both"/>
        <w:rPr>
          <w:sz w:val="24"/>
        </w:rPr>
      </w:pPr>
      <w:r>
        <w:rPr>
          <w:sz w:val="24"/>
        </w:rPr>
        <w:t>владетьнавыкамираспознаванияизащитыинформации,информационнойбезопасностиличности.</w:t>
      </w:r>
    </w:p>
    <w:p w:rsidR="00647D08" w:rsidRDefault="002D64C8">
      <w:pPr>
        <w:pStyle w:val="2"/>
        <w:spacing w:before="42"/>
        <w:jc w:val="both"/>
      </w:pPr>
      <w:r>
        <w:t>Овладениеуниверсальнымикоммуникативнымидействиями:</w:t>
      </w:r>
    </w:p>
    <w:p w:rsidR="00647D08" w:rsidRDefault="002D64C8">
      <w:pPr>
        <w:pStyle w:val="a4"/>
        <w:numPr>
          <w:ilvl w:val="0"/>
          <w:numId w:val="2"/>
        </w:numPr>
        <w:tabs>
          <w:tab w:val="left" w:pos="2091"/>
        </w:tabs>
        <w:spacing w:before="3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общение: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7"/>
        <w:ind w:left="2117"/>
        <w:rPr>
          <w:sz w:val="24"/>
        </w:rPr>
      </w:pPr>
      <w:r>
        <w:rPr>
          <w:sz w:val="24"/>
        </w:rPr>
        <w:t>осуществлятькоммуникациивовсехсферахжизни;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75"/>
          <w:tab w:val="left" w:pos="2276"/>
          <w:tab w:val="left" w:pos="4026"/>
          <w:tab w:val="left" w:pos="5885"/>
          <w:tab w:val="left" w:pos="7127"/>
          <w:tab w:val="left" w:pos="8417"/>
          <w:tab w:val="left" w:pos="9708"/>
          <w:tab w:val="left" w:pos="10970"/>
          <w:tab w:val="left" w:pos="12539"/>
          <w:tab w:val="left" w:pos="13575"/>
        </w:tabs>
        <w:spacing w:before="48" w:line="280" w:lineRule="auto"/>
        <w:ind w:right="335" w:firstLine="707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общения,</w:t>
      </w:r>
      <w:r>
        <w:rPr>
          <w:sz w:val="24"/>
        </w:rPr>
        <w:tab/>
        <w:t>понимать</w:t>
      </w:r>
      <w:r>
        <w:rPr>
          <w:sz w:val="24"/>
        </w:rPr>
        <w:tab/>
        <w:t>значение</w:t>
      </w:r>
      <w:r>
        <w:rPr>
          <w:sz w:val="24"/>
        </w:rPr>
        <w:tab/>
        <w:t>социальных</w:t>
      </w:r>
      <w:r>
        <w:rPr>
          <w:sz w:val="24"/>
        </w:rPr>
        <w:tab/>
        <w:t>знаков,</w:t>
      </w:r>
      <w:r>
        <w:rPr>
          <w:sz w:val="24"/>
        </w:rPr>
        <w:tab/>
      </w:r>
      <w:r>
        <w:rPr>
          <w:spacing w:val="-2"/>
          <w:sz w:val="24"/>
        </w:rPr>
        <w:t>распознавать</w:t>
      </w:r>
      <w:r>
        <w:rPr>
          <w:sz w:val="24"/>
        </w:rPr>
        <w:t>предпосылкиконфликтныхситуацийисмягчатьконфликты;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73"/>
        </w:tabs>
        <w:spacing w:line="280" w:lineRule="auto"/>
        <w:ind w:right="339" w:firstLine="707"/>
        <w:rPr>
          <w:sz w:val="24"/>
        </w:rPr>
      </w:pPr>
      <w:r>
        <w:rPr>
          <w:sz w:val="24"/>
        </w:rPr>
        <w:t>владетьразличнымиспособамиобщенияивзаимодействия;аргументированновестидиалог,уметьсмягчатьконфликтныеситуации;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70" w:lineRule="exact"/>
        <w:ind w:left="2117"/>
        <w:rPr>
          <w:sz w:val="24"/>
        </w:rPr>
      </w:pPr>
      <w:r>
        <w:rPr>
          <w:sz w:val="24"/>
        </w:rPr>
        <w:t>развёрнутоилогичноизлагатьсвоюточкузрениясиспользованиемязыковыхсредств;</w:t>
      </w:r>
    </w:p>
    <w:p w:rsidR="00647D08" w:rsidRDefault="002D64C8">
      <w:pPr>
        <w:pStyle w:val="a4"/>
        <w:numPr>
          <w:ilvl w:val="0"/>
          <w:numId w:val="2"/>
        </w:numPr>
        <w:tabs>
          <w:tab w:val="left" w:pos="2091"/>
        </w:tabs>
        <w:spacing w:before="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совместнаядеятельность: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7"/>
        <w:ind w:left="2117"/>
        <w:jc w:val="both"/>
        <w:rPr>
          <w:sz w:val="24"/>
        </w:rPr>
      </w:pPr>
      <w:r>
        <w:rPr>
          <w:sz w:val="24"/>
        </w:rPr>
        <w:t>пониматьииспользоватьпреимуществакоманднойииндивидуальнойработы;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61"/>
        </w:tabs>
        <w:spacing w:before="45" w:line="280" w:lineRule="auto"/>
        <w:ind w:right="338" w:firstLine="707"/>
        <w:jc w:val="both"/>
        <w:rPr>
          <w:sz w:val="24"/>
        </w:rPr>
      </w:pPr>
      <w:r>
        <w:rPr>
          <w:sz w:val="24"/>
        </w:rPr>
        <w:t>выбирать тематику и методы совместных действий с учётом общих интересов и возможностей каждого членаколлектива;</w:t>
      </w:r>
    </w:p>
    <w:p w:rsidR="00647D08" w:rsidRDefault="00647D08">
      <w:pPr>
        <w:spacing w:line="280" w:lineRule="auto"/>
        <w:jc w:val="both"/>
        <w:rPr>
          <w:sz w:val="24"/>
        </w:rPr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2D64C8">
      <w:pPr>
        <w:pStyle w:val="a4"/>
        <w:numPr>
          <w:ilvl w:val="0"/>
          <w:numId w:val="4"/>
        </w:numPr>
        <w:tabs>
          <w:tab w:val="left" w:pos="2202"/>
        </w:tabs>
        <w:spacing w:before="68" w:line="283" w:lineRule="auto"/>
        <w:ind w:right="334" w:firstLine="707"/>
        <w:rPr>
          <w:sz w:val="24"/>
        </w:rPr>
      </w:pPr>
      <w:r>
        <w:rPr>
          <w:sz w:val="24"/>
        </w:rPr>
        <w:lastRenderedPageBreak/>
        <w:t>приниматьцелисовместнойдеятельности,организовыватьикоординироватьдействияпоеёдостижению:составлятьпландействий,распределятьролисучётоммненийучастников,обсуждатьрезультатысовместнойработы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67" w:lineRule="exact"/>
        <w:ind w:left="2117"/>
        <w:rPr>
          <w:sz w:val="24"/>
        </w:rPr>
      </w:pPr>
      <w:r>
        <w:rPr>
          <w:sz w:val="24"/>
        </w:rPr>
        <w:t>оцениватькачествовкладасвоегоикаждогоучастникакомандывобщийрезультатпоразработаннымкритериям;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6"/>
        <w:ind w:left="2117"/>
        <w:rPr>
          <w:sz w:val="24"/>
        </w:rPr>
      </w:pPr>
      <w:r>
        <w:rPr>
          <w:sz w:val="24"/>
        </w:rPr>
        <w:t>предлагатьновыепроекты,оцениватьидеиспозицииновизны,оригинальности,практическойзначимости;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70"/>
          <w:tab w:val="left" w:pos="2271"/>
          <w:tab w:val="left" w:pos="4057"/>
          <w:tab w:val="left" w:pos="5560"/>
          <w:tab w:val="left" w:pos="7493"/>
          <w:tab w:val="left" w:pos="8911"/>
          <w:tab w:val="left" w:pos="9258"/>
          <w:tab w:val="left" w:pos="10678"/>
          <w:tab w:val="left" w:pos="12108"/>
          <w:tab w:val="left" w:pos="13489"/>
          <w:tab w:val="left" w:pos="14966"/>
        </w:tabs>
        <w:spacing w:before="45" w:line="283" w:lineRule="auto"/>
        <w:ind w:right="336" w:firstLine="70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позитивное</w:t>
      </w:r>
      <w:r>
        <w:rPr>
          <w:sz w:val="24"/>
        </w:rPr>
        <w:tab/>
        <w:t>стратегическое</w:t>
      </w:r>
      <w:r>
        <w:rPr>
          <w:sz w:val="24"/>
        </w:rPr>
        <w:tab/>
        <w:t>поведение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ситуациях;</w:t>
      </w:r>
      <w:r>
        <w:rPr>
          <w:sz w:val="24"/>
        </w:rPr>
        <w:tab/>
        <w:t>проявлять</w:t>
      </w:r>
      <w:r>
        <w:rPr>
          <w:sz w:val="24"/>
        </w:rPr>
        <w:tab/>
        <w:t>творчество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z w:val="24"/>
        </w:rPr>
        <w:t>воображение,быть</w:t>
      </w:r>
    </w:p>
    <w:p w:rsidR="00647D08" w:rsidRDefault="002D64C8">
      <w:pPr>
        <w:pStyle w:val="a3"/>
        <w:spacing w:line="267" w:lineRule="exact"/>
        <w:ind w:left="1810"/>
      </w:pPr>
      <w:r>
        <w:t>инициативным.</w:t>
      </w:r>
    </w:p>
    <w:p w:rsidR="00647D08" w:rsidRDefault="002D64C8">
      <w:pPr>
        <w:pStyle w:val="2"/>
        <w:spacing w:before="42"/>
      </w:pPr>
      <w:r>
        <w:t>Овладениеуниверсальнымирегулятивнымидействиями:</w:t>
      </w:r>
    </w:p>
    <w:p w:rsidR="00647D08" w:rsidRDefault="002D64C8">
      <w:pPr>
        <w:pStyle w:val="a4"/>
        <w:numPr>
          <w:ilvl w:val="0"/>
          <w:numId w:val="1"/>
        </w:numPr>
        <w:tabs>
          <w:tab w:val="left" w:pos="2091"/>
        </w:tabs>
        <w:spacing w:before="3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самоорганизация: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80"/>
        </w:tabs>
        <w:spacing w:before="50" w:line="280" w:lineRule="auto"/>
        <w:ind w:right="337" w:firstLine="707"/>
        <w:rPr>
          <w:sz w:val="24"/>
        </w:rPr>
      </w:pPr>
      <w:r>
        <w:rPr>
          <w:sz w:val="24"/>
        </w:rPr>
        <w:t>самостоятельноосуществлятьпознавательнуюдеятельность,выявлятьпроблемы,ставитьиформулироватьсобственныезадачивобразовательнойдеятельностиижизненныхситуациях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20"/>
        </w:tabs>
        <w:spacing w:line="280" w:lineRule="auto"/>
        <w:ind w:right="335" w:firstLine="707"/>
        <w:rPr>
          <w:sz w:val="24"/>
        </w:rPr>
      </w:pPr>
      <w:r>
        <w:rPr>
          <w:sz w:val="24"/>
        </w:rPr>
        <w:t>самостоятельно составлять план решения проблемы с учётом имеющихся ресурсов, собственных возможностей ипредпочтений;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ind w:left="2117"/>
        <w:rPr>
          <w:sz w:val="24"/>
        </w:rPr>
      </w:pPr>
      <w:r>
        <w:rPr>
          <w:sz w:val="24"/>
        </w:rPr>
        <w:t>даватьоценкуновымситуациям;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3"/>
        <w:ind w:left="2117"/>
        <w:rPr>
          <w:sz w:val="24"/>
        </w:rPr>
      </w:pPr>
      <w:r>
        <w:rPr>
          <w:sz w:val="24"/>
        </w:rPr>
        <w:t>расширятьрамкиучебногопредметанаосновеличныхпредпочтений;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6"/>
        <w:ind w:left="2117"/>
        <w:rPr>
          <w:sz w:val="24"/>
        </w:rPr>
      </w:pPr>
      <w:r>
        <w:rPr>
          <w:sz w:val="24"/>
        </w:rPr>
        <w:t>делатьосознанныйвыбор,аргументироватьего,братьответственностьзарешение;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оцениватьприобретённыйопыт;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30"/>
        </w:tabs>
        <w:spacing w:before="47" w:line="280" w:lineRule="auto"/>
        <w:ind w:right="339" w:firstLine="707"/>
        <w:rPr>
          <w:sz w:val="24"/>
        </w:rPr>
      </w:pPr>
      <w:r>
        <w:rPr>
          <w:sz w:val="24"/>
        </w:rPr>
        <w:t>способствоватьформированиюипроявлениюширокойэрудициивразныхобластяхзнаний;постоянноповышатьсвойобразовательныйикультурныйуровень;</w:t>
      </w:r>
    </w:p>
    <w:p w:rsidR="00647D08" w:rsidRDefault="002D64C8">
      <w:pPr>
        <w:pStyle w:val="a4"/>
        <w:numPr>
          <w:ilvl w:val="0"/>
          <w:numId w:val="1"/>
        </w:numPr>
        <w:tabs>
          <w:tab w:val="left" w:pos="2091"/>
        </w:tabs>
        <w:spacing w:line="26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самоконтроль: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7"/>
        <w:ind w:left="2117"/>
        <w:rPr>
          <w:sz w:val="24"/>
        </w:rPr>
      </w:pPr>
      <w:r>
        <w:rPr>
          <w:sz w:val="24"/>
        </w:rPr>
        <w:t>даватьоценкуновымситуациям,вноситькоррективывдеятельность,оцениватьсоответствиерезультатовцелям;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245"/>
        </w:tabs>
        <w:spacing w:before="48" w:line="280" w:lineRule="auto"/>
        <w:ind w:right="336" w:firstLine="707"/>
        <w:rPr>
          <w:sz w:val="24"/>
        </w:rPr>
      </w:pPr>
      <w:r>
        <w:rPr>
          <w:sz w:val="24"/>
        </w:rPr>
        <w:t>владетьнавыкамипознавательнойрефлексиикакосознаниемсовершаемыхдействийимыслительныхпроцессов,ихрезультатовиоснований;использоватьприёмырефлексиидляоценкиситуации,выбораверногорешения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70" w:lineRule="exact"/>
        <w:ind w:left="2117"/>
        <w:rPr>
          <w:sz w:val="24"/>
        </w:rPr>
      </w:pPr>
      <w:r>
        <w:rPr>
          <w:sz w:val="24"/>
        </w:rPr>
        <w:t>уметьоцениватьрискиисвоевременноприниматьрешенияпоихснижению;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приниматьмотивыиаргументыдругихприанализерезультатовдеятельности;</w:t>
      </w:r>
    </w:p>
    <w:p w:rsidR="00647D08" w:rsidRDefault="002D64C8">
      <w:pPr>
        <w:pStyle w:val="a4"/>
        <w:numPr>
          <w:ilvl w:val="0"/>
          <w:numId w:val="1"/>
        </w:numPr>
        <w:tabs>
          <w:tab w:val="left" w:pos="2091"/>
        </w:tabs>
        <w:spacing w:before="3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принятиесебяидругих: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50"/>
        <w:ind w:left="2117"/>
        <w:rPr>
          <w:sz w:val="24"/>
        </w:rPr>
      </w:pPr>
      <w:r>
        <w:rPr>
          <w:sz w:val="24"/>
        </w:rPr>
        <w:t>приниматьсебя,понимаясвоинедостаткиидостоинства;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приниматьмотивыиаргументыдругихприанализерезультатовдеятельности;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признаватьсвоёправоиправодругихнаошибки;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before="45"/>
        <w:ind w:left="2117"/>
        <w:rPr>
          <w:sz w:val="24"/>
        </w:rPr>
      </w:pPr>
      <w:r>
        <w:rPr>
          <w:sz w:val="24"/>
        </w:rPr>
        <w:t>развиватьспособностьпониматьмирспозициидругогочеловека.</w:t>
      </w:r>
    </w:p>
    <w:p w:rsidR="00647D08" w:rsidRDefault="00647D08">
      <w:pPr>
        <w:rPr>
          <w:sz w:val="24"/>
        </w:rPr>
        <w:sectPr w:rsidR="00647D08">
          <w:pgSz w:w="16840" w:h="11910" w:orient="landscape"/>
          <w:pgMar w:top="1060" w:right="800" w:bottom="280" w:left="600" w:header="720" w:footer="720" w:gutter="0"/>
          <w:cols w:space="720"/>
        </w:sectPr>
      </w:pPr>
    </w:p>
    <w:p w:rsidR="00647D08" w:rsidRDefault="00647D08">
      <w:pPr>
        <w:pStyle w:val="a3"/>
        <w:spacing w:before="2"/>
        <w:ind w:left="0"/>
        <w:rPr>
          <w:sz w:val="22"/>
        </w:rPr>
      </w:pPr>
    </w:p>
    <w:p w:rsidR="00647D08" w:rsidRDefault="002D64C8">
      <w:pPr>
        <w:pStyle w:val="1"/>
        <w:spacing w:before="93"/>
      </w:pPr>
      <w:r>
        <w:t>Предметныерезультаты.</w:t>
      </w:r>
    </w:p>
    <w:p w:rsidR="00647D08" w:rsidRDefault="00647D08">
      <w:pPr>
        <w:pStyle w:val="a3"/>
        <w:spacing w:before="10"/>
        <w:ind w:left="0"/>
        <w:rPr>
          <w:rFonts w:ascii="Arial"/>
          <w:b/>
          <w:sz w:val="30"/>
        </w:rPr>
      </w:pPr>
    </w:p>
    <w:p w:rsidR="00647D08" w:rsidRDefault="002D64C8">
      <w:pPr>
        <w:ind w:left="181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Поразделу«Знанияофизическойкультуре»отражаютуменияиспособности: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80"/>
        </w:tabs>
        <w:spacing w:before="47" w:line="283" w:lineRule="auto"/>
        <w:ind w:right="337" w:firstLine="707"/>
        <w:jc w:val="both"/>
        <w:rPr>
          <w:sz w:val="24"/>
        </w:rPr>
      </w:pPr>
      <w:r>
        <w:rPr>
          <w:sz w:val="24"/>
        </w:rPr>
        <w:t>характеризовать физическую культуру как явление культуры, её направления и формы организации, роль изначениевжизнисовременногочеловека иобщества;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87"/>
        </w:tabs>
        <w:spacing w:line="280" w:lineRule="auto"/>
        <w:ind w:right="330" w:firstLine="707"/>
        <w:jc w:val="both"/>
        <w:rPr>
          <w:sz w:val="24"/>
        </w:rPr>
      </w:pPr>
      <w:r>
        <w:rPr>
          <w:sz w:val="24"/>
        </w:rPr>
        <w:t>ориентироватьсявосновных статьяхФедеральногозакона«Офизическойкультуреиспортев РоссийскойФедерации»,руководствоватьсяимиприорганизацииактивногоотдыхавразнообразныхформахфизкультурно-оздоровительнойиспортивно-массовойдеятельност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22"/>
        </w:tabs>
        <w:spacing w:line="280" w:lineRule="auto"/>
        <w:ind w:right="338" w:firstLine="707"/>
        <w:jc w:val="both"/>
        <w:rPr>
          <w:sz w:val="24"/>
        </w:rPr>
      </w:pPr>
      <w:r>
        <w:rPr>
          <w:sz w:val="24"/>
        </w:rPr>
        <w:t>положительнооцениватьсвязьсовременныхоздоровительныхсистемфизическойкультурыиздоровьячеловека,раскрывать их целевое назначение и формы организации, возможность использовать для самостоятельных занятий сучётоминдивидуальныхинтересовифункциональныхвозможностей.</w:t>
      </w:r>
    </w:p>
    <w:p w:rsidR="00647D08" w:rsidRDefault="002D64C8">
      <w:pPr>
        <w:spacing w:line="267" w:lineRule="exact"/>
        <w:ind w:left="181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Поразделу«Организациясамостоятельныхзанятий»отражаютуменияиспособности: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46"/>
        </w:tabs>
        <w:spacing w:before="44" w:line="280" w:lineRule="auto"/>
        <w:ind w:right="342" w:firstLine="707"/>
        <w:jc w:val="both"/>
        <w:rPr>
          <w:sz w:val="24"/>
        </w:rPr>
      </w:pPr>
      <w:r>
        <w:rPr>
          <w:sz w:val="24"/>
        </w:rPr>
        <w:t>проектировать досуговую деятельность с включением в её содержание разнообразных форм активного отдыха,тренировочныхи оздоровительныхзанятий, физкультурно-массовыхмероприятийиспортивныхсоревнований;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20"/>
        </w:tabs>
        <w:spacing w:line="280" w:lineRule="auto"/>
        <w:ind w:right="338" w:firstLine="707"/>
        <w:jc w:val="both"/>
        <w:rPr>
          <w:sz w:val="24"/>
        </w:rPr>
      </w:pPr>
      <w:r>
        <w:rPr>
          <w:sz w:val="24"/>
        </w:rPr>
        <w:t>контролировать показатели индивидуального здоровья и функционального состояния организма, использовать ихприпланированиисодержанияинаправленностисамостоятельныхзанятийкондиционнойтренировкой,оценкееёэффективности;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312"/>
        </w:tabs>
        <w:spacing w:line="280" w:lineRule="auto"/>
        <w:ind w:right="337" w:firstLine="707"/>
        <w:jc w:val="both"/>
        <w:rPr>
          <w:sz w:val="24"/>
        </w:rPr>
      </w:pPr>
      <w:r>
        <w:rPr>
          <w:sz w:val="24"/>
        </w:rPr>
        <w:t>планироватьсистемнуюорганизациюзанятийкондиционнойтренировкой,подбиратьсодержаниеиконтролировать направленность тренировочных воздействий на повышение физической работоспособности и выполнениенормКомплексаГТО.</w:t>
      </w:r>
    </w:p>
    <w:p w:rsidR="00647D08" w:rsidRDefault="002D64C8">
      <w:pPr>
        <w:spacing w:line="269" w:lineRule="exact"/>
        <w:ind w:left="1810"/>
        <w:rPr>
          <w:sz w:val="24"/>
        </w:rPr>
      </w:pPr>
      <w:r>
        <w:rPr>
          <w:rFonts w:ascii="Arial" w:hAnsi="Arial"/>
          <w:i/>
          <w:sz w:val="24"/>
        </w:rPr>
        <w:t>Поразделу«Физическоесовершенствование»отражаютуменияиспособности</w:t>
      </w:r>
      <w:r>
        <w:rPr>
          <w:sz w:val="24"/>
        </w:rPr>
        <w:t>: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27"/>
        </w:tabs>
        <w:spacing w:before="46" w:line="280" w:lineRule="auto"/>
        <w:ind w:right="340" w:firstLine="707"/>
        <w:jc w:val="both"/>
        <w:rPr>
          <w:sz w:val="24"/>
        </w:rPr>
      </w:pPr>
      <w:r>
        <w:rPr>
          <w:sz w:val="24"/>
        </w:rPr>
        <w:t>выполнять упражнения корригирующей и профилактической направленности, использовать их в режиме учебногодня исистемесамостоятельных оздоровительныхзанятий;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39"/>
        </w:tabs>
        <w:spacing w:line="280" w:lineRule="auto"/>
        <w:ind w:right="332" w:firstLine="707"/>
        <w:jc w:val="both"/>
        <w:rPr>
          <w:sz w:val="24"/>
        </w:rPr>
      </w:pPr>
      <w:r>
        <w:rPr>
          <w:sz w:val="24"/>
        </w:rPr>
        <w:t>выполнять комплексы упражнений из современных систем оздоровительной физической культуры, использоватьихдлясамостоятельныхзанятийсучётоминдивидуальныхинтересоввфизическомразвитииифизическомсовершенствовании;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18"/>
        </w:tabs>
        <w:spacing w:line="271" w:lineRule="exact"/>
        <w:ind w:left="2117"/>
        <w:jc w:val="both"/>
        <w:rPr>
          <w:sz w:val="24"/>
        </w:rPr>
      </w:pPr>
      <w:r>
        <w:rPr>
          <w:sz w:val="24"/>
        </w:rPr>
        <w:t>выполнятьупражненияобщефизическойподготовки,использоватьихвпланированиикондиционнойтренировки;</w:t>
      </w:r>
    </w:p>
    <w:p w:rsidR="00647D08" w:rsidRDefault="002D64C8">
      <w:pPr>
        <w:pStyle w:val="a4"/>
        <w:numPr>
          <w:ilvl w:val="0"/>
          <w:numId w:val="4"/>
        </w:numPr>
        <w:tabs>
          <w:tab w:val="left" w:pos="2156"/>
        </w:tabs>
        <w:spacing w:before="43" w:line="280" w:lineRule="auto"/>
        <w:ind w:right="339" w:firstLine="707"/>
        <w:jc w:val="both"/>
        <w:rPr>
          <w:sz w:val="24"/>
        </w:rPr>
      </w:pPr>
      <w:r>
        <w:rPr>
          <w:sz w:val="24"/>
        </w:rPr>
        <w:t>демонстрировать основные технические и тактические действия в игровых видах спорта в условиях учебной исоревновательнойдеятельности,осуществлятьсудействопоодномуиз освоенныхвидов(футбол,волейбол,баскетбол);</w:t>
      </w:r>
    </w:p>
    <w:p w:rsidR="00647D08" w:rsidRDefault="00647D08">
      <w:pPr>
        <w:spacing w:line="280" w:lineRule="auto"/>
        <w:jc w:val="both"/>
        <w:rPr>
          <w:sz w:val="24"/>
        </w:rPr>
        <w:sectPr w:rsidR="00647D08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Default="002D64C8">
      <w:pPr>
        <w:pStyle w:val="a4"/>
        <w:numPr>
          <w:ilvl w:val="0"/>
          <w:numId w:val="4"/>
        </w:numPr>
        <w:tabs>
          <w:tab w:val="left" w:pos="2199"/>
        </w:tabs>
        <w:spacing w:before="68" w:line="283" w:lineRule="auto"/>
        <w:ind w:right="337" w:firstLine="707"/>
        <w:rPr>
          <w:sz w:val="24"/>
        </w:rPr>
      </w:pPr>
      <w:r>
        <w:rPr>
          <w:sz w:val="24"/>
        </w:rPr>
        <w:lastRenderedPageBreak/>
        <w:t>демонстрироватьприростыпоказателейвразвитииосновныхфизическихкачеств,результатоввтестовыхзаданияхКомплексаГТО.</w:t>
      </w:r>
    </w:p>
    <w:p w:rsidR="00647D08" w:rsidRDefault="00647D08">
      <w:pPr>
        <w:pStyle w:val="a3"/>
        <w:spacing w:before="3"/>
        <w:ind w:left="0"/>
        <w:rPr>
          <w:sz w:val="27"/>
        </w:rPr>
      </w:pPr>
    </w:p>
    <w:p w:rsidR="00647D08" w:rsidRDefault="002D64C8">
      <w:pPr>
        <w:pStyle w:val="1"/>
        <w:spacing w:after="3" w:line="276" w:lineRule="auto"/>
        <w:ind w:right="9503"/>
      </w:pPr>
      <w:r>
        <w:t>ТЕМАТИЧЕСКОЕПЛАНИРОВАНИЕ10КЛАСС</w:t>
      </w:r>
    </w:p>
    <w:tbl>
      <w:tblPr>
        <w:tblStyle w:val="TableNormal"/>
        <w:tblW w:w="0" w:type="auto"/>
        <w:tblInd w:w="1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1"/>
        <w:gridCol w:w="4934"/>
        <w:gridCol w:w="1416"/>
        <w:gridCol w:w="33"/>
        <w:gridCol w:w="4821"/>
        <w:gridCol w:w="2430"/>
      </w:tblGrid>
      <w:tr w:rsidR="00332D7F" w:rsidTr="00A343EC">
        <w:trPr>
          <w:trHeight w:val="321"/>
        </w:trPr>
        <w:tc>
          <w:tcPr>
            <w:tcW w:w="701" w:type="dxa"/>
            <w:vMerge w:val="restart"/>
          </w:tcPr>
          <w:p w:rsidR="00332D7F" w:rsidRDefault="00332D7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332D7F" w:rsidRDefault="00332D7F">
            <w:pPr>
              <w:pStyle w:val="TableParagraph"/>
              <w:spacing w:before="1"/>
              <w:ind w:left="235" w:right="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№п/п</w:t>
            </w:r>
          </w:p>
        </w:tc>
        <w:tc>
          <w:tcPr>
            <w:tcW w:w="4934" w:type="dxa"/>
            <w:vMerge w:val="restart"/>
          </w:tcPr>
          <w:p w:rsidR="00332D7F" w:rsidRDefault="00332D7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5F291E" w:rsidRDefault="00332D7F">
            <w:pPr>
              <w:pStyle w:val="TableParagraph"/>
              <w:spacing w:before="1"/>
              <w:ind w:left="232" w:right="10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Наименованиеразделовитемпрограммы</w:t>
            </w:r>
          </w:p>
          <w:p w:rsidR="005F291E" w:rsidRPr="005F291E" w:rsidRDefault="005F291E" w:rsidP="005F291E"/>
          <w:p w:rsidR="005F291E" w:rsidRDefault="005F291E" w:rsidP="005F291E"/>
          <w:p w:rsidR="005F291E" w:rsidRPr="005F291E" w:rsidRDefault="005F291E" w:rsidP="005F291E">
            <w:pPr>
              <w:jc w:val="center"/>
              <w:rPr>
                <w:lang w:val="en-US"/>
              </w:rPr>
            </w:pPr>
          </w:p>
        </w:tc>
        <w:tc>
          <w:tcPr>
            <w:tcW w:w="1449" w:type="dxa"/>
            <w:gridSpan w:val="2"/>
          </w:tcPr>
          <w:p w:rsidR="00332D7F" w:rsidRDefault="00332D7F">
            <w:pPr>
              <w:pStyle w:val="TableParagraph"/>
              <w:spacing w:before="42" w:line="259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Количествочасов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32D7F" w:rsidRDefault="00332D7F">
            <w:pPr>
              <w:pStyle w:val="TableParagraph"/>
              <w:spacing w:before="42"/>
              <w:ind w:left="236" w:right="14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Электронные</w:t>
            </w:r>
            <w:r>
              <w:rPr>
                <w:rFonts w:ascii="Arial" w:hAnsi="Arial"/>
                <w:b/>
                <w:sz w:val="24"/>
              </w:rPr>
              <w:t>(цифровые)</w:t>
            </w:r>
          </w:p>
          <w:p w:rsidR="00332D7F" w:rsidRDefault="00332D7F">
            <w:pPr>
              <w:pStyle w:val="TableParagraph"/>
              <w:spacing w:before="3" w:line="237" w:lineRule="auto"/>
              <w:ind w:left="236" w:right="9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образовательные</w:t>
            </w:r>
            <w:r>
              <w:rPr>
                <w:rFonts w:ascii="Arial" w:hAnsi="Arial"/>
                <w:b/>
                <w:sz w:val="24"/>
              </w:rPr>
              <w:t>ресурсы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right w:val="nil"/>
            </w:tcBorders>
          </w:tcPr>
          <w:p w:rsidR="00332D7F" w:rsidRDefault="00332D7F">
            <w:pPr>
              <w:pStyle w:val="TableParagraph"/>
              <w:spacing w:before="3" w:line="237" w:lineRule="auto"/>
              <w:ind w:left="236" w:right="916"/>
              <w:rPr>
                <w:rFonts w:ascii="Arial" w:hAnsi="Arial"/>
                <w:b/>
                <w:sz w:val="24"/>
              </w:rPr>
            </w:pPr>
          </w:p>
        </w:tc>
      </w:tr>
      <w:tr w:rsidR="00332D7F" w:rsidTr="00A343EC">
        <w:trPr>
          <w:gridAfter w:val="1"/>
          <w:wAfter w:w="2430" w:type="dxa"/>
          <w:trHeight w:val="838"/>
        </w:trPr>
        <w:tc>
          <w:tcPr>
            <w:tcW w:w="701" w:type="dxa"/>
            <w:vMerge/>
            <w:tcBorders>
              <w:top w:val="nil"/>
              <w:bottom w:val="single" w:sz="4" w:space="0" w:color="auto"/>
            </w:tcBorders>
          </w:tcPr>
          <w:p w:rsidR="00332D7F" w:rsidRDefault="00332D7F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vMerge/>
            <w:tcBorders>
              <w:top w:val="nil"/>
              <w:bottom w:val="single" w:sz="4" w:space="0" w:color="auto"/>
            </w:tcBorders>
          </w:tcPr>
          <w:p w:rsidR="00332D7F" w:rsidRDefault="00332D7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2D7F" w:rsidRDefault="00332D7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332D7F" w:rsidRDefault="00332D7F">
            <w:pPr>
              <w:pStyle w:val="TableParagraph"/>
              <w:ind w:left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Всего</w:t>
            </w:r>
          </w:p>
        </w:tc>
        <w:tc>
          <w:tcPr>
            <w:tcW w:w="4853" w:type="dxa"/>
            <w:gridSpan w:val="2"/>
            <w:tcBorders>
              <w:top w:val="nil"/>
              <w:bottom w:val="single" w:sz="4" w:space="0" w:color="auto"/>
            </w:tcBorders>
          </w:tcPr>
          <w:p w:rsidR="00332D7F" w:rsidRDefault="00332D7F">
            <w:pPr>
              <w:rPr>
                <w:sz w:val="2"/>
                <w:szCs w:val="2"/>
              </w:rPr>
            </w:pPr>
          </w:p>
        </w:tc>
      </w:tr>
      <w:tr w:rsidR="005F291E" w:rsidTr="00A343EC">
        <w:trPr>
          <w:gridAfter w:val="1"/>
          <w:wAfter w:w="2430" w:type="dxa"/>
          <w:trHeight w:val="17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Default="005F291E" w:rsidP="005F291E">
            <w:pPr>
              <w:pStyle w:val="TableParagraph"/>
              <w:spacing w:before="1"/>
              <w:ind w:left="235" w:right="84"/>
              <w:rPr>
                <w:sz w:val="2"/>
                <w:szCs w:val="2"/>
              </w:rPr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Default="005F291E" w:rsidP="005F291E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1.Знания о физической культуре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Default="005F291E" w:rsidP="005F291E">
            <w:pPr>
              <w:pStyle w:val="TableParagraph"/>
              <w:ind w:left="232"/>
              <w:rPr>
                <w:rFonts w:ascii="Arial"/>
                <w:b/>
                <w:sz w:val="25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91E" w:rsidRDefault="005F291E">
            <w:pPr>
              <w:rPr>
                <w:sz w:val="2"/>
                <w:szCs w:val="2"/>
              </w:rPr>
            </w:pPr>
          </w:p>
        </w:tc>
      </w:tr>
      <w:tr w:rsidR="005F291E" w:rsidRPr="00C45471" w:rsidTr="00A343EC">
        <w:trPr>
          <w:gridAfter w:val="1"/>
          <w:wAfter w:w="2430" w:type="dxa"/>
          <w:trHeight w:val="33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Default="006431BA" w:rsidP="005F291E">
            <w:pPr>
              <w:pStyle w:val="TableParagraph"/>
              <w:spacing w:before="1"/>
              <w:ind w:left="235" w:right="84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</w:t>
            </w:r>
            <w:r>
              <w:rPr>
                <w:sz w:val="2"/>
                <w:szCs w:val="2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431BA" w:rsidRPr="006431BA" w:rsidRDefault="006431BA" w:rsidP="006431BA">
            <w:pPr>
              <w:tabs>
                <w:tab w:val="left" w:pos="2180"/>
              </w:tabs>
              <w:spacing w:before="47" w:line="283" w:lineRule="auto"/>
              <w:ind w:right="337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 xml:space="preserve"> Физическая культура</w:t>
            </w:r>
            <w:r w:rsidR="00226E3C" w:rsidRPr="006431BA">
              <w:rPr>
                <w:rFonts w:ascii="Arial Narrow" w:hAnsi="Arial Narrow"/>
              </w:rPr>
              <w:t xml:space="preserve"> как явление культуры</w:t>
            </w:r>
            <w:r w:rsidRPr="006431BA">
              <w:rPr>
                <w:rFonts w:ascii="Arial Narrow" w:hAnsi="Arial Narrow"/>
                <w:sz w:val="24"/>
              </w:rPr>
              <w:t xml:space="preserve"> её направления и формы организации, роль изначениевжизнисовременногочеловека и</w:t>
            </w:r>
            <w:r>
              <w:rPr>
                <w:rFonts w:ascii="Arial Narrow" w:hAnsi="Arial Narrow"/>
                <w:sz w:val="24"/>
              </w:rPr>
              <w:t>общества.</w:t>
            </w:r>
          </w:p>
          <w:p w:rsidR="005F291E" w:rsidRPr="00226E3C" w:rsidRDefault="005F291E" w:rsidP="005F291E">
            <w:pPr>
              <w:jc w:val="center"/>
              <w:rPr>
                <w:rFonts w:ascii="Arial Narrow" w:hAnsi="Arial Narrow"/>
              </w:rPr>
            </w:pPr>
          </w:p>
          <w:p w:rsidR="005F291E" w:rsidRPr="00226E3C" w:rsidRDefault="005F291E" w:rsidP="005F29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Pr="00226E3C" w:rsidRDefault="00226E3C" w:rsidP="005F291E">
            <w:pPr>
              <w:pStyle w:val="TableParagraph"/>
              <w:ind w:left="232"/>
              <w:rPr>
                <w:rFonts w:ascii="Arial"/>
                <w:b/>
                <w:sz w:val="25"/>
                <w:lang w:val="en-US"/>
              </w:rPr>
            </w:pPr>
            <w:r>
              <w:rPr>
                <w:rFonts w:ascii="Arial"/>
                <w:b/>
                <w:sz w:val="25"/>
                <w:lang w:val="en-US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88" w:rsidRDefault="00033288" w:rsidP="0003328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5F291E" w:rsidRPr="001C7EC6" w:rsidRDefault="00033288" w:rsidP="00033288">
            <w:pPr>
              <w:rPr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myschool.edu.ru</w:t>
            </w:r>
          </w:p>
        </w:tc>
      </w:tr>
      <w:tr w:rsidR="005F291E" w:rsidRPr="00C45471" w:rsidTr="00A343EC">
        <w:trPr>
          <w:gridAfter w:val="1"/>
          <w:wAfter w:w="2430" w:type="dxa"/>
          <w:trHeight w:val="31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Default="006431BA" w:rsidP="005F291E">
            <w:pPr>
              <w:pStyle w:val="TableParagraph"/>
              <w:spacing w:before="1"/>
              <w:ind w:left="235" w:right="84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Pr="00226E3C" w:rsidRDefault="006431BA" w:rsidP="001C3B78">
            <w:pPr>
              <w:pStyle w:val="TableParagraph"/>
              <w:tabs>
                <w:tab w:val="left" w:pos="1174"/>
                <w:tab w:val="left" w:pos="1707"/>
                <w:tab w:val="left" w:pos="3096"/>
                <w:tab w:val="left" w:pos="3296"/>
                <w:tab w:val="left" w:pos="4240"/>
                <w:tab w:val="left" w:pos="4750"/>
                <w:tab w:val="left" w:pos="5516"/>
                <w:tab w:val="left" w:pos="6445"/>
                <w:tab w:val="left" w:pos="6658"/>
                <w:tab w:val="left" w:pos="6831"/>
              </w:tabs>
              <w:spacing w:before="1" w:line="242" w:lineRule="auto"/>
              <w:ind w:left="105" w:right="1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</w:t>
            </w:r>
            <w:r w:rsidR="00226E3C" w:rsidRPr="00226E3C">
              <w:rPr>
                <w:rFonts w:ascii="Arial Narrow" w:hAnsi="Arial Narrow"/>
              </w:rPr>
              <w:t>оль изначение</w:t>
            </w:r>
            <w:r>
              <w:rPr>
                <w:rFonts w:ascii="Arial Narrow" w:hAnsi="Arial Narrow"/>
              </w:rPr>
              <w:t>физической    культуры</w:t>
            </w:r>
            <w:r w:rsidR="00226E3C" w:rsidRPr="00226E3C">
              <w:rPr>
                <w:rFonts w:ascii="Arial Narrow" w:hAnsi="Arial Narrow"/>
              </w:rPr>
              <w:t>вжизнисовременногочеловека и</w:t>
            </w:r>
            <w:r>
              <w:rPr>
                <w:rFonts w:ascii="Arial Narrow" w:hAnsi="Arial Narrow"/>
              </w:rPr>
              <w:t>общества.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F291E" w:rsidRPr="00226E3C" w:rsidRDefault="00226E3C" w:rsidP="005F291E">
            <w:pPr>
              <w:pStyle w:val="TableParagraph"/>
              <w:ind w:left="232"/>
              <w:rPr>
                <w:rFonts w:ascii="Arial"/>
                <w:b/>
                <w:sz w:val="25"/>
                <w:lang w:val="en-US"/>
              </w:rPr>
            </w:pPr>
            <w:r>
              <w:rPr>
                <w:rFonts w:ascii="Arial"/>
                <w:b/>
                <w:sz w:val="25"/>
                <w:lang w:val="en-US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88" w:rsidRPr="001C7EC6" w:rsidRDefault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Pr="001C7EC6" w:rsidRDefault="00033288" w:rsidP="00033288">
            <w:pPr>
              <w:rPr>
                <w:sz w:val="2"/>
                <w:szCs w:val="2"/>
                <w:lang w:val="en-US"/>
              </w:rPr>
            </w:pPr>
          </w:p>
          <w:p w:rsidR="00033288" w:rsidRDefault="00033288" w:rsidP="00033288">
            <w:pPr>
              <w:ind w:firstLineChars="100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EC6">
              <w:rPr>
                <w:sz w:val="2"/>
                <w:szCs w:val="2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5F291E" w:rsidRPr="00033288" w:rsidRDefault="00033288" w:rsidP="00033288">
            <w:pPr>
              <w:tabs>
                <w:tab w:val="left" w:pos="939"/>
              </w:tabs>
              <w:rPr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myschool.edu.ru</w:t>
            </w:r>
          </w:p>
        </w:tc>
      </w:tr>
      <w:tr w:rsidR="00226E3C" w:rsidRPr="00C45471" w:rsidTr="00A343EC">
        <w:trPr>
          <w:gridAfter w:val="1"/>
          <w:wAfter w:w="2430" w:type="dxa"/>
          <w:trHeight w:val="156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26E3C" w:rsidRDefault="006431BA" w:rsidP="005F291E">
            <w:pPr>
              <w:pStyle w:val="TableParagraph"/>
              <w:spacing w:before="1"/>
              <w:ind w:left="235" w:right="84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226E3C" w:rsidRPr="00226E3C" w:rsidRDefault="006431BA" w:rsidP="005F29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="00226E3C" w:rsidRPr="00226E3C">
              <w:rPr>
                <w:rFonts w:ascii="Arial Narrow" w:hAnsi="Arial Narrow"/>
              </w:rPr>
              <w:t>вязьсовременныхоздоровительныхсистемфизическойкультурыиздоровьячеловека,раскрывать их целевое назначение и формы организации, возможность использовать для самостоятельных занятий сучётоминдивидуальныхинтересови</w:t>
            </w:r>
          </w:p>
          <w:p w:rsidR="00226E3C" w:rsidRPr="00226E3C" w:rsidRDefault="00226E3C" w:rsidP="005F291E">
            <w:pPr>
              <w:jc w:val="center"/>
              <w:rPr>
                <w:rFonts w:ascii="Arial Narrow" w:hAnsi="Arial Narrow"/>
              </w:rPr>
            </w:pPr>
            <w:r w:rsidRPr="00226E3C">
              <w:rPr>
                <w:rFonts w:ascii="Arial Narrow" w:hAnsi="Arial Narrow"/>
              </w:rPr>
              <w:t>функциональныхвозможностей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26E3C" w:rsidRPr="00226E3C" w:rsidRDefault="00226E3C" w:rsidP="005F291E">
            <w:pPr>
              <w:pStyle w:val="TableParagraph"/>
              <w:ind w:left="232"/>
              <w:rPr>
                <w:rFonts w:ascii="Arial"/>
                <w:b/>
                <w:sz w:val="25"/>
                <w:lang w:val="en-US"/>
              </w:rPr>
            </w:pPr>
            <w:r>
              <w:rPr>
                <w:rFonts w:ascii="Arial"/>
                <w:b/>
                <w:sz w:val="25"/>
                <w:lang w:val="en-US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88" w:rsidRDefault="00033288" w:rsidP="00B245EE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226E3C" w:rsidRPr="00033288" w:rsidRDefault="00033288" w:rsidP="00033288">
            <w:pPr>
              <w:rPr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myschool.edu.ru</w:t>
            </w:r>
          </w:p>
        </w:tc>
      </w:tr>
      <w:tr w:rsidR="00226E3C" w:rsidTr="00A343EC">
        <w:trPr>
          <w:gridAfter w:val="1"/>
          <w:wAfter w:w="2430" w:type="dxa"/>
          <w:trHeight w:val="27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26E3C" w:rsidRPr="00033288" w:rsidRDefault="00226E3C" w:rsidP="005F291E">
            <w:pPr>
              <w:pStyle w:val="TableParagraph"/>
              <w:spacing w:before="1"/>
              <w:ind w:left="235" w:right="84"/>
              <w:rPr>
                <w:sz w:val="2"/>
                <w:szCs w:val="2"/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226E3C" w:rsidRPr="00226E3C" w:rsidRDefault="006431BA" w:rsidP="005F291E">
            <w:pPr>
              <w:jc w:val="center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6E3C" w:rsidRPr="006431BA" w:rsidRDefault="00226E3C">
            <w:r w:rsidRPr="006431BA">
              <w:rPr>
                <w:rFonts w:ascii="Arial"/>
                <w:lang w:val="en-US"/>
              </w:rPr>
              <w:t>3</w:t>
            </w:r>
            <w:r w:rsidRPr="006431BA">
              <w:rPr>
                <w:rFonts w:ascii="Arial"/>
              </w:rPr>
              <w:t>впроцессеурока</w:t>
            </w:r>
          </w:p>
        </w:tc>
      </w:tr>
      <w:tr w:rsidR="006431BA" w:rsidTr="00A343EC">
        <w:trPr>
          <w:gridAfter w:val="1"/>
          <w:wAfter w:w="2430" w:type="dxa"/>
          <w:trHeight w:val="597"/>
        </w:trPr>
        <w:tc>
          <w:tcPr>
            <w:tcW w:w="701" w:type="dxa"/>
            <w:tcBorders>
              <w:top w:val="single" w:sz="4" w:space="0" w:color="auto"/>
            </w:tcBorders>
          </w:tcPr>
          <w:p w:rsidR="006431BA" w:rsidRDefault="006431BA" w:rsidP="005F291E">
            <w:pPr>
              <w:pStyle w:val="TableParagraph"/>
              <w:spacing w:before="1"/>
              <w:ind w:left="235" w:right="84"/>
              <w:rPr>
                <w:sz w:val="2"/>
                <w:szCs w:val="2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6431BA" w:rsidRPr="00226E3C" w:rsidRDefault="006431BA" w:rsidP="005F291E">
            <w:pPr>
              <w:jc w:val="center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2.Способы самостоятельной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431BA" w:rsidRDefault="006431BA" w:rsidP="005F291E">
            <w:pPr>
              <w:pStyle w:val="TableParagraph"/>
              <w:ind w:left="232"/>
              <w:rPr>
                <w:rFonts w:ascii="Arial"/>
                <w:b/>
                <w:sz w:val="25"/>
                <w:lang w:val="en-US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6431BA" w:rsidRDefault="006431BA">
            <w:pPr>
              <w:rPr>
                <w:sz w:val="2"/>
                <w:szCs w:val="2"/>
              </w:rPr>
            </w:pPr>
          </w:p>
        </w:tc>
      </w:tr>
      <w:tr w:rsidR="006431BA" w:rsidRPr="00C45471" w:rsidTr="00A343EC">
        <w:trPr>
          <w:gridAfter w:val="1"/>
          <w:wAfter w:w="2430" w:type="dxa"/>
          <w:trHeight w:val="127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1BA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033288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88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88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88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88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88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  <w:p w:rsidR="00033288" w:rsidRPr="00033288" w:rsidRDefault="00033288" w:rsidP="005F291E">
            <w:pPr>
              <w:pStyle w:val="TableParagraph"/>
              <w:spacing w:before="1"/>
              <w:ind w:left="235" w:right="84"/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431BA" w:rsidRPr="00226E3C" w:rsidRDefault="006431BA" w:rsidP="005376CF">
            <w:pPr>
              <w:rPr>
                <w:rFonts w:ascii="Arial Narrow" w:hAnsi="Arial Narrow"/>
              </w:rPr>
            </w:pPr>
          </w:p>
          <w:p w:rsidR="006431BA" w:rsidRDefault="005376CF" w:rsidP="005F29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5376CF">
              <w:rPr>
                <w:rFonts w:ascii="Arial Narrow" w:hAnsi="Arial Narrow"/>
              </w:rPr>
              <w:t>осуговую деятельность с включением в её содержание разнообразных форм активного отдыха,тренировочныхи оздоровительныхзанятий, физкультурно-массовыхмероприятийиспортивныхсоревнований</w:t>
            </w:r>
          </w:p>
          <w:p w:rsidR="005376CF" w:rsidRPr="005376CF" w:rsidRDefault="005376CF" w:rsidP="005F291E">
            <w:pPr>
              <w:jc w:val="center"/>
              <w:rPr>
                <w:rFonts w:ascii="Arial Narrow" w:hAnsi="Arial Narrow"/>
              </w:rPr>
            </w:pPr>
          </w:p>
          <w:p w:rsidR="006431BA" w:rsidRPr="005376CF" w:rsidRDefault="005376CF" w:rsidP="005376CF">
            <w:pPr>
              <w:rPr>
                <w:rFonts w:ascii="Arial Narrow" w:hAnsi="Arial Narrow"/>
              </w:rPr>
            </w:pPr>
            <w:r w:rsidRPr="005376CF">
              <w:rPr>
                <w:rFonts w:ascii="Arial Narrow" w:hAnsi="Arial Narrow"/>
              </w:rPr>
              <w:lastRenderedPageBreak/>
              <w:t>Контроль показателей индивидуального здоровья и функционального состояния организма</w:t>
            </w:r>
          </w:p>
          <w:p w:rsidR="006431BA" w:rsidRDefault="006431BA" w:rsidP="005376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376CF" w:rsidRDefault="005376CF" w:rsidP="005F291E">
            <w:pPr>
              <w:pStyle w:val="TableParagraph"/>
              <w:ind w:left="232"/>
              <w:rPr>
                <w:rFonts w:ascii="Arial"/>
                <w:b/>
                <w:sz w:val="25"/>
              </w:rPr>
            </w:pPr>
          </w:p>
          <w:p w:rsidR="006431BA" w:rsidRDefault="005376CF" w:rsidP="005376CF">
            <w:r>
              <w:t xml:space="preserve">   1</w:t>
            </w:r>
          </w:p>
          <w:p w:rsidR="005376CF" w:rsidRDefault="005376CF" w:rsidP="005376CF"/>
          <w:p w:rsidR="005376CF" w:rsidRDefault="005376CF" w:rsidP="005376CF"/>
          <w:p w:rsidR="005376CF" w:rsidRDefault="005376CF" w:rsidP="005376CF"/>
          <w:p w:rsidR="005376CF" w:rsidRDefault="005376CF" w:rsidP="005376CF"/>
          <w:p w:rsidR="005376CF" w:rsidRDefault="005376CF" w:rsidP="005376CF">
            <w:r>
              <w:lastRenderedPageBreak/>
              <w:t xml:space="preserve">  1</w:t>
            </w:r>
          </w:p>
          <w:p w:rsidR="005376CF" w:rsidRDefault="005376CF" w:rsidP="005376CF"/>
          <w:p w:rsidR="005376CF" w:rsidRPr="005376CF" w:rsidRDefault="005376CF" w:rsidP="005376CF"/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88" w:rsidRPr="00033288" w:rsidRDefault="00033288" w:rsidP="0003328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resh.edu.ru</w:t>
            </w:r>
          </w:p>
          <w:p w:rsidR="006431BA" w:rsidRPr="00033288" w:rsidRDefault="00033288" w:rsidP="00033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myschool.edu.ru</w:t>
            </w:r>
          </w:p>
          <w:p w:rsidR="00033288" w:rsidRPr="00033288" w:rsidRDefault="00033288" w:rsidP="00033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288" w:rsidRPr="00033288" w:rsidRDefault="00033288" w:rsidP="00033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288" w:rsidRPr="00033288" w:rsidRDefault="00033288" w:rsidP="00033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288" w:rsidRPr="00033288" w:rsidRDefault="00033288" w:rsidP="00033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288" w:rsidRPr="001C7EC6" w:rsidRDefault="00033288" w:rsidP="0003328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          resh</w:t>
            </w:r>
            <w:r w:rsidRPr="001C7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1C7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3288" w:rsidRPr="001C7EC6" w:rsidRDefault="00033288" w:rsidP="00033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myschool</w:t>
            </w:r>
            <w:r w:rsidRPr="001C7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1C7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3288" w:rsidRPr="00033288" w:rsidRDefault="00033288" w:rsidP="00033288">
            <w:pPr>
              <w:rPr>
                <w:sz w:val="2"/>
                <w:szCs w:val="2"/>
                <w:lang w:val="en-US"/>
              </w:rPr>
            </w:pPr>
          </w:p>
        </w:tc>
      </w:tr>
      <w:tr w:rsidR="00033288" w:rsidRPr="00C45471" w:rsidTr="00A343EC">
        <w:trPr>
          <w:gridAfter w:val="1"/>
          <w:wAfter w:w="2430" w:type="dxa"/>
          <w:trHeight w:val="1006"/>
        </w:trPr>
        <w:tc>
          <w:tcPr>
            <w:tcW w:w="1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288" w:rsidRPr="00033288" w:rsidRDefault="00033288" w:rsidP="0003328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88" w:rsidRPr="00C45471" w:rsidTr="00A343EC">
        <w:trPr>
          <w:gridAfter w:val="1"/>
          <w:wAfter w:w="2430" w:type="dxa"/>
          <w:trHeight w:val="81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Pr="001C7EC6" w:rsidRDefault="00033288" w:rsidP="00033288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33288" w:rsidRPr="001C7EC6" w:rsidRDefault="00033288" w:rsidP="005F291E">
            <w:pPr>
              <w:pStyle w:val="TableParagraph"/>
              <w:spacing w:before="1"/>
              <w:ind w:left="235" w:right="8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33288" w:rsidRDefault="00033288" w:rsidP="00033288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Pr="005376CF" w:rsidRDefault="00033288" w:rsidP="005F291E">
            <w:pPr>
              <w:jc w:val="center"/>
              <w:rPr>
                <w:rFonts w:ascii="Arial Narrow" w:hAnsi="Arial Narrow"/>
              </w:rPr>
            </w:pPr>
          </w:p>
          <w:p w:rsidR="00033288" w:rsidRPr="00226E3C" w:rsidRDefault="00033288" w:rsidP="005376CF">
            <w:pPr>
              <w:rPr>
                <w:rFonts w:ascii="Arial Narrow" w:hAnsi="Arial Narrow"/>
              </w:rPr>
            </w:pPr>
            <w:r w:rsidRPr="005376CF">
              <w:rPr>
                <w:rFonts w:ascii="Arial Narrow" w:hAnsi="Arial Narrow"/>
              </w:rPr>
              <w:t>Направленностисамостоятельныхзанятийкондиционнойтренировкой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Default="00033288" w:rsidP="005376CF"/>
          <w:p w:rsidR="00033288" w:rsidRDefault="00033288" w:rsidP="005376CF"/>
          <w:p w:rsidR="00033288" w:rsidRDefault="00033288" w:rsidP="005376CF">
            <w:pPr>
              <w:rPr>
                <w:rFonts w:ascii="Arial"/>
                <w:b/>
                <w:sz w:val="25"/>
              </w:rPr>
            </w:pPr>
            <w:r>
              <w:t xml:space="preserve">  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88" w:rsidRPr="00033288" w:rsidRDefault="00033288" w:rsidP="00033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3288" w:rsidRPr="00033288" w:rsidRDefault="00033288" w:rsidP="0003328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resh.edu.ru</w:t>
            </w:r>
          </w:p>
          <w:p w:rsidR="00033288" w:rsidRPr="00033288" w:rsidRDefault="00033288" w:rsidP="00033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myschool.edu.ru</w:t>
            </w:r>
          </w:p>
        </w:tc>
      </w:tr>
      <w:tr w:rsidR="00033288" w:rsidRPr="00C45471" w:rsidTr="00A343EC">
        <w:trPr>
          <w:gridAfter w:val="1"/>
          <w:wAfter w:w="2430" w:type="dxa"/>
          <w:trHeight w:val="116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Pr="00033288" w:rsidRDefault="00033288" w:rsidP="00033288">
            <w:pPr>
              <w:rPr>
                <w:lang w:val="en-US"/>
              </w:rPr>
            </w:pPr>
          </w:p>
          <w:p w:rsidR="00033288" w:rsidRPr="00033288" w:rsidRDefault="00033288" w:rsidP="00033288">
            <w:pPr>
              <w:rPr>
                <w:lang w:val="en-US"/>
              </w:rPr>
            </w:pPr>
          </w:p>
          <w:p w:rsidR="00033288" w:rsidRDefault="00033288" w:rsidP="00033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Default="00033288" w:rsidP="005376CF">
            <w:pPr>
              <w:rPr>
                <w:rFonts w:ascii="Arial Narrow" w:hAnsi="Arial Narrow"/>
              </w:rPr>
            </w:pPr>
          </w:p>
          <w:p w:rsidR="00033288" w:rsidRDefault="00033288" w:rsidP="005376CF">
            <w:pPr>
              <w:rPr>
                <w:rFonts w:ascii="Arial Narrow" w:hAnsi="Arial Narrow" w:cs="Times New Roman"/>
              </w:rPr>
            </w:pPr>
            <w:r w:rsidRPr="005376CF">
              <w:rPr>
                <w:rFonts w:ascii="Arial Narrow" w:hAnsi="Arial Narrow" w:cs="Times New Roman"/>
              </w:rPr>
              <w:t>Оказание первой помощи на самостоятельных занятиях физическими упражнениями и во время активного отдыха.</w:t>
            </w:r>
          </w:p>
          <w:p w:rsidR="00033288" w:rsidRPr="00226E3C" w:rsidRDefault="00033288" w:rsidP="005F29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Default="00033288" w:rsidP="005376CF"/>
          <w:p w:rsidR="00033288" w:rsidRDefault="00033288" w:rsidP="005376CF">
            <w:pPr>
              <w:rPr>
                <w:rFonts w:ascii="Arial"/>
                <w:b/>
                <w:sz w:val="25"/>
              </w:rPr>
            </w:pPr>
            <w:r>
              <w:t xml:space="preserve">  2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88" w:rsidRPr="00033288" w:rsidRDefault="00033288" w:rsidP="00033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3288" w:rsidRPr="00033288" w:rsidRDefault="00033288" w:rsidP="0003328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resh.edu.ru</w:t>
            </w:r>
          </w:p>
          <w:p w:rsidR="00033288" w:rsidRPr="00033288" w:rsidRDefault="00033288" w:rsidP="00033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myschool.edu.ru</w:t>
            </w:r>
          </w:p>
        </w:tc>
      </w:tr>
      <w:tr w:rsidR="00033288" w:rsidRPr="00033288" w:rsidTr="00A343EC">
        <w:trPr>
          <w:gridAfter w:val="1"/>
          <w:wAfter w:w="2430" w:type="dxa"/>
          <w:trHeight w:val="67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Pr="001C7EC6" w:rsidRDefault="00033288" w:rsidP="00033288">
            <w:pPr>
              <w:rPr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33288" w:rsidRDefault="00033288" w:rsidP="005F2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  <w:p w:rsidR="00D84B26" w:rsidRDefault="00D84B26" w:rsidP="005F2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4B26" w:rsidRDefault="00D84B26" w:rsidP="005F29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288" w:rsidRDefault="00033288" w:rsidP="005376CF">
            <w:r>
              <w:t xml:space="preserve">  5</w:t>
            </w:r>
          </w:p>
          <w:p w:rsidR="00033288" w:rsidRPr="00033288" w:rsidRDefault="00033288" w:rsidP="00033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</w:t>
            </w:r>
          </w:p>
        </w:tc>
      </w:tr>
      <w:tr w:rsidR="00D84B26" w:rsidRPr="00033288" w:rsidTr="00A343EC">
        <w:trPr>
          <w:gridAfter w:val="1"/>
          <w:wAfter w:w="2430" w:type="dxa"/>
          <w:trHeight w:val="46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84B26" w:rsidRPr="00033288" w:rsidRDefault="00D84B26" w:rsidP="00033288"/>
        </w:tc>
        <w:tc>
          <w:tcPr>
            <w:tcW w:w="11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B26" w:rsidRPr="00D84B26" w:rsidRDefault="00D84B26" w:rsidP="005F291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4B26">
              <w:rPr>
                <w:rFonts w:ascii="Times New Roman" w:hAnsi="Times New Roman" w:cs="Times New Roman"/>
                <w:b/>
                <w:color w:val="000000"/>
              </w:rPr>
              <w:t>ФИЗИЧЕСКОЕ СОВЕРШЕНСТВОВАНИЕ</w:t>
            </w:r>
          </w:p>
          <w:p w:rsidR="00D84B26" w:rsidRDefault="00D84B26" w:rsidP="00033288"/>
        </w:tc>
      </w:tr>
      <w:tr w:rsidR="00D84B26" w:rsidRPr="00033288" w:rsidTr="00A343EC">
        <w:trPr>
          <w:gridAfter w:val="1"/>
          <w:wAfter w:w="2430" w:type="dxa"/>
          <w:trHeight w:val="40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84B26" w:rsidRPr="00033288" w:rsidRDefault="00D84B26" w:rsidP="00033288"/>
        </w:tc>
        <w:tc>
          <w:tcPr>
            <w:tcW w:w="11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B26" w:rsidRDefault="00D84B26" w:rsidP="0003328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4B26">
              <w:rPr>
                <w:rFonts w:ascii="Times New Roman" w:hAnsi="Times New Roman" w:cs="Times New Roman"/>
                <w:b/>
                <w:color w:val="000000"/>
              </w:rPr>
              <w:t>Раздел 1.Физкультурно-оздоровительная деятельность</w:t>
            </w:r>
          </w:p>
          <w:p w:rsidR="00D84B26" w:rsidRDefault="00D84B26" w:rsidP="00033288"/>
        </w:tc>
      </w:tr>
      <w:tr w:rsidR="00A343EC" w:rsidRPr="00A343EC" w:rsidTr="00A343EC">
        <w:trPr>
          <w:gridAfter w:val="1"/>
          <w:wAfter w:w="2430" w:type="dxa"/>
          <w:trHeight w:val="41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A343EC" w:rsidRPr="00033288" w:rsidRDefault="00A343EC" w:rsidP="0003328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C" w:rsidRPr="00A343EC" w:rsidRDefault="00A343EC" w:rsidP="00033288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A343EC">
              <w:rPr>
                <w:rFonts w:ascii="Arial Narrow" w:hAnsi="Arial Narrow" w:cs="Times New Roman"/>
              </w:rPr>
              <w:t>Оздоровительные, коррекционные и профилактические мероприятия в режиме двигательной активности обучающихся.</w:t>
            </w:r>
          </w:p>
          <w:p w:rsidR="00A343EC" w:rsidRPr="00A343EC" w:rsidRDefault="00A343EC" w:rsidP="00033288">
            <w:pPr>
              <w:rPr>
                <w:rFonts w:ascii="Arial Narrow" w:hAnsi="Arial Narrow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EC" w:rsidRDefault="00A343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343EC" w:rsidRPr="00D84B26" w:rsidRDefault="00A343EC" w:rsidP="00A343E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EC" w:rsidRDefault="00A343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5264A" w:rsidRPr="00033288" w:rsidRDefault="0045264A" w:rsidP="0045264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https://multiurok.ru/all-files/fizkultura/</w:t>
            </w:r>
          </w:p>
          <w:p w:rsidR="00A343EC" w:rsidRPr="00D84B26" w:rsidRDefault="00A343EC" w:rsidP="00A343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43EC" w:rsidRPr="00A343EC" w:rsidTr="00A343EC">
        <w:trPr>
          <w:gridAfter w:val="1"/>
          <w:wAfter w:w="2430" w:type="dxa"/>
          <w:trHeight w:val="35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A343EC" w:rsidRPr="00033288" w:rsidRDefault="00A343EC" w:rsidP="0003328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C" w:rsidRPr="00A343EC" w:rsidRDefault="00A343EC" w:rsidP="00033288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A343EC">
              <w:rPr>
                <w:rFonts w:ascii="Arial Narrow" w:hAnsi="Arial Narrow" w:cs="Times New Roman"/>
              </w:rPr>
              <w:t>Занятия физической культурой и режим питания.</w:t>
            </w:r>
          </w:p>
          <w:p w:rsidR="00A343EC" w:rsidRPr="00A343EC" w:rsidRDefault="00A343EC" w:rsidP="00033288">
            <w:pPr>
              <w:rPr>
                <w:rFonts w:ascii="Arial Narrow" w:hAnsi="Arial Narrow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C" w:rsidRDefault="00A343E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1</w:t>
            </w:r>
          </w:p>
          <w:p w:rsidR="00A343EC" w:rsidRDefault="00A343EC" w:rsidP="00A343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C" w:rsidRDefault="00A343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5264A" w:rsidRPr="00033288" w:rsidRDefault="0045264A" w:rsidP="0045264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https://multiurok.ru/all-files/fizkultura/</w:t>
            </w:r>
          </w:p>
          <w:p w:rsidR="00A343EC" w:rsidRDefault="00A343EC" w:rsidP="00A343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43EC" w:rsidRPr="00A343EC" w:rsidTr="00A343EC">
        <w:trPr>
          <w:gridAfter w:val="1"/>
          <w:wAfter w:w="2430" w:type="dxa"/>
          <w:trHeight w:val="68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A343EC" w:rsidRPr="00033288" w:rsidRDefault="00A343EC" w:rsidP="0003328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C" w:rsidRDefault="00A343EC" w:rsidP="00033288">
            <w:pPr>
              <w:rPr>
                <w:rFonts w:ascii="Arial Narrow" w:hAnsi="Arial Narrow"/>
              </w:rPr>
            </w:pPr>
            <w:r w:rsidRPr="00A343EC">
              <w:rPr>
                <w:rFonts w:ascii="Arial Narrow" w:hAnsi="Arial Narrow"/>
              </w:rPr>
              <w:t>комплексы упражнений из современных систем оздоровительной физической культуры</w:t>
            </w:r>
          </w:p>
          <w:p w:rsidR="00A343EC" w:rsidRPr="00A343EC" w:rsidRDefault="00A343EC" w:rsidP="00033288">
            <w:pPr>
              <w:rPr>
                <w:rFonts w:ascii="Arial Narrow" w:hAnsi="Arial Narrow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C" w:rsidRDefault="00A343EC" w:rsidP="0003328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A" w:rsidRPr="00033288" w:rsidRDefault="0045264A" w:rsidP="0045264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https://multiurok.ru/all-files/fizkultura/</w:t>
            </w:r>
          </w:p>
          <w:p w:rsidR="00A343EC" w:rsidRDefault="00A343EC" w:rsidP="0003328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343EC" w:rsidRPr="00A343EC" w:rsidTr="00A343EC">
        <w:trPr>
          <w:gridAfter w:val="1"/>
          <w:wAfter w:w="2430" w:type="dxa"/>
          <w:trHeight w:val="309"/>
        </w:trPr>
        <w:tc>
          <w:tcPr>
            <w:tcW w:w="701" w:type="dxa"/>
            <w:tcBorders>
              <w:top w:val="single" w:sz="4" w:space="0" w:color="auto"/>
            </w:tcBorders>
          </w:tcPr>
          <w:p w:rsidR="00A343EC" w:rsidRPr="00033288" w:rsidRDefault="00A343EC" w:rsidP="00033288"/>
        </w:tc>
        <w:tc>
          <w:tcPr>
            <w:tcW w:w="4934" w:type="dxa"/>
            <w:tcBorders>
              <w:top w:val="single" w:sz="4" w:space="0" w:color="auto"/>
              <w:right w:val="single" w:sz="4" w:space="0" w:color="auto"/>
            </w:tcBorders>
          </w:tcPr>
          <w:p w:rsidR="00A343EC" w:rsidRPr="00A343EC" w:rsidRDefault="00A343EC" w:rsidP="00033288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EC" w:rsidRDefault="00A343EC" w:rsidP="0003328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EC" w:rsidRDefault="00A343EC" w:rsidP="0003328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32D7F" w:rsidTr="00A343EC">
        <w:trPr>
          <w:gridAfter w:val="1"/>
          <w:wAfter w:w="2430" w:type="dxa"/>
          <w:trHeight w:val="321"/>
        </w:trPr>
        <w:tc>
          <w:tcPr>
            <w:tcW w:w="701" w:type="dxa"/>
          </w:tcPr>
          <w:p w:rsidR="00332D7F" w:rsidRDefault="00332D7F">
            <w:pPr>
              <w:pStyle w:val="TableParagraph"/>
              <w:spacing w:before="46" w:line="255" w:lineRule="exact"/>
              <w:ind w:left="224" w:right="2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34" w:type="dxa"/>
            <w:tcBorders>
              <w:right w:val="single" w:sz="4" w:space="0" w:color="auto"/>
            </w:tcBorders>
          </w:tcPr>
          <w:p w:rsidR="00332D7F" w:rsidRPr="00A343EC" w:rsidRDefault="00332D7F">
            <w:pPr>
              <w:pStyle w:val="TableParagraph"/>
              <w:spacing w:before="46" w:line="255" w:lineRule="exact"/>
              <w:ind w:left="232"/>
              <w:rPr>
                <w:rFonts w:ascii="Arial Narrow" w:hAnsi="Arial Narrow"/>
                <w:spacing w:val="-1"/>
              </w:rPr>
            </w:pPr>
            <w:r w:rsidRPr="00C614EE">
              <w:rPr>
                <w:rFonts w:ascii="Arial Narrow" w:hAnsi="Arial Narrow"/>
                <w:spacing w:val="-1"/>
              </w:rPr>
              <w:t>Легкаяатлетика</w:t>
            </w:r>
            <w:r w:rsidR="00A3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(модуль "Легкая атлетика")</w:t>
            </w:r>
          </w:p>
          <w:p w:rsidR="005F291E" w:rsidRPr="00A343EC" w:rsidRDefault="005F291E">
            <w:pPr>
              <w:pStyle w:val="TableParagraph"/>
              <w:spacing w:before="46" w:line="255" w:lineRule="exact"/>
              <w:ind w:left="232"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32D7F" w:rsidRPr="00C614EE" w:rsidRDefault="006C5EF7">
            <w:pPr>
              <w:pStyle w:val="TableParagraph"/>
              <w:spacing w:before="46" w:line="255" w:lineRule="exact"/>
              <w:ind w:left="616" w:right="48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853" w:type="dxa"/>
            <w:gridSpan w:val="2"/>
          </w:tcPr>
          <w:p w:rsidR="00332D7F" w:rsidRPr="00033288" w:rsidRDefault="00332D7F" w:rsidP="00332D7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https://multiurok.ru/all-files/fizkultura/</w:t>
            </w:r>
          </w:p>
          <w:p w:rsidR="00332D7F" w:rsidRPr="00033288" w:rsidRDefault="00332D7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2D7F" w:rsidRPr="00766F01" w:rsidTr="00A343EC">
        <w:trPr>
          <w:gridAfter w:val="1"/>
          <w:wAfter w:w="2430" w:type="dxa"/>
          <w:trHeight w:val="321"/>
        </w:trPr>
        <w:tc>
          <w:tcPr>
            <w:tcW w:w="701" w:type="dxa"/>
          </w:tcPr>
          <w:p w:rsidR="00332D7F" w:rsidRDefault="00332D7F">
            <w:pPr>
              <w:pStyle w:val="TableParagraph"/>
              <w:spacing w:before="46" w:line="255" w:lineRule="exact"/>
              <w:ind w:left="224" w:right="2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34" w:type="dxa"/>
          </w:tcPr>
          <w:p w:rsidR="00332D7F" w:rsidRPr="00C614EE" w:rsidRDefault="00332D7F">
            <w:pPr>
              <w:pStyle w:val="TableParagraph"/>
              <w:spacing w:before="46" w:line="255" w:lineRule="exact"/>
              <w:ind w:left="232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Спортивныеигры:баскетбол</w:t>
            </w:r>
            <w:r w:rsidR="00A3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(модуль "Спортивные игры")</w:t>
            </w:r>
          </w:p>
        </w:tc>
        <w:tc>
          <w:tcPr>
            <w:tcW w:w="1416" w:type="dxa"/>
          </w:tcPr>
          <w:p w:rsidR="00332D7F" w:rsidRPr="00C614EE" w:rsidRDefault="006C5EF7">
            <w:pPr>
              <w:pStyle w:val="TableParagraph"/>
              <w:spacing w:before="46" w:line="255" w:lineRule="exact"/>
              <w:ind w:left="616" w:right="48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853" w:type="dxa"/>
            <w:gridSpan w:val="2"/>
          </w:tcPr>
          <w:p w:rsidR="00332D7F" w:rsidRPr="00C45471" w:rsidRDefault="00B245EE" w:rsidP="00332D7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033288" w:rsidRPr="00033288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https</w:t>
              </w:r>
              <w:r w:rsidR="00033288" w:rsidRPr="00C45471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</w:rPr>
                <w:t>://</w:t>
              </w:r>
              <w:proofErr w:type="spellStart"/>
              <w:r w:rsidR="00033288" w:rsidRPr="00033288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infourok</w:t>
              </w:r>
              <w:proofErr w:type="spellEnd"/>
              <w:r w:rsidR="00033288" w:rsidRPr="00C45471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="00033288" w:rsidRPr="00033288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  <w:r w:rsidR="00033288" w:rsidRPr="00C45471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</w:rPr>
                <w:t>/</w:t>
              </w:r>
              <w:proofErr w:type="spellStart"/>
              <w:r w:rsidR="00033288" w:rsidRPr="00033288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sportivnoe</w:t>
              </w:r>
              <w:proofErr w:type="spellEnd"/>
              <w:r w:rsidR="00033288" w:rsidRPr="00C45471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  <w:proofErr w:type="spellStart"/>
              <w:r w:rsidR="00033288" w:rsidRPr="00033288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meropriyatie</w:t>
              </w:r>
              <w:proofErr w:type="spellEnd"/>
              <w:r w:rsidR="00033288" w:rsidRPr="00C45471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  <w:proofErr w:type="spellStart"/>
              <w:r w:rsidR="00033288" w:rsidRPr="00033288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veselie</w:t>
              </w:r>
              <w:proofErr w:type="spellEnd"/>
              <w:r w:rsidR="00033288" w:rsidRPr="00C45471">
                <w:rPr>
                  <w:rStyle w:val="a6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</w:hyperlink>
            <w:proofErr w:type="spellStart"/>
            <w:r w:rsidR="00332D7F"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starti</w:t>
            </w:r>
            <w:proofErr w:type="spellEnd"/>
            <w:r w:rsidR="00332D7F" w:rsidRPr="00C454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-1080951.</w:t>
            </w:r>
            <w:r w:rsidR="00332D7F"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html</w:t>
            </w:r>
          </w:p>
          <w:p w:rsidR="00332D7F" w:rsidRPr="00C45471" w:rsidRDefault="00332D7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2D7F" w:rsidTr="00A343EC">
        <w:trPr>
          <w:gridAfter w:val="1"/>
          <w:wAfter w:w="2430" w:type="dxa"/>
          <w:trHeight w:val="321"/>
        </w:trPr>
        <w:tc>
          <w:tcPr>
            <w:tcW w:w="701" w:type="dxa"/>
          </w:tcPr>
          <w:p w:rsidR="00332D7F" w:rsidRDefault="00332D7F">
            <w:pPr>
              <w:pStyle w:val="TableParagraph"/>
              <w:spacing w:before="46" w:line="255" w:lineRule="exact"/>
              <w:ind w:left="224" w:right="2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934" w:type="dxa"/>
          </w:tcPr>
          <w:p w:rsidR="00332D7F" w:rsidRPr="00C614EE" w:rsidRDefault="00332D7F">
            <w:pPr>
              <w:pStyle w:val="TableParagraph"/>
              <w:spacing w:before="46" w:line="255" w:lineRule="exact"/>
              <w:ind w:left="232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  <w:spacing w:val="-1"/>
              </w:rPr>
              <w:t>Гимнастика</w:t>
            </w:r>
            <w:r w:rsidRPr="00C614EE">
              <w:rPr>
                <w:rFonts w:ascii="Arial Narrow" w:hAnsi="Arial Narrow"/>
              </w:rPr>
              <w:t>сэлементамиакробатики.</w:t>
            </w:r>
          </w:p>
        </w:tc>
        <w:tc>
          <w:tcPr>
            <w:tcW w:w="1416" w:type="dxa"/>
          </w:tcPr>
          <w:p w:rsidR="00332D7F" w:rsidRPr="00C614EE" w:rsidRDefault="00332D7F">
            <w:pPr>
              <w:pStyle w:val="TableParagraph"/>
              <w:spacing w:before="46" w:line="255" w:lineRule="exact"/>
              <w:ind w:left="616" w:right="487"/>
              <w:jc w:val="center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15</w:t>
            </w:r>
          </w:p>
        </w:tc>
        <w:tc>
          <w:tcPr>
            <w:tcW w:w="4853" w:type="dxa"/>
            <w:gridSpan w:val="2"/>
          </w:tcPr>
          <w:p w:rsidR="00332D7F" w:rsidRPr="00033288" w:rsidRDefault="00332D7F" w:rsidP="00332D7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http://www.openclass.ru</w:t>
            </w:r>
          </w:p>
          <w:p w:rsidR="00332D7F" w:rsidRPr="00033288" w:rsidRDefault="00332D7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2D7F" w:rsidTr="00A343EC">
        <w:trPr>
          <w:gridAfter w:val="1"/>
          <w:wAfter w:w="2430" w:type="dxa"/>
          <w:trHeight w:val="321"/>
        </w:trPr>
        <w:tc>
          <w:tcPr>
            <w:tcW w:w="701" w:type="dxa"/>
          </w:tcPr>
          <w:p w:rsidR="00332D7F" w:rsidRDefault="00332D7F">
            <w:pPr>
              <w:pStyle w:val="TableParagraph"/>
              <w:spacing w:before="46" w:line="255" w:lineRule="exact"/>
              <w:ind w:left="224" w:right="2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34" w:type="dxa"/>
          </w:tcPr>
          <w:p w:rsidR="00332D7F" w:rsidRPr="00C614EE" w:rsidRDefault="00332D7F">
            <w:pPr>
              <w:pStyle w:val="TableParagraph"/>
              <w:spacing w:before="46" w:line="255" w:lineRule="exact"/>
              <w:ind w:left="232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  <w:spacing w:val="-1"/>
              </w:rPr>
              <w:t>Лыжнаяподготовка</w:t>
            </w:r>
          </w:p>
        </w:tc>
        <w:tc>
          <w:tcPr>
            <w:tcW w:w="1416" w:type="dxa"/>
          </w:tcPr>
          <w:p w:rsidR="00332D7F" w:rsidRPr="00C614EE" w:rsidRDefault="00094F7F">
            <w:pPr>
              <w:pStyle w:val="TableParagraph"/>
              <w:spacing w:before="46" w:line="255" w:lineRule="exact"/>
              <w:ind w:left="616" w:right="48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853" w:type="dxa"/>
            <w:gridSpan w:val="2"/>
          </w:tcPr>
          <w:p w:rsidR="00332D7F" w:rsidRPr="00033288" w:rsidRDefault="00332D7F" w:rsidP="00332D7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http://spo.1september.ru/urok/</w:t>
            </w:r>
          </w:p>
          <w:p w:rsidR="00332D7F" w:rsidRPr="00033288" w:rsidRDefault="00332D7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2D7F" w:rsidTr="00A343EC">
        <w:trPr>
          <w:gridAfter w:val="1"/>
          <w:wAfter w:w="2430" w:type="dxa"/>
          <w:trHeight w:val="321"/>
        </w:trPr>
        <w:tc>
          <w:tcPr>
            <w:tcW w:w="701" w:type="dxa"/>
          </w:tcPr>
          <w:p w:rsidR="00332D7F" w:rsidRDefault="00332D7F">
            <w:pPr>
              <w:pStyle w:val="TableParagraph"/>
              <w:spacing w:before="46" w:line="255" w:lineRule="exact"/>
              <w:ind w:left="224" w:right="23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34" w:type="dxa"/>
          </w:tcPr>
          <w:p w:rsidR="00332D7F" w:rsidRPr="00C614EE" w:rsidRDefault="00332D7F">
            <w:pPr>
              <w:pStyle w:val="TableParagraph"/>
              <w:spacing w:before="46" w:line="255" w:lineRule="exact"/>
              <w:ind w:left="232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Спортивные игры:волейбол</w:t>
            </w:r>
          </w:p>
        </w:tc>
        <w:tc>
          <w:tcPr>
            <w:tcW w:w="1416" w:type="dxa"/>
          </w:tcPr>
          <w:p w:rsidR="00332D7F" w:rsidRPr="00C614EE" w:rsidRDefault="00332D7F">
            <w:pPr>
              <w:pStyle w:val="TableParagraph"/>
              <w:spacing w:before="46" w:line="255" w:lineRule="exact"/>
              <w:ind w:left="616" w:right="487"/>
              <w:jc w:val="center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12</w:t>
            </w:r>
          </w:p>
        </w:tc>
        <w:tc>
          <w:tcPr>
            <w:tcW w:w="4853" w:type="dxa"/>
            <w:gridSpan w:val="2"/>
          </w:tcPr>
          <w:p w:rsidR="00332D7F" w:rsidRPr="00033288" w:rsidRDefault="00332D7F" w:rsidP="00332D7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https://infourok.ru/sportivnoe-meropriyatie-veselie-starti-1080951.html</w:t>
            </w:r>
          </w:p>
          <w:p w:rsidR="00332D7F" w:rsidRPr="00033288" w:rsidRDefault="00332D7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2D7F" w:rsidTr="00A343EC">
        <w:trPr>
          <w:gridAfter w:val="1"/>
          <w:wAfter w:w="2430" w:type="dxa"/>
          <w:trHeight w:val="319"/>
        </w:trPr>
        <w:tc>
          <w:tcPr>
            <w:tcW w:w="701" w:type="dxa"/>
          </w:tcPr>
          <w:p w:rsidR="00332D7F" w:rsidRDefault="00332D7F">
            <w:pPr>
              <w:pStyle w:val="TableParagraph"/>
              <w:spacing w:before="44" w:line="255" w:lineRule="exact"/>
              <w:ind w:left="224" w:right="23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34" w:type="dxa"/>
          </w:tcPr>
          <w:p w:rsidR="00332D7F" w:rsidRPr="00C614EE" w:rsidRDefault="00332D7F">
            <w:pPr>
              <w:pStyle w:val="TableParagraph"/>
              <w:spacing w:before="44" w:line="255" w:lineRule="exact"/>
              <w:ind w:left="232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Спортивныеигры:</w:t>
            </w:r>
            <w:r w:rsidR="00B35388">
              <w:rPr>
                <w:rFonts w:ascii="Arial Narrow" w:hAnsi="Arial Narrow"/>
              </w:rPr>
              <w:t>футбол</w:t>
            </w:r>
          </w:p>
        </w:tc>
        <w:tc>
          <w:tcPr>
            <w:tcW w:w="1416" w:type="dxa"/>
          </w:tcPr>
          <w:p w:rsidR="00332D7F" w:rsidRPr="00C614EE" w:rsidRDefault="00332D7F">
            <w:pPr>
              <w:pStyle w:val="TableParagraph"/>
              <w:spacing w:before="44" w:line="255" w:lineRule="exact"/>
              <w:ind w:left="128"/>
              <w:jc w:val="center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  <w:w w:val="99"/>
              </w:rPr>
              <w:t>8</w:t>
            </w:r>
          </w:p>
        </w:tc>
        <w:tc>
          <w:tcPr>
            <w:tcW w:w="4853" w:type="dxa"/>
            <w:gridSpan w:val="2"/>
          </w:tcPr>
          <w:p w:rsidR="00332D7F" w:rsidRPr="00033288" w:rsidRDefault="00332D7F" w:rsidP="00332D7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https://kopilkaurokov.ru</w:t>
            </w:r>
          </w:p>
          <w:p w:rsidR="00332D7F" w:rsidRPr="00033288" w:rsidRDefault="00332D7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2D7F" w:rsidTr="00A343EC">
        <w:trPr>
          <w:gridAfter w:val="1"/>
          <w:wAfter w:w="2430" w:type="dxa"/>
          <w:trHeight w:val="321"/>
        </w:trPr>
        <w:tc>
          <w:tcPr>
            <w:tcW w:w="701" w:type="dxa"/>
          </w:tcPr>
          <w:p w:rsidR="00332D7F" w:rsidRDefault="00332D7F">
            <w:pPr>
              <w:pStyle w:val="TableParagraph"/>
              <w:spacing w:before="46" w:line="255" w:lineRule="exact"/>
              <w:ind w:left="224" w:right="23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34" w:type="dxa"/>
          </w:tcPr>
          <w:p w:rsidR="00332D7F" w:rsidRPr="00C614EE" w:rsidRDefault="00E11979">
            <w:pPr>
              <w:pStyle w:val="TableParagraph"/>
              <w:spacing w:before="46" w:line="255" w:lineRule="exact"/>
              <w:ind w:left="232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нормативных требований комплекса ГТО (модуль "Спорт")</w:t>
            </w:r>
          </w:p>
        </w:tc>
        <w:tc>
          <w:tcPr>
            <w:tcW w:w="1416" w:type="dxa"/>
          </w:tcPr>
          <w:p w:rsidR="00332D7F" w:rsidRPr="00C614EE" w:rsidRDefault="00332D7F">
            <w:pPr>
              <w:pStyle w:val="TableParagraph"/>
              <w:spacing w:before="46" w:line="255" w:lineRule="exact"/>
              <w:ind w:left="616" w:right="487"/>
              <w:jc w:val="center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12</w:t>
            </w:r>
          </w:p>
        </w:tc>
        <w:tc>
          <w:tcPr>
            <w:tcW w:w="4853" w:type="dxa"/>
            <w:gridSpan w:val="2"/>
          </w:tcPr>
          <w:p w:rsidR="00332D7F" w:rsidRPr="00033288" w:rsidRDefault="00332D7F" w:rsidP="00332D7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http://www.it-n.ru/communities.</w:t>
            </w:r>
          </w:p>
          <w:p w:rsidR="00332D7F" w:rsidRPr="00033288" w:rsidRDefault="00332D7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2D7F" w:rsidTr="00A343EC">
        <w:trPr>
          <w:gridAfter w:val="1"/>
          <w:wAfter w:w="2430" w:type="dxa"/>
          <w:trHeight w:val="318"/>
        </w:trPr>
        <w:tc>
          <w:tcPr>
            <w:tcW w:w="5635" w:type="dxa"/>
            <w:gridSpan w:val="2"/>
          </w:tcPr>
          <w:p w:rsidR="00332D7F" w:rsidRPr="00C614EE" w:rsidRDefault="00332D7F">
            <w:pPr>
              <w:pStyle w:val="TableParagraph"/>
              <w:spacing w:before="46" w:line="253" w:lineRule="exact"/>
              <w:ind w:left="235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Итого</w:t>
            </w:r>
          </w:p>
        </w:tc>
        <w:tc>
          <w:tcPr>
            <w:tcW w:w="1416" w:type="dxa"/>
          </w:tcPr>
          <w:p w:rsidR="00332D7F" w:rsidRPr="00C614EE" w:rsidRDefault="00332D7F">
            <w:pPr>
              <w:pStyle w:val="TableParagraph"/>
              <w:spacing w:before="46" w:line="253" w:lineRule="exact"/>
              <w:ind w:left="568"/>
              <w:rPr>
                <w:rFonts w:ascii="Arial Narrow" w:hAnsi="Arial Narrow"/>
              </w:rPr>
            </w:pPr>
            <w:r w:rsidRPr="00C614EE">
              <w:rPr>
                <w:rFonts w:ascii="Arial Narrow" w:hAnsi="Arial Narrow"/>
              </w:rPr>
              <w:t>102</w:t>
            </w:r>
          </w:p>
        </w:tc>
        <w:tc>
          <w:tcPr>
            <w:tcW w:w="4853" w:type="dxa"/>
            <w:gridSpan w:val="2"/>
          </w:tcPr>
          <w:p w:rsidR="00332D7F" w:rsidRDefault="00332D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7D08" w:rsidRDefault="00647D08">
      <w:pPr>
        <w:pStyle w:val="a3"/>
        <w:spacing w:before="4"/>
        <w:ind w:left="0"/>
        <w:rPr>
          <w:rFonts w:ascii="Arial"/>
          <w:b/>
          <w:sz w:val="27"/>
        </w:rPr>
      </w:pPr>
    </w:p>
    <w:p w:rsidR="00332D7F" w:rsidRDefault="00332D7F">
      <w:pPr>
        <w:pStyle w:val="a3"/>
        <w:spacing w:before="4"/>
        <w:ind w:left="0"/>
        <w:rPr>
          <w:rFonts w:ascii="Arial"/>
          <w:b/>
          <w:sz w:val="27"/>
        </w:rPr>
      </w:pPr>
    </w:p>
    <w:p w:rsidR="00332D7F" w:rsidRDefault="00332D7F">
      <w:pPr>
        <w:pStyle w:val="a3"/>
        <w:spacing w:before="4"/>
        <w:ind w:left="0"/>
        <w:rPr>
          <w:rFonts w:ascii="Arial"/>
          <w:b/>
          <w:sz w:val="27"/>
        </w:rPr>
      </w:pPr>
    </w:p>
    <w:p w:rsidR="00332D7F" w:rsidRDefault="00332D7F">
      <w:pPr>
        <w:pStyle w:val="a3"/>
        <w:spacing w:before="4"/>
        <w:ind w:left="0"/>
        <w:rPr>
          <w:rFonts w:ascii="Arial"/>
          <w:b/>
          <w:sz w:val="27"/>
        </w:rPr>
      </w:pPr>
    </w:p>
    <w:p w:rsidR="00332D7F" w:rsidRDefault="00332D7F">
      <w:pPr>
        <w:pStyle w:val="a3"/>
        <w:spacing w:before="4"/>
        <w:ind w:left="0"/>
        <w:rPr>
          <w:rFonts w:ascii="Arial"/>
          <w:b/>
          <w:sz w:val="27"/>
        </w:rPr>
      </w:pPr>
    </w:p>
    <w:p w:rsidR="00647D08" w:rsidRDefault="00647D08">
      <w:pPr>
        <w:pStyle w:val="a3"/>
        <w:spacing w:before="3"/>
        <w:ind w:left="0"/>
        <w:rPr>
          <w:rFonts w:ascii="Arial"/>
          <w:b/>
          <w:sz w:val="2"/>
        </w:rPr>
      </w:pPr>
    </w:p>
    <w:p w:rsidR="00647D08" w:rsidRDefault="00647D08">
      <w:pPr>
        <w:rPr>
          <w:rFonts w:ascii="Times New Roman"/>
          <w:sz w:val="24"/>
        </w:rPr>
        <w:sectPr w:rsidR="00647D08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Default="00647D08">
      <w:pPr>
        <w:pStyle w:val="a3"/>
        <w:ind w:left="0"/>
        <w:rPr>
          <w:rFonts w:ascii="Arial"/>
          <w:b/>
          <w:sz w:val="20"/>
        </w:rPr>
      </w:pPr>
    </w:p>
    <w:p w:rsidR="00647D08" w:rsidRDefault="00647D08">
      <w:pPr>
        <w:pStyle w:val="a3"/>
        <w:spacing w:before="2"/>
        <w:ind w:left="0"/>
        <w:rPr>
          <w:rFonts w:ascii="Arial"/>
          <w:b/>
          <w:sz w:val="23"/>
        </w:rPr>
      </w:pPr>
    </w:p>
    <w:p w:rsidR="00647D08" w:rsidRPr="0015118A" w:rsidRDefault="0015118A" w:rsidP="0015118A">
      <w:pPr>
        <w:spacing w:before="94"/>
        <w:jc w:val="center"/>
        <w:rPr>
          <w:rFonts w:ascii="Arial" w:hAnsi="Arial"/>
          <w:b/>
          <w:sz w:val="28"/>
          <w:szCs w:val="28"/>
        </w:rPr>
      </w:pPr>
      <w:r w:rsidRPr="0015118A">
        <w:rPr>
          <w:rFonts w:ascii="Arial" w:hAnsi="Arial"/>
          <w:b/>
        </w:rPr>
        <w:t>ПОУРОЧНОЕ</w:t>
      </w:r>
      <w:r w:rsidR="002D64C8" w:rsidRPr="0015118A">
        <w:rPr>
          <w:rFonts w:ascii="Arial" w:hAnsi="Arial"/>
          <w:b/>
          <w:sz w:val="28"/>
          <w:szCs w:val="28"/>
        </w:rPr>
        <w:t>планированиеучебногопредметав10классе</w:t>
      </w:r>
    </w:p>
    <w:p w:rsidR="00647D08" w:rsidRDefault="00647D08">
      <w:pPr>
        <w:pStyle w:val="a3"/>
        <w:spacing w:before="5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>
        <w:trPr>
          <w:trHeight w:val="506"/>
        </w:trPr>
        <w:tc>
          <w:tcPr>
            <w:tcW w:w="867" w:type="dxa"/>
            <w:vMerge w:val="restart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Урок</w:t>
            </w:r>
          </w:p>
          <w:p w:rsidR="00647D08" w:rsidRDefault="002D64C8">
            <w:pPr>
              <w:pStyle w:val="TableParagraph"/>
              <w:spacing w:before="3"/>
              <w:ind w:left="105"/>
            </w:pPr>
            <w:r>
              <w:rPr>
                <w:w w:val="107"/>
              </w:rPr>
              <w:t>№</w:t>
            </w:r>
          </w:p>
        </w:tc>
        <w:tc>
          <w:tcPr>
            <w:tcW w:w="7782" w:type="dxa"/>
            <w:vMerge w:val="restart"/>
            <w:tcBorders>
              <w:lef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831" w:right="1828"/>
              <w:jc w:val="center"/>
            </w:pPr>
            <w:r>
              <w:t>Раздел.Тема</w:t>
            </w:r>
          </w:p>
        </w:tc>
        <w:tc>
          <w:tcPr>
            <w:tcW w:w="1560" w:type="dxa"/>
            <w:vMerge w:val="restart"/>
          </w:tcPr>
          <w:p w:rsidR="00647D08" w:rsidRDefault="002D64C8">
            <w:pPr>
              <w:pStyle w:val="TableParagraph"/>
              <w:spacing w:before="1" w:line="280" w:lineRule="auto"/>
              <w:ind w:left="105"/>
            </w:pPr>
            <w:r>
              <w:rPr>
                <w:w w:val="95"/>
              </w:rPr>
              <w:t>Количество</w:t>
            </w:r>
            <w:r>
              <w:t>часов</w:t>
            </w:r>
          </w:p>
        </w:tc>
        <w:tc>
          <w:tcPr>
            <w:tcW w:w="1847" w:type="dxa"/>
            <w:gridSpan w:val="2"/>
          </w:tcPr>
          <w:p w:rsidR="00647D08" w:rsidRDefault="002D64C8">
            <w:pPr>
              <w:pStyle w:val="TableParagraph"/>
              <w:spacing w:before="1"/>
              <w:ind w:left="290" w:right="285"/>
              <w:jc w:val="center"/>
            </w:pPr>
            <w:r>
              <w:t>Дата</w:t>
            </w:r>
          </w:p>
          <w:p w:rsidR="00647D08" w:rsidRDefault="002D64C8">
            <w:pPr>
              <w:pStyle w:val="TableParagraph"/>
              <w:spacing w:before="3" w:line="233" w:lineRule="exact"/>
              <w:ind w:left="290" w:right="285"/>
              <w:jc w:val="center"/>
            </w:pPr>
            <w:r>
              <w:t>проведения</w:t>
            </w:r>
          </w:p>
        </w:tc>
        <w:tc>
          <w:tcPr>
            <w:tcW w:w="2972" w:type="dxa"/>
            <w:vMerge w:val="restart"/>
          </w:tcPr>
          <w:p w:rsidR="00647D08" w:rsidRDefault="002D64C8">
            <w:pPr>
              <w:pStyle w:val="TableParagraph"/>
              <w:ind w:left="240" w:right="12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Электронные(цифровые)</w:t>
            </w:r>
          </w:p>
          <w:p w:rsidR="00647D08" w:rsidRDefault="002D64C8">
            <w:pPr>
              <w:pStyle w:val="TableParagraph"/>
              <w:ind w:left="240" w:right="7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образовательныересурсы</w:t>
            </w:r>
          </w:p>
        </w:tc>
      </w:tr>
      <w:tr w:rsidR="00647D08">
        <w:trPr>
          <w:trHeight w:val="748"/>
        </w:trPr>
        <w:tc>
          <w:tcPr>
            <w:tcW w:w="867" w:type="dxa"/>
            <w:vMerge/>
            <w:tcBorders>
              <w:top w:val="nil"/>
              <w:right w:val="single" w:sz="6" w:space="0" w:color="000000"/>
            </w:tcBorders>
          </w:tcPr>
          <w:p w:rsidR="00647D08" w:rsidRDefault="00647D08">
            <w:pPr>
              <w:rPr>
                <w:sz w:val="2"/>
                <w:szCs w:val="2"/>
              </w:rPr>
            </w:pPr>
          </w:p>
        </w:tc>
        <w:tc>
          <w:tcPr>
            <w:tcW w:w="7782" w:type="dxa"/>
            <w:vMerge/>
            <w:tcBorders>
              <w:top w:val="nil"/>
              <w:left w:val="single" w:sz="6" w:space="0" w:color="000000"/>
            </w:tcBorders>
          </w:tcPr>
          <w:p w:rsidR="00647D08" w:rsidRDefault="00647D0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47D08" w:rsidRDefault="00647D0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план</w:t>
            </w:r>
          </w:p>
        </w:tc>
        <w:tc>
          <w:tcPr>
            <w:tcW w:w="850" w:type="dxa"/>
          </w:tcPr>
          <w:p w:rsidR="00647D08" w:rsidRDefault="002D64C8">
            <w:pPr>
              <w:pStyle w:val="TableParagraph"/>
              <w:spacing w:before="1"/>
              <w:ind w:left="106"/>
            </w:pPr>
            <w:r>
              <w:t>факт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647D08" w:rsidRDefault="00647D08">
            <w:pPr>
              <w:rPr>
                <w:sz w:val="2"/>
                <w:szCs w:val="2"/>
              </w:rPr>
            </w:pPr>
          </w:p>
        </w:tc>
      </w:tr>
      <w:tr w:rsidR="00647D08">
        <w:trPr>
          <w:trHeight w:val="252"/>
        </w:trPr>
        <w:tc>
          <w:tcPr>
            <w:tcW w:w="15028" w:type="dxa"/>
            <w:gridSpan w:val="6"/>
          </w:tcPr>
          <w:p w:rsidR="00647D08" w:rsidRDefault="002D64C8">
            <w:pPr>
              <w:pStyle w:val="TableParagraph"/>
              <w:spacing w:line="232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Легкаяатлетика.16часов</w:t>
            </w:r>
          </w:p>
        </w:tc>
      </w:tr>
      <w:tr w:rsidR="00647D08">
        <w:trPr>
          <w:trHeight w:val="76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Техника безопасности на уроках л/а № 55.Низкий старт и стартовыйразгон.Бегподистанции70-80м.эстафетныйбег.Развитиескоростно-силовыхкачеств.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line="250" w:lineRule="exact"/>
              <w:ind w:left="105"/>
              <w:rPr>
                <w:rFonts w:asciiTheme="minorHAnsi" w:hAnsiTheme="minorHAnsi"/>
                <w:i/>
              </w:rPr>
            </w:pPr>
            <w:r w:rsidRPr="001C3B78">
              <w:rPr>
                <w:rFonts w:asciiTheme="minorHAnsi" w:hAnsiTheme="minorHAnsi"/>
              </w:rPr>
              <w:t>Низкийстарт</w:t>
            </w:r>
            <w:r w:rsidRPr="001C3B78">
              <w:rPr>
                <w:rFonts w:asciiTheme="minorHAnsi" w:hAnsiTheme="minorHAnsi"/>
                <w:i/>
              </w:rPr>
              <w:t>(до40м).</w:t>
            </w:r>
            <w:r w:rsidRPr="001C3B78">
              <w:rPr>
                <w:rFonts w:asciiTheme="minorHAnsi" w:hAnsiTheme="minorHAnsi"/>
              </w:rPr>
              <w:t>Стартовыйразгон.Бегподистанции</w:t>
            </w:r>
            <w:r w:rsidRPr="001C3B78">
              <w:rPr>
                <w:rFonts w:asciiTheme="minorHAnsi" w:hAnsiTheme="minorHAnsi"/>
                <w:i/>
              </w:rPr>
              <w:t>(70–80м).</w:t>
            </w:r>
          </w:p>
          <w:p w:rsidR="00647D08" w:rsidRPr="001C3B78" w:rsidRDefault="002D64C8">
            <w:pPr>
              <w:pStyle w:val="TableParagraph"/>
              <w:spacing w:before="6" w:line="260" w:lineRule="atLeas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Финиширование.Эстафетныйбег.Специальныебеговыеупражнения.Развитиескоростно-силовыхкачеств.Биохимическиеосновыбега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line="250" w:lineRule="exact"/>
              <w:ind w:left="105"/>
              <w:rPr>
                <w:rFonts w:asciiTheme="minorHAnsi" w:hAnsiTheme="minorHAnsi"/>
                <w:i/>
              </w:rPr>
            </w:pPr>
            <w:r w:rsidRPr="001C3B78">
              <w:rPr>
                <w:rFonts w:asciiTheme="minorHAnsi" w:hAnsiTheme="minorHAnsi"/>
              </w:rPr>
              <w:t>Низкийстарт</w:t>
            </w:r>
            <w:r w:rsidRPr="001C3B78">
              <w:rPr>
                <w:rFonts w:asciiTheme="minorHAnsi" w:hAnsiTheme="minorHAnsi"/>
                <w:i/>
              </w:rPr>
              <w:t>(до40м).</w:t>
            </w:r>
            <w:r w:rsidRPr="001C3B78">
              <w:rPr>
                <w:rFonts w:asciiTheme="minorHAnsi" w:hAnsiTheme="minorHAnsi"/>
              </w:rPr>
              <w:t>Стартовыйразгон.Бегподистанции</w:t>
            </w:r>
            <w:r w:rsidRPr="001C3B78">
              <w:rPr>
                <w:rFonts w:asciiTheme="minorHAnsi" w:hAnsiTheme="minorHAnsi"/>
                <w:i/>
              </w:rPr>
              <w:t>(70–80м).</w:t>
            </w:r>
          </w:p>
          <w:p w:rsidR="00647D08" w:rsidRPr="001C3B78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Финиширование.Эстафетныйбег.Специальныебеговыеупражнения.Развитиескоростно-силовыхкачеств.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101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line="244" w:lineRule="auto"/>
              <w:ind w:left="105" w:right="298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b/>
              </w:rPr>
              <w:t>ВП</w:t>
            </w:r>
            <w:r w:rsidRPr="001C3B78">
              <w:rPr>
                <w:rFonts w:asciiTheme="minorHAnsi" w:hAnsiTheme="minorHAnsi"/>
              </w:rPr>
              <w:t>Подготовкаксоревновательнойдеятельностиивыполнениювидовиспытаний (тестов) и нормативов, предусмотренных Всероссийским</w:t>
            </w:r>
            <w:r w:rsidRPr="001C3B78">
              <w:rPr>
                <w:rFonts w:asciiTheme="minorHAnsi" w:hAnsiTheme="minorHAnsi"/>
                <w:spacing w:val="-1"/>
              </w:rPr>
              <w:t>физкультурно-спортивным</w:t>
            </w:r>
            <w:r w:rsidRPr="001C3B78">
              <w:rPr>
                <w:rFonts w:asciiTheme="minorHAnsi" w:hAnsiTheme="minorHAnsi"/>
              </w:rPr>
              <w:t>комплексом"Готовктрудуиобороне"(ГТО)</w:t>
            </w:r>
          </w:p>
          <w:p w:rsidR="00647D08" w:rsidRPr="001C3B78" w:rsidRDefault="002D64C8">
            <w:pPr>
              <w:pStyle w:val="TableParagraph"/>
              <w:spacing w:line="231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spacing w:val="-2"/>
              </w:rPr>
              <w:t>Корригирующая</w:t>
            </w:r>
            <w:r w:rsidRPr="001C3B78">
              <w:rPr>
                <w:rFonts w:asciiTheme="minorHAnsi" w:hAnsiTheme="minorHAnsi"/>
                <w:spacing w:val="-1"/>
              </w:rPr>
              <w:t>гимнастика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line="250" w:lineRule="exact"/>
              <w:ind w:left="105"/>
              <w:rPr>
                <w:rFonts w:asciiTheme="minorHAnsi" w:hAnsiTheme="minorHAnsi"/>
                <w:i/>
              </w:rPr>
            </w:pPr>
            <w:r w:rsidRPr="001C3B78">
              <w:rPr>
                <w:rFonts w:asciiTheme="minorHAnsi" w:hAnsiTheme="minorHAnsi"/>
              </w:rPr>
              <w:t>Низкийстарт</w:t>
            </w:r>
            <w:r w:rsidRPr="001C3B78">
              <w:rPr>
                <w:rFonts w:asciiTheme="minorHAnsi" w:hAnsiTheme="minorHAnsi"/>
                <w:i/>
              </w:rPr>
              <w:t>(до40м).</w:t>
            </w:r>
            <w:r w:rsidRPr="001C3B78">
              <w:rPr>
                <w:rFonts w:asciiTheme="minorHAnsi" w:hAnsiTheme="minorHAnsi"/>
              </w:rPr>
              <w:t>Стартовыйразгон.Бегподистанции</w:t>
            </w:r>
            <w:r w:rsidRPr="001C3B78">
              <w:rPr>
                <w:rFonts w:asciiTheme="minorHAnsi" w:hAnsiTheme="minorHAnsi"/>
                <w:i/>
              </w:rPr>
              <w:t>(70–80м).</w:t>
            </w:r>
          </w:p>
          <w:p w:rsidR="00647D08" w:rsidRPr="001C3B78" w:rsidRDefault="002D64C8">
            <w:pPr>
              <w:pStyle w:val="TableParagraph"/>
              <w:spacing w:line="266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Финиширование.Эстафетныйбег.Специальныебеговыеупражнения.Развитиескоростно-силовыхкачеств.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9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line="250" w:lineRule="exact"/>
              <w:ind w:left="105"/>
              <w:rPr>
                <w:rFonts w:asciiTheme="minorHAnsi" w:hAnsiTheme="minorHAnsi"/>
                <w:i/>
              </w:rPr>
            </w:pPr>
            <w:r w:rsidRPr="001C3B78">
              <w:rPr>
                <w:rFonts w:asciiTheme="minorHAnsi" w:hAnsiTheme="minorHAnsi"/>
              </w:rPr>
              <w:t>Низкийстарт</w:t>
            </w:r>
            <w:r w:rsidRPr="001C3B78">
              <w:rPr>
                <w:rFonts w:asciiTheme="minorHAnsi" w:hAnsiTheme="minorHAnsi"/>
                <w:i/>
              </w:rPr>
              <w:t>(до40м).</w:t>
            </w:r>
            <w:r w:rsidRPr="001C3B78">
              <w:rPr>
                <w:rFonts w:asciiTheme="minorHAnsi" w:hAnsiTheme="minorHAnsi"/>
              </w:rPr>
              <w:t>Стартовыйразгон.Бегподистанции</w:t>
            </w:r>
            <w:r w:rsidRPr="001C3B78">
              <w:rPr>
                <w:rFonts w:asciiTheme="minorHAnsi" w:hAnsiTheme="minorHAnsi"/>
                <w:i/>
              </w:rPr>
              <w:t>(70–80м).</w:t>
            </w:r>
          </w:p>
          <w:p w:rsidR="00647D08" w:rsidRPr="001C3B78" w:rsidRDefault="002D64C8">
            <w:pPr>
              <w:pStyle w:val="TableParagraph"/>
              <w:spacing w:before="6" w:line="260" w:lineRule="atLeas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Финиширование.Эстафетныйбег.Специальныебеговыеупражнения.Развитиескоростно-силовыхкачеств.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0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1" w:line="249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ФизическаякультураиосновыздоровогообразажизниБегнарезультат</w:t>
            </w:r>
          </w:p>
          <w:p w:rsidR="00647D08" w:rsidRPr="001C3B78" w:rsidRDefault="002D64C8">
            <w:pPr>
              <w:pStyle w:val="TableParagraph"/>
              <w:spacing w:line="236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i/>
              </w:rPr>
              <w:t>(100м).</w:t>
            </w:r>
            <w:r w:rsidRPr="001C3B78">
              <w:rPr>
                <w:rFonts w:asciiTheme="minorHAnsi" w:hAnsiTheme="minorHAnsi"/>
              </w:rPr>
              <w:t>Эстафетныйбег.Развитиескоростныхспособностей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1" w:line="254" w:lineRule="auto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Прыжокв длину способом«прогнувшись» с13–15беговых шагов.Отталкивание.Челночныйбег.Специальныебеговыеупражнения.</w:t>
            </w:r>
          </w:p>
          <w:p w:rsidR="00647D08" w:rsidRPr="001C3B78" w:rsidRDefault="002D64C8">
            <w:pPr>
              <w:pStyle w:val="TableParagraph"/>
              <w:spacing w:before="2" w:line="245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spacing w:val="-1"/>
              </w:rPr>
              <w:t>Развитие</w:t>
            </w:r>
            <w:r w:rsidRPr="001C3B78">
              <w:rPr>
                <w:rFonts w:asciiTheme="minorHAnsi" w:hAnsiTheme="minorHAnsi"/>
              </w:rPr>
              <w:t>скоростно-силовыхкачеств.Биохимическиеосновыпрыжков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Прыжокв длину способом«прогнувшись» с13–15беговыхшагов.</w:t>
            </w:r>
          </w:p>
          <w:p w:rsidR="00647D08" w:rsidRPr="001C3B78" w:rsidRDefault="002D64C8">
            <w:pPr>
              <w:pStyle w:val="TableParagraph"/>
              <w:spacing w:before="6" w:line="260" w:lineRule="atLeas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Отталкивание. Челночный бег. Специальные беговые упражнения.</w:t>
            </w:r>
            <w:r w:rsidRPr="001C3B78">
              <w:rPr>
                <w:rFonts w:asciiTheme="minorHAnsi" w:hAnsiTheme="minorHAnsi"/>
                <w:spacing w:val="-1"/>
              </w:rPr>
              <w:t>Развитиескоростно-силовых</w:t>
            </w:r>
            <w:r w:rsidRPr="001C3B78">
              <w:rPr>
                <w:rFonts w:asciiTheme="minorHAnsi" w:hAnsiTheme="minorHAnsi"/>
              </w:rPr>
              <w:t>качеств.Биохимическиеосновыпрыжков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</w:tbl>
    <w:p w:rsidR="00647D08" w:rsidRDefault="00647D08">
      <w:pPr>
        <w:rPr>
          <w:rFonts w:ascii="Times New Roman"/>
        </w:rPr>
        <w:sectPr w:rsidR="00647D08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Default="00647D08">
      <w:pPr>
        <w:pStyle w:val="a3"/>
        <w:ind w:left="0"/>
        <w:rPr>
          <w:rFonts w:ascii="Arial"/>
          <w:b/>
          <w:sz w:val="20"/>
        </w:rPr>
      </w:pPr>
    </w:p>
    <w:p w:rsidR="00647D08" w:rsidRDefault="00647D08">
      <w:pPr>
        <w:pStyle w:val="a3"/>
        <w:ind w:left="0"/>
        <w:rPr>
          <w:rFonts w:ascii="Arial"/>
          <w:b/>
          <w:sz w:val="20"/>
        </w:rPr>
      </w:pPr>
    </w:p>
    <w:p w:rsidR="00647D08" w:rsidRDefault="00647D08">
      <w:pPr>
        <w:pStyle w:val="a3"/>
        <w:spacing w:before="9"/>
        <w:ind w:left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Прыжокв длину способом«прогнувшись» с13–15беговыхшагов.</w:t>
            </w:r>
          </w:p>
          <w:p w:rsidR="00647D08" w:rsidRPr="001C3B78" w:rsidRDefault="002D64C8">
            <w:pPr>
              <w:pStyle w:val="TableParagraph"/>
              <w:spacing w:before="6" w:line="260" w:lineRule="atLeas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Отталкивание.Челночныйбег.Специальныебеговыеупражнения.Развитиескоростно-силовыхкачеств.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126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line="244" w:lineRule="auto"/>
              <w:ind w:left="105" w:right="98"/>
              <w:jc w:val="both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b/>
              </w:rPr>
              <w:t xml:space="preserve">ВП </w:t>
            </w:r>
            <w:r w:rsidRPr="001C3B78">
              <w:rPr>
                <w:rFonts w:asciiTheme="minorHAnsi" w:hAnsiTheme="minorHAnsi"/>
              </w:rPr>
              <w:t>Современные оздоровительные системы физического воспитания,ихрольвформированииздоровогообразажизни,сохранениитворческойактивностиидолголетия,предупреждениипрофессиональныхзаболеванийивредныхпривычек,поддержании</w:t>
            </w:r>
          </w:p>
          <w:p w:rsidR="00647D08" w:rsidRPr="001C3B78" w:rsidRDefault="002D64C8">
            <w:pPr>
              <w:pStyle w:val="TableParagraph"/>
              <w:spacing w:line="230" w:lineRule="exact"/>
              <w:ind w:left="105"/>
              <w:jc w:val="both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spacing w:val="-1"/>
              </w:rPr>
              <w:t>репродуктивнойфункции.Корригирующаягимнастика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1" w:line="256" w:lineRule="auto"/>
              <w:ind w:left="105" w:right="298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spacing w:val="-1"/>
              </w:rPr>
              <w:t>Физкультурно-оздоровительная</w:t>
            </w:r>
            <w:r w:rsidRPr="001C3B78">
              <w:rPr>
                <w:rFonts w:asciiTheme="minorHAnsi" w:hAnsiTheme="minorHAnsi"/>
              </w:rPr>
              <w:t>деятельностьМетаниемячанадальностьс5–6беговыхшагов.ОРУ.Челночныйбег.Развитие</w:t>
            </w:r>
          </w:p>
          <w:p w:rsidR="00647D08" w:rsidRPr="001C3B78" w:rsidRDefault="002D64C8">
            <w:pPr>
              <w:pStyle w:val="TableParagraph"/>
              <w:spacing w:line="243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  <w:spacing w:val="-1"/>
              </w:rPr>
              <w:t>скоростно-силовых</w:t>
            </w:r>
            <w:r w:rsidRPr="001C3B78">
              <w:rPr>
                <w:rFonts w:asciiTheme="minorHAnsi" w:hAnsiTheme="minorHAnsi"/>
              </w:rPr>
              <w:t>качеств.Биохимическаяосноваметаниямяча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3" w:line="254" w:lineRule="auto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Метание гранаты из различных положений. ОРУ. Челночный бег.</w:t>
            </w:r>
            <w:r w:rsidRPr="001C3B78">
              <w:rPr>
                <w:rFonts w:asciiTheme="minorHAnsi" w:hAnsiTheme="minorHAnsi"/>
                <w:spacing w:val="-1"/>
              </w:rPr>
              <w:t>Развитие</w:t>
            </w:r>
            <w:r w:rsidRPr="001C3B78">
              <w:rPr>
                <w:rFonts w:asciiTheme="minorHAnsi" w:hAnsiTheme="minorHAnsi"/>
              </w:rPr>
              <w:t>скоростно-силовыхкачеств.Соревнованияполегкойатлетике,</w:t>
            </w:r>
          </w:p>
          <w:p w:rsidR="00647D08" w:rsidRPr="001C3B78" w:rsidRDefault="002D64C8">
            <w:pPr>
              <w:pStyle w:val="TableParagraph"/>
              <w:spacing w:before="3" w:line="245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рекорды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3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Метаниегранатыизразличныхположений.ОРУ.Челночныйбег.</w:t>
            </w:r>
          </w:p>
          <w:p w:rsidR="00647D08" w:rsidRPr="001C3B78" w:rsidRDefault="002D64C8">
            <w:pPr>
              <w:pStyle w:val="TableParagraph"/>
              <w:spacing w:before="15" w:line="245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Развитиескоростно-силовыхкачеств.Соревнованияполегкойатлетике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3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1C3B78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Метаниегранатыизразличныхположений.ОРУ.Челночныйбег.</w:t>
            </w:r>
          </w:p>
          <w:p w:rsidR="00647D08" w:rsidRPr="001C3B78" w:rsidRDefault="002D64C8">
            <w:pPr>
              <w:pStyle w:val="TableParagraph"/>
              <w:spacing w:before="17" w:line="245" w:lineRule="exact"/>
              <w:ind w:left="105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Развитиескоростно-силовыхкачеств.Соревнованияполегкойатлетике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 w:rsidTr="00663409">
        <w:trPr>
          <w:trHeight w:val="939"/>
        </w:trPr>
        <w:tc>
          <w:tcPr>
            <w:tcW w:w="867" w:type="dxa"/>
            <w:tcBorders>
              <w:bottom w:val="single" w:sz="4" w:space="0" w:color="auto"/>
              <w:right w:val="single" w:sz="6" w:space="0" w:color="000000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16</w:t>
            </w:r>
          </w:p>
        </w:tc>
        <w:tc>
          <w:tcPr>
            <w:tcW w:w="7782" w:type="dxa"/>
            <w:tcBorders>
              <w:left w:val="single" w:sz="6" w:space="0" w:color="000000"/>
              <w:bottom w:val="single" w:sz="4" w:space="0" w:color="auto"/>
            </w:tcBorders>
          </w:tcPr>
          <w:p w:rsidR="00647D08" w:rsidRPr="001C3B78" w:rsidRDefault="002D64C8">
            <w:pPr>
              <w:pStyle w:val="TableParagraph"/>
              <w:tabs>
                <w:tab w:val="left" w:pos="1174"/>
                <w:tab w:val="left" w:pos="1707"/>
                <w:tab w:val="left" w:pos="3096"/>
                <w:tab w:val="left" w:pos="3296"/>
                <w:tab w:val="left" w:pos="4240"/>
                <w:tab w:val="left" w:pos="4750"/>
                <w:tab w:val="left" w:pos="5516"/>
                <w:tab w:val="left" w:pos="6445"/>
                <w:tab w:val="left" w:pos="6658"/>
                <w:tab w:val="left" w:pos="6831"/>
              </w:tabs>
              <w:spacing w:before="1" w:line="242" w:lineRule="auto"/>
              <w:ind w:left="105" w:right="101"/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/>
              </w:rPr>
              <w:t>Основы</w:t>
            </w:r>
            <w:r w:rsidRPr="001C3B78">
              <w:rPr>
                <w:rFonts w:asciiTheme="minorHAnsi" w:hAnsiTheme="minorHAnsi"/>
              </w:rPr>
              <w:tab/>
              <w:t>законодательства</w:t>
            </w:r>
            <w:r w:rsidRPr="001C3B78">
              <w:rPr>
                <w:rFonts w:asciiTheme="minorHAnsi" w:hAnsiTheme="minorHAnsi"/>
              </w:rPr>
              <w:tab/>
            </w:r>
            <w:r w:rsidRPr="001C3B78">
              <w:rPr>
                <w:rFonts w:asciiTheme="minorHAnsi" w:hAnsiTheme="minorHAnsi"/>
              </w:rPr>
              <w:tab/>
              <w:t>Российской</w:t>
            </w:r>
            <w:r w:rsidRPr="001C3B78">
              <w:rPr>
                <w:rFonts w:asciiTheme="minorHAnsi" w:hAnsiTheme="minorHAnsi"/>
              </w:rPr>
              <w:tab/>
              <w:t>Федерации</w:t>
            </w:r>
            <w:r w:rsidRPr="001C3B78">
              <w:rPr>
                <w:rFonts w:asciiTheme="minorHAnsi" w:hAnsiTheme="minorHAnsi"/>
              </w:rPr>
              <w:tab/>
              <w:t>в</w:t>
            </w:r>
            <w:r w:rsidRPr="001C3B78">
              <w:rPr>
                <w:rFonts w:asciiTheme="minorHAnsi" w:hAnsiTheme="minorHAnsi"/>
              </w:rPr>
              <w:tab/>
            </w:r>
            <w:r w:rsidRPr="001C3B78">
              <w:rPr>
                <w:rFonts w:asciiTheme="minorHAnsi" w:hAnsiTheme="minorHAnsi"/>
              </w:rPr>
              <w:tab/>
              <w:t>областифизической</w:t>
            </w:r>
            <w:r w:rsidRPr="001C3B78">
              <w:rPr>
                <w:rFonts w:asciiTheme="minorHAnsi" w:hAnsiTheme="minorHAnsi"/>
              </w:rPr>
              <w:tab/>
              <w:t>культуры,</w:t>
            </w:r>
            <w:r w:rsidRPr="001C3B78">
              <w:rPr>
                <w:rFonts w:asciiTheme="minorHAnsi" w:hAnsiTheme="minorHAnsi"/>
              </w:rPr>
              <w:tab/>
              <w:t>спорта,</w:t>
            </w:r>
            <w:r w:rsidRPr="001C3B78">
              <w:rPr>
                <w:rFonts w:asciiTheme="minorHAnsi" w:hAnsiTheme="minorHAnsi"/>
              </w:rPr>
              <w:tab/>
              <w:t>туризма,</w:t>
            </w:r>
            <w:r w:rsidRPr="001C3B78">
              <w:rPr>
                <w:rFonts w:asciiTheme="minorHAnsi" w:hAnsiTheme="minorHAnsi"/>
              </w:rPr>
              <w:tab/>
              <w:t>охраны</w:t>
            </w:r>
            <w:r w:rsidRPr="001C3B78">
              <w:rPr>
                <w:rFonts w:asciiTheme="minorHAnsi" w:hAnsiTheme="minorHAnsi"/>
              </w:rPr>
              <w:tab/>
            </w:r>
            <w:r w:rsidRPr="001C3B78">
              <w:rPr>
                <w:rFonts w:asciiTheme="minorHAnsi" w:hAnsiTheme="minorHAnsi"/>
              </w:rPr>
              <w:tab/>
            </w:r>
            <w:r w:rsidRPr="001C3B78">
              <w:rPr>
                <w:rFonts w:asciiTheme="minorHAnsi" w:hAnsiTheme="minorHAnsi"/>
                <w:spacing w:val="-2"/>
              </w:rPr>
              <w:t>здоровья.</w:t>
            </w:r>
          </w:p>
          <w:p w:rsidR="00647D08" w:rsidRPr="001C3B78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  <w:spacing w:val="-1"/>
              </w:rPr>
            </w:pPr>
            <w:r w:rsidRPr="001C3B78">
              <w:rPr>
                <w:rFonts w:asciiTheme="minorHAnsi" w:hAnsiTheme="minorHAnsi"/>
                <w:spacing w:val="-2"/>
              </w:rPr>
              <w:t>Корригирующая</w:t>
            </w:r>
            <w:r w:rsidRPr="001C3B78">
              <w:rPr>
                <w:rFonts w:asciiTheme="minorHAnsi" w:hAnsiTheme="minorHAnsi"/>
                <w:spacing w:val="-1"/>
              </w:rPr>
              <w:t>гимнастика</w:t>
            </w:r>
          </w:p>
          <w:p w:rsidR="00663409" w:rsidRPr="001C3B78" w:rsidRDefault="00663409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63409" w:rsidTr="001C3B78">
        <w:trPr>
          <w:trHeight w:val="563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3409" w:rsidRDefault="001C3B78" w:rsidP="00663409">
            <w:pPr>
              <w:pStyle w:val="TableParagraph"/>
              <w:spacing w:before="1"/>
              <w:ind w:left="105"/>
            </w:pPr>
            <w:r>
              <w:t>17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63409" w:rsidRPr="001C3B78" w:rsidRDefault="00663409" w:rsidP="00663409">
            <w:pPr>
              <w:rPr>
                <w:rFonts w:asciiTheme="minorHAnsi" w:hAnsiTheme="minorHAnsi"/>
              </w:rPr>
            </w:pPr>
            <w:r w:rsidRPr="001C3B78">
              <w:rPr>
                <w:rFonts w:asciiTheme="minorHAnsi" w:hAnsiTheme="minorHAnsi" w:cs="Times New Roman"/>
              </w:rPr>
              <w:t>Оздоровительные, коррекционные и профилактические мероприятия в режиме двигательной активности обучающихся.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3409" w:rsidRDefault="001C3B78" w:rsidP="00663409">
            <w:pPr>
              <w:pStyle w:val="TableParagraph"/>
              <w:spacing w:before="1"/>
              <w:ind w:left="105"/>
            </w:pPr>
            <w:r>
              <w:t xml:space="preserve"> 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63409" w:rsidRDefault="006634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409" w:rsidRDefault="006634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663409" w:rsidRDefault="00663409">
            <w:pPr>
              <w:pStyle w:val="TableParagraph"/>
              <w:rPr>
                <w:rFonts w:ascii="Times New Roman"/>
              </w:rPr>
            </w:pPr>
          </w:p>
        </w:tc>
      </w:tr>
      <w:tr w:rsidR="001C3B78" w:rsidTr="00663409">
        <w:trPr>
          <w:trHeight w:val="1139"/>
        </w:trPr>
        <w:tc>
          <w:tcPr>
            <w:tcW w:w="867" w:type="dxa"/>
            <w:tcBorders>
              <w:top w:val="single" w:sz="4" w:space="0" w:color="auto"/>
              <w:right w:val="single" w:sz="6" w:space="0" w:color="000000"/>
            </w:tcBorders>
          </w:tcPr>
          <w:p w:rsidR="001C3B78" w:rsidRDefault="001C3B78" w:rsidP="00663409">
            <w:pPr>
              <w:pStyle w:val="TableParagraph"/>
              <w:spacing w:before="1"/>
              <w:ind w:left="105"/>
            </w:pPr>
            <w:r>
              <w:t>18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6" w:space="0" w:color="000000"/>
            </w:tcBorders>
          </w:tcPr>
          <w:p w:rsidR="001C3B78" w:rsidRPr="001C3B78" w:rsidRDefault="001C3B7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  <w:spacing w:val="-1"/>
              </w:rPr>
            </w:pPr>
          </w:p>
          <w:p w:rsidR="001C3B78" w:rsidRPr="001C3B78" w:rsidRDefault="001C3B78" w:rsidP="001C3B78">
            <w:pPr>
              <w:ind w:left="135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1C3B78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2000м .</w:t>
            </w:r>
          </w:p>
          <w:p w:rsidR="001C3B78" w:rsidRPr="001C3B78" w:rsidRDefault="001C3B78" w:rsidP="001C3B7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  <w:spacing w:val="-1"/>
              </w:rPr>
            </w:pPr>
            <w:r w:rsidRPr="001C3B78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  <w:p w:rsidR="001C3B78" w:rsidRPr="001C3B78" w:rsidRDefault="001C3B78" w:rsidP="00663409">
            <w:pPr>
              <w:pStyle w:val="TableParagraph"/>
              <w:spacing w:before="3" w:line="231" w:lineRule="exact"/>
              <w:ind w:left="105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3B78" w:rsidRDefault="001C3B78" w:rsidP="00663409">
            <w:pPr>
              <w:pStyle w:val="TableParagraph"/>
              <w:spacing w:before="1"/>
              <w:ind w:left="105"/>
            </w:pPr>
            <w:r>
              <w:t xml:space="preserve"> 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C3B78" w:rsidRDefault="001C3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3B78" w:rsidRDefault="001C3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1C3B78" w:rsidRDefault="001C3B7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26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Default="002D64C8">
            <w:pPr>
              <w:pStyle w:val="TableParagraph"/>
              <w:spacing w:before="1" w:line="245" w:lineRule="exact"/>
              <w:ind w:left="1829" w:right="1828"/>
              <w:jc w:val="center"/>
            </w:pPr>
            <w:r>
              <w:t>Спортивные</w:t>
            </w:r>
            <w:r w:rsidR="001C3B78">
              <w:t>игры: баскетбол(16</w:t>
            </w:r>
            <w:r>
              <w:t>ч)</w:t>
            </w:r>
          </w:p>
        </w:tc>
        <w:tc>
          <w:tcPr>
            <w:tcW w:w="156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D08">
        <w:trPr>
          <w:trHeight w:val="126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19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42" w:lineRule="auto"/>
              <w:ind w:left="105" w:right="116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Техника безопасности во время занятий спортивными играми(Баскетбол. Совершенствование передвижений и остановокигрока.Передачамячаразличнымиспособаминаместе.Бросокмячавдвиженииоднойрукойот плеча.Быстрыйпрорыв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1)</w:t>
            </w:r>
            <w:r w:rsidRPr="00CA7176">
              <w:rPr>
                <w:rFonts w:asciiTheme="minorHAnsi" w:hAnsiTheme="minorHAnsi"/>
              </w:rPr>
              <w:t>.Развитие</w:t>
            </w:r>
          </w:p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spacing w:val="-1"/>
              </w:rPr>
              <w:t>скоростных</w:t>
            </w:r>
            <w:r w:rsidRPr="00CA7176">
              <w:rPr>
                <w:rFonts w:asciiTheme="minorHAnsi" w:hAnsiTheme="minorHAnsi"/>
              </w:rPr>
              <w:t>качеств.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lastRenderedPageBreak/>
              <w:t>20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</w:t>
            </w:r>
          </w:p>
          <w:p w:rsidR="00647D08" w:rsidRPr="00CA7176" w:rsidRDefault="002D64C8">
            <w:pPr>
              <w:pStyle w:val="TableParagraph"/>
              <w:spacing w:line="252" w:lineRule="exact"/>
              <w:ind w:left="105" w:right="116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 xml:space="preserve">различнымиспособаминаместе.Бросокмячавдвиженииоднойрукойотплеча.Быстрыйпрорыв 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1)</w:t>
            </w:r>
            <w:r w:rsidRPr="00CA7176">
              <w:rPr>
                <w:rFonts w:asciiTheme="minorHAnsi" w:hAnsiTheme="minorHAnsi"/>
              </w:rPr>
              <w:t>.Развитиескоростныхкачеств.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3"/>
              <w:ind w:left="105"/>
            </w:pPr>
            <w:r>
              <w:t>21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3" w:line="254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Совершенствованиепередвиженийиостановокигрока.Передачамячаразличнымиспособаминаместе.Бросокмячавдвиженииоднойрукой</w:t>
            </w:r>
          </w:p>
          <w:p w:rsidR="00647D08" w:rsidRPr="00CA7176" w:rsidRDefault="002D64C8">
            <w:pPr>
              <w:pStyle w:val="TableParagraph"/>
              <w:spacing w:line="247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отплеча.Быстрыйпрорыв</w:t>
            </w:r>
            <w:r w:rsidRPr="00CA7176">
              <w:rPr>
                <w:rFonts w:asciiTheme="minorHAnsi" w:hAnsiTheme="minorHAnsi"/>
                <w:i/>
              </w:rPr>
              <w:t>(3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2)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52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Совершенствованиепередвиженийиостановокигрока.Передачамячаразличнымиспособаминаместе.Бросокмячавдвиженииоднойрукой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</w:tbl>
    <w:p w:rsidR="00647D08" w:rsidRDefault="00647D08">
      <w:pPr>
        <w:rPr>
          <w:rFonts w:ascii="Times New Roman"/>
        </w:rPr>
        <w:sectPr w:rsidR="00647D08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Default="00647D08">
      <w:pPr>
        <w:pStyle w:val="a3"/>
        <w:ind w:left="0"/>
        <w:rPr>
          <w:rFonts w:ascii="Arial"/>
          <w:b/>
          <w:sz w:val="20"/>
        </w:rPr>
      </w:pPr>
    </w:p>
    <w:p w:rsidR="00647D08" w:rsidRDefault="00647D08">
      <w:pPr>
        <w:pStyle w:val="a3"/>
        <w:ind w:left="0"/>
        <w:rPr>
          <w:rFonts w:ascii="Arial"/>
          <w:b/>
          <w:sz w:val="20"/>
        </w:rPr>
      </w:pPr>
    </w:p>
    <w:p w:rsidR="00647D08" w:rsidRDefault="00647D08">
      <w:pPr>
        <w:pStyle w:val="a3"/>
        <w:spacing w:before="9"/>
        <w:ind w:left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>
        <w:trPr>
          <w:trHeight w:val="251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32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отплеча.Быстрыйпрорыв</w:t>
            </w:r>
            <w:r w:rsidRPr="00CA7176">
              <w:rPr>
                <w:rFonts w:asciiTheme="minorHAnsi" w:hAnsiTheme="minorHAnsi"/>
                <w:i/>
              </w:rPr>
              <w:t>(3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2)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D08">
        <w:trPr>
          <w:trHeight w:val="79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56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Совершенствованиепередвиженийиостановокигрока.Передачамячаразличнымиспособамивдвижении.Бросокмячавпрыжкесосредней</w:t>
            </w:r>
          </w:p>
          <w:p w:rsidR="00647D08" w:rsidRPr="00CA7176" w:rsidRDefault="002D64C8">
            <w:pPr>
              <w:pStyle w:val="TableParagraph"/>
              <w:spacing w:line="245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дистанции.Зоннаязащита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3)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42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Совершенствованиепередвиженийиостановокигрока.Передачамячаразличнымиспособамивдвижении.Бросокмячавпрыжкесосредней</w:t>
            </w:r>
          </w:p>
          <w:p w:rsidR="00647D08" w:rsidRPr="00CA7176" w:rsidRDefault="002D64C8">
            <w:pPr>
              <w:pStyle w:val="TableParagraph"/>
              <w:spacing w:line="235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дистанции.Зоннаязащита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3)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57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42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 технических приемов и командно-тактическихдействийвспортивныхиграх(баскетболе,волейболе,футболе,мини-</w:t>
            </w:r>
          </w:p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spacing w:val="-1"/>
              </w:rPr>
              <w:t>футболе)Корригирующая</w:t>
            </w:r>
            <w:r w:rsidRPr="00CA7176">
              <w:rPr>
                <w:rFonts w:asciiTheme="minorHAnsi" w:hAnsiTheme="minorHAnsi"/>
              </w:rPr>
              <w:t>гимнастика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6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</w:t>
            </w:r>
          </w:p>
          <w:p w:rsidR="00647D08" w:rsidRPr="00CA7176" w:rsidRDefault="002D64C8">
            <w:pPr>
              <w:pStyle w:val="TableParagraph"/>
              <w:spacing w:line="252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 xml:space="preserve">различнымиспособамивдвижении.Бросокмячавпрыжкесосреднейдистанции.Зонная защита 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 xml:space="preserve">× </w:t>
            </w:r>
            <w:r w:rsidRPr="00CA7176">
              <w:rPr>
                <w:rFonts w:asciiTheme="minorHAnsi" w:hAnsiTheme="minorHAnsi"/>
                <w:i/>
              </w:rPr>
              <w:t>3)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</w:t>
            </w:r>
          </w:p>
          <w:p w:rsidR="00647D08" w:rsidRPr="00CA7176" w:rsidRDefault="002D64C8">
            <w:pPr>
              <w:pStyle w:val="TableParagraph"/>
              <w:spacing w:before="6" w:line="26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 xml:space="preserve">различнымиспособамивдвижении.Бросокмячавпрыжкесосреднейдистанции.Зонная защита </w:t>
            </w:r>
            <w:r w:rsidRPr="00CA7176">
              <w:rPr>
                <w:rFonts w:asciiTheme="minorHAnsi" w:hAnsiTheme="minorHAnsi"/>
                <w:i/>
              </w:rPr>
              <w:t>(3</w:t>
            </w:r>
            <w:r w:rsidRPr="00CA7176">
              <w:rPr>
                <w:rFonts w:asciiTheme="minorHAnsi" w:hAnsiTheme="minorHAnsi"/>
              </w:rPr>
              <w:t xml:space="preserve">× </w:t>
            </w:r>
            <w:r w:rsidRPr="00CA7176">
              <w:rPr>
                <w:rFonts w:asciiTheme="minorHAnsi" w:hAnsiTheme="minorHAnsi"/>
                <w:i/>
              </w:rPr>
              <w:t>2)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57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42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Совершенствованиепередвиженийиостановокигрока.Передачамячаразличнымиспособамивдвижении.Бросокмячавпрыжкесосредней</w:t>
            </w:r>
          </w:p>
          <w:p w:rsidR="00647D08" w:rsidRPr="00CA7176" w:rsidRDefault="002D64C8">
            <w:pPr>
              <w:pStyle w:val="TableParagraph"/>
              <w:spacing w:line="234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дистанции.Зоннаязащита</w:t>
            </w:r>
            <w:r w:rsidRPr="00CA7176">
              <w:rPr>
                <w:rFonts w:asciiTheme="minorHAnsi" w:hAnsiTheme="minorHAnsi"/>
                <w:i/>
              </w:rPr>
              <w:t>(3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2)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29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56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Совершенствованиепередвиженийиостановокигрока.Передачимячаразличнымиспособамивдвижении.Бросокмячавпрыжкесосредней</w:t>
            </w:r>
          </w:p>
          <w:p w:rsidR="00647D08" w:rsidRPr="00CA7176" w:rsidRDefault="002D64C8">
            <w:pPr>
              <w:pStyle w:val="TableParagraph"/>
              <w:spacing w:line="24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дистанции.Зоннаязащита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1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2).</w:t>
            </w:r>
            <w:r w:rsidRPr="00CA7176">
              <w:rPr>
                <w:rFonts w:asciiTheme="minorHAnsi" w:hAnsiTheme="minorHAnsi"/>
              </w:rPr>
              <w:t>Развитиескоростныхкачеств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101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3"/>
              <w:ind w:left="105"/>
            </w:pPr>
            <w:r>
              <w:t>30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3"/>
              <w:ind w:left="105" w:right="298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 передвижений и остановок игрока на оценку.Передачимячаразличнымиспособамивдвижении.Бросокмячавпрыжкесосреднейдистанции.Зоннаязащита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1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2).</w:t>
            </w:r>
            <w:r w:rsidRPr="00CA7176">
              <w:rPr>
                <w:rFonts w:asciiTheme="minorHAnsi" w:hAnsiTheme="minorHAnsi"/>
              </w:rPr>
              <w:t>Развитие</w:t>
            </w:r>
          </w:p>
          <w:p w:rsidR="00647D08" w:rsidRPr="00CA7176" w:rsidRDefault="002D64C8">
            <w:pPr>
              <w:pStyle w:val="TableParagraph"/>
              <w:spacing w:before="8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spacing w:val="-1"/>
              </w:rPr>
              <w:t>скоростных</w:t>
            </w:r>
            <w:r w:rsidRPr="00CA7176">
              <w:rPr>
                <w:rFonts w:asciiTheme="minorHAnsi" w:hAnsiTheme="minorHAnsi"/>
              </w:rPr>
              <w:t>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1329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31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54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Совершенствованиепередвиженийиостановокигрока.Передачамячаразличнымиспособамивдвиженииссопротивлением.Ведениемячассопротивлением. Бросок мяча в прыжке со средней дистанции ссопротивлением.Зоннаязащита</w:t>
            </w: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1</w:t>
            </w:r>
            <w:r w:rsidRPr="00CA7176">
              <w:rPr>
                <w:rFonts w:asciiTheme="minorHAnsi" w:hAnsiTheme="minorHAnsi"/>
              </w:rPr>
              <w:t xml:space="preserve">× </w:t>
            </w:r>
            <w:r w:rsidRPr="00CA7176">
              <w:rPr>
                <w:rFonts w:asciiTheme="minorHAnsi" w:hAnsiTheme="minorHAnsi"/>
                <w:i/>
              </w:rPr>
              <w:t>2)</w:t>
            </w:r>
            <w:r w:rsidRPr="00CA7176">
              <w:rPr>
                <w:rFonts w:asciiTheme="minorHAnsi" w:hAnsiTheme="minorHAnsi"/>
              </w:rPr>
              <w:t>.Развитиескоростных</w:t>
            </w:r>
          </w:p>
          <w:p w:rsidR="00647D08" w:rsidRPr="00CA7176" w:rsidRDefault="002D64C8">
            <w:pPr>
              <w:pStyle w:val="TableParagraph"/>
              <w:spacing w:before="3" w:line="245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 w:rsidRPr="00CA7176">
        <w:trPr>
          <w:trHeight w:val="106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1C3B7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32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56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 передвижений и остановок игрока. Передача мячаразличнымиспособамивдвиженииссопротивлениемнаоценку.Бросокмячавпрыжкесосреднейдистанцииссопротивлением.Зоннаязащита</w:t>
            </w:r>
          </w:p>
          <w:p w:rsidR="00647D08" w:rsidRPr="00CA7176" w:rsidRDefault="002D64C8">
            <w:pPr>
              <w:pStyle w:val="TableParagraph"/>
              <w:spacing w:line="24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i/>
              </w:rPr>
              <w:t>(2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1</w:t>
            </w:r>
            <w:r w:rsidRPr="00CA7176">
              <w:rPr>
                <w:rFonts w:asciiTheme="minorHAnsi" w:hAnsiTheme="minorHAnsi"/>
              </w:rPr>
              <w:t>×</w:t>
            </w:r>
            <w:r w:rsidRPr="00CA7176">
              <w:rPr>
                <w:rFonts w:asciiTheme="minorHAnsi" w:hAnsiTheme="minorHAnsi"/>
                <w:i/>
              </w:rPr>
              <w:t>2)</w:t>
            </w:r>
            <w:r w:rsidRPr="00CA7176">
              <w:rPr>
                <w:rFonts w:asciiTheme="minorHAnsi" w:hAnsiTheme="minorHAnsi"/>
              </w:rPr>
              <w:t>.Развитиескоростныхкачеств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647D08" w:rsidRPr="00CA7176" w:rsidRDefault="00647D08">
      <w:pPr>
        <w:rPr>
          <w:rFonts w:asciiTheme="minorHAnsi" w:hAnsiTheme="minorHAnsi"/>
        </w:rPr>
        <w:sectPr w:rsidR="00647D08" w:rsidRPr="00CA7176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Pr="00CA7176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A7176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A7176" w:rsidRDefault="00647D08">
      <w:pPr>
        <w:pStyle w:val="a3"/>
        <w:spacing w:before="9"/>
        <w:ind w:left="0"/>
        <w:rPr>
          <w:rFonts w:asciiTheme="minorHAnsi" w:hAnsiTheme="minorHAnsi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 w:rsidRPr="00CA7176">
        <w:trPr>
          <w:trHeight w:val="106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1C3B7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33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54" w:lineRule="auto"/>
              <w:ind w:left="105" w:right="281"/>
              <w:jc w:val="both"/>
              <w:rPr>
                <w:rFonts w:asciiTheme="minorHAnsi" w:hAnsiTheme="minorHAnsi"/>
                <w:i/>
              </w:rPr>
            </w:pPr>
            <w:r w:rsidRPr="00CA7176">
              <w:rPr>
                <w:rFonts w:asciiTheme="minorHAnsi" w:hAnsiTheme="minorHAnsi"/>
              </w:rPr>
              <w:t>Совершенствованиепередвиженийиостановокигрока.Передачамячаразличнымиспособамивдвиженииссопротивлением.Ведениемячассопротивлением.Индивидуальныедействиявзащите</w:t>
            </w:r>
            <w:r w:rsidRPr="00CA7176">
              <w:rPr>
                <w:rFonts w:asciiTheme="minorHAnsi" w:hAnsiTheme="minorHAnsi"/>
                <w:i/>
              </w:rPr>
              <w:t>(вырывание,</w:t>
            </w:r>
          </w:p>
          <w:p w:rsidR="00647D08" w:rsidRPr="00CA7176" w:rsidRDefault="002D64C8">
            <w:pPr>
              <w:pStyle w:val="TableParagraph"/>
              <w:spacing w:line="246" w:lineRule="exact"/>
              <w:ind w:left="105"/>
              <w:jc w:val="both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i/>
              </w:rPr>
              <w:t>выбивание,накрытиеброска).</w:t>
            </w:r>
            <w:r w:rsidRPr="00CA7176">
              <w:rPr>
                <w:rFonts w:asciiTheme="minorHAnsi" w:hAnsiTheme="minorHAnsi"/>
              </w:rPr>
              <w:t>Развитиескоростныхкачеств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>
        <w:trPr>
          <w:trHeight w:val="53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34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Совершенствованиетехническойитактическойподготовкив</w:t>
            </w:r>
          </w:p>
          <w:p w:rsidR="00647D08" w:rsidRDefault="002D64C8">
            <w:pPr>
              <w:pStyle w:val="TableParagraph"/>
              <w:spacing w:before="15" w:line="245" w:lineRule="exact"/>
              <w:ind w:left="105"/>
            </w:pPr>
            <w:proofErr w:type="spellStart"/>
            <w:r w:rsidRPr="00CA7176">
              <w:rPr>
                <w:rFonts w:asciiTheme="minorHAnsi" w:hAnsiTheme="minorHAnsi"/>
              </w:rPr>
              <w:t>национальныхвидахспорта.Корригирующаягимнастика</w:t>
            </w:r>
            <w:proofErr w:type="spellEnd"/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130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35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74898" w:rsidRDefault="00674898" w:rsidP="006748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A343EC">
              <w:rPr>
                <w:rFonts w:ascii="Arial Narrow" w:hAnsi="Arial Narrow"/>
              </w:rPr>
              <w:t>омплексы упражнений из современных систем оздоровительной физической культуры</w:t>
            </w:r>
          </w:p>
          <w:p w:rsidR="00647D08" w:rsidRDefault="00647D08">
            <w:pPr>
              <w:pStyle w:val="TableParagraph"/>
              <w:spacing w:before="2" w:line="234" w:lineRule="exact"/>
              <w:ind w:left="105"/>
              <w:jc w:val="both"/>
            </w:pP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105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1C3B78">
            <w:pPr>
              <w:pStyle w:val="TableParagraph"/>
              <w:spacing w:before="1"/>
              <w:ind w:left="105"/>
            </w:pPr>
            <w:r>
              <w:t>36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74898" w:rsidRPr="00A343EC" w:rsidRDefault="00674898" w:rsidP="00674898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A343EC">
              <w:rPr>
                <w:rFonts w:ascii="Arial Narrow" w:hAnsi="Arial Narrow" w:cs="Times New Roman"/>
              </w:rPr>
              <w:t>Оздоровительные, коррекционные и профилактические мероприятия в режиме двигательной активности обучающихся.</w:t>
            </w:r>
          </w:p>
          <w:p w:rsidR="00647D08" w:rsidRDefault="00647D08">
            <w:pPr>
              <w:pStyle w:val="TableParagraph"/>
              <w:spacing w:line="231" w:lineRule="exact"/>
              <w:ind w:left="105"/>
              <w:jc w:val="both"/>
            </w:pP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251"/>
        </w:trPr>
        <w:tc>
          <w:tcPr>
            <w:tcW w:w="8649" w:type="dxa"/>
            <w:gridSpan w:val="2"/>
          </w:tcPr>
          <w:p w:rsidR="00647D08" w:rsidRDefault="002D64C8">
            <w:pPr>
              <w:pStyle w:val="TableParagraph"/>
              <w:spacing w:before="1" w:line="231" w:lineRule="exact"/>
              <w:ind w:left="2014" w:right="2011"/>
              <w:jc w:val="center"/>
            </w:pPr>
            <w:r>
              <w:t>Гимнастикасэлементамиакробатики.(15ч)</w:t>
            </w:r>
          </w:p>
        </w:tc>
        <w:tc>
          <w:tcPr>
            <w:tcW w:w="156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D08" w:rsidRPr="00CA7176">
        <w:trPr>
          <w:trHeight w:val="53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A7176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37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Поворотывдвижении.ОРУнаместе.Виссогнувшись,виспрогнувшись.</w:t>
            </w:r>
          </w:p>
          <w:p w:rsidR="00647D08" w:rsidRPr="00CA7176" w:rsidRDefault="002D64C8">
            <w:pPr>
              <w:pStyle w:val="TableParagraph"/>
              <w:spacing w:before="15" w:line="245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Уголвупоре.Развитиесилы.ИнструктажпоТБ.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A7176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38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56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Поворотывдвижении.Перестроениеизколонныпоодномувколоннупочетыре.ОРУсгантелями.Подтягиваниянаперекладине.Подъем</w:t>
            </w:r>
          </w:p>
          <w:p w:rsidR="00647D08" w:rsidRPr="00CA7176" w:rsidRDefault="002D64C8">
            <w:pPr>
              <w:pStyle w:val="TableParagraph"/>
              <w:spacing w:line="24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переворотом.Развитиесилы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A7176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39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Оздоровительныемероприятияповосстановлениюорганизмаи</w:t>
            </w:r>
          </w:p>
          <w:p w:rsidR="00647D08" w:rsidRPr="00CA7176" w:rsidRDefault="002D64C8">
            <w:pPr>
              <w:pStyle w:val="TableParagraph"/>
              <w:spacing w:before="6" w:line="26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повышениюработоспособности:гимнастикапризанятияхумственнойифизическойдеятельностью.Корригирующаягимнастика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61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A7176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40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Сеансыаутотренинга,релаксацииисамомассажа,банныепроцедуры.</w:t>
            </w:r>
          </w:p>
          <w:p w:rsidR="00647D08" w:rsidRPr="00CA7176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ОРУсгантелями.Подтягиваниянаперекладине.Подъемпереворотом.Развитиесилы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A7176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41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42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Поворотывдвижении.Перестроениеизколонныпоодномувколоннуповосемьвдвижении.ОРУсгантелями.Подтягиваниянаперекладине.</w:t>
            </w:r>
          </w:p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Подъемпереворотом.Развитиесилы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50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A7176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42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tabs>
                <w:tab w:val="left" w:pos="1685"/>
                <w:tab w:val="left" w:pos="3360"/>
                <w:tab w:val="left" w:pos="5003"/>
                <w:tab w:val="left" w:pos="6663"/>
              </w:tabs>
              <w:spacing w:line="254" w:lineRule="exact"/>
              <w:ind w:left="105" w:right="101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Комплексы</w:t>
            </w:r>
            <w:r w:rsidRPr="00CA7176">
              <w:rPr>
                <w:rFonts w:asciiTheme="minorHAnsi" w:hAnsiTheme="minorHAnsi"/>
              </w:rPr>
              <w:tab/>
              <w:t>упражнений</w:t>
            </w:r>
            <w:r w:rsidRPr="00CA7176">
              <w:rPr>
                <w:rFonts w:asciiTheme="minorHAnsi" w:hAnsiTheme="minorHAnsi"/>
              </w:rPr>
              <w:tab/>
              <w:t>адаптивной</w:t>
            </w:r>
            <w:r w:rsidRPr="00CA7176">
              <w:rPr>
                <w:rFonts w:asciiTheme="minorHAnsi" w:hAnsiTheme="minorHAnsi"/>
              </w:rPr>
              <w:tab/>
              <w:t>физической</w:t>
            </w:r>
            <w:r w:rsidRPr="00CA7176">
              <w:rPr>
                <w:rFonts w:asciiTheme="minorHAnsi" w:hAnsiTheme="minorHAnsi"/>
              </w:rPr>
              <w:tab/>
            </w:r>
            <w:r w:rsidRPr="00CA7176">
              <w:rPr>
                <w:rFonts w:asciiTheme="minorHAnsi" w:hAnsiTheme="minorHAnsi"/>
                <w:spacing w:val="-2"/>
              </w:rPr>
              <w:t>культуры;</w:t>
            </w:r>
            <w:r w:rsidRPr="00CA7176">
              <w:rPr>
                <w:rFonts w:asciiTheme="minorHAnsi" w:hAnsiTheme="minorHAnsi"/>
              </w:rPr>
              <w:t>оздоровительныеходьбаибег. Корригирующаягимнастика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Ритмическаягимнастика:индивидуальноподобранныекомпозициииз</w:t>
            </w:r>
          </w:p>
          <w:p w:rsidR="00647D08" w:rsidRPr="00CA7176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упражнений,выполняемыхсразнойамплитудой,траекторией,ритмом,темпом,пространственнойточностью.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647D08" w:rsidRPr="00CA7176" w:rsidRDefault="00647D08">
      <w:pPr>
        <w:rPr>
          <w:rFonts w:asciiTheme="minorHAnsi" w:hAnsiTheme="minorHAnsi"/>
        </w:rPr>
        <w:sectPr w:rsidR="00647D08" w:rsidRPr="00CA7176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Pr="00CA7176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A7176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A7176" w:rsidRDefault="00647D08">
      <w:pPr>
        <w:pStyle w:val="a3"/>
        <w:spacing w:before="9"/>
        <w:ind w:left="0"/>
        <w:rPr>
          <w:rFonts w:asciiTheme="minorHAnsi" w:hAnsiTheme="minorHAnsi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 w:rsidRPr="00CA7176">
        <w:trPr>
          <w:trHeight w:val="106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56" w:lineRule="auto"/>
              <w:ind w:left="105" w:right="116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Совершенствованиетехникиупражненийвиндивидуальноподобранныхакробатических и гимнастических комбинациях (на спортивныхснарядах)Подтягиваниянаперекладине.Лазаниепоканатунаскорость</w:t>
            </w:r>
          </w:p>
          <w:p w:rsidR="00647D08" w:rsidRPr="00CA7176" w:rsidRDefault="002D64C8">
            <w:pPr>
              <w:pStyle w:val="TableParagraph"/>
              <w:spacing w:line="24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наоценку.ОРУнаместе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9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49" w:lineRule="auto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Длинныйкувырокчерезпрепятствиев90см.Стойканаруках</w:t>
            </w:r>
            <w:r w:rsidRPr="00CA7176">
              <w:rPr>
                <w:rFonts w:asciiTheme="minorHAnsi" w:hAnsiTheme="minorHAnsi"/>
                <w:i/>
              </w:rPr>
              <w:t>(спомощью)</w:t>
            </w:r>
            <w:r w:rsidRPr="00CA7176">
              <w:rPr>
                <w:rFonts w:asciiTheme="minorHAnsi" w:hAnsiTheme="minorHAnsi"/>
              </w:rPr>
              <w:t>.Кувырокназадизстойкинаруках.ОРУсгантелями.</w:t>
            </w:r>
          </w:p>
          <w:p w:rsidR="00647D08" w:rsidRPr="00CA7176" w:rsidRDefault="002D64C8">
            <w:pPr>
              <w:pStyle w:val="TableParagraph"/>
              <w:spacing w:before="5" w:line="245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Развитиекоординационныхспособностей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53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proofErr w:type="spellStart"/>
            <w:r w:rsidRPr="00CA7176">
              <w:rPr>
                <w:rFonts w:asciiTheme="minorHAnsi" w:hAnsiTheme="minorHAnsi"/>
                <w:spacing w:val="-1"/>
              </w:rPr>
              <w:t>Индивидуально-ориентированные</w:t>
            </w:r>
            <w:r w:rsidRPr="00CA7176">
              <w:rPr>
                <w:rFonts w:asciiTheme="minorHAnsi" w:hAnsiTheme="minorHAnsi"/>
              </w:rPr>
              <w:t>здоровьесберегающиетехнологии</w:t>
            </w:r>
            <w:proofErr w:type="spellEnd"/>
            <w:r w:rsidRPr="00CA7176">
              <w:rPr>
                <w:rFonts w:asciiTheme="minorHAnsi" w:hAnsiTheme="minorHAnsi"/>
              </w:rPr>
              <w:t>:</w:t>
            </w:r>
          </w:p>
          <w:p w:rsidR="00647D08" w:rsidRPr="00CA7176" w:rsidRDefault="002D64C8">
            <w:pPr>
              <w:pStyle w:val="TableParagraph"/>
              <w:spacing w:before="17" w:line="24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гимнастикаприумственнойифизическойдеятельности.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6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spacing w:val="-1"/>
              </w:rPr>
              <w:t>Атлетическаягимнастика:индивидуальноподобранные</w:t>
            </w:r>
            <w:r w:rsidRPr="00CA7176">
              <w:rPr>
                <w:rFonts w:asciiTheme="minorHAnsi" w:hAnsiTheme="minorHAnsi"/>
              </w:rPr>
              <w:t>комплексыупражнений с дополнительным отягощением локального иизбирательноговоздействияна основныемышечныегрупп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57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 xml:space="preserve">Комбинация из разученных элементов </w:t>
            </w:r>
            <w:r w:rsidRPr="00CA7176">
              <w:rPr>
                <w:rFonts w:asciiTheme="minorHAnsi" w:hAnsiTheme="minorHAnsi"/>
                <w:i/>
              </w:rPr>
              <w:t>(длинный кувырок, стойка нарукахиголове,кувыроквперед).</w:t>
            </w:r>
            <w:r w:rsidRPr="00CA7176">
              <w:rPr>
                <w:rFonts w:asciiTheme="minorHAnsi" w:hAnsiTheme="minorHAnsi"/>
              </w:rPr>
              <w:t>Прыжкивглубину.ОРУспредметами.</w:t>
            </w:r>
          </w:p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spacing w:val="-1"/>
              </w:rPr>
              <w:t>Опорный</w:t>
            </w:r>
            <w:r w:rsidRPr="00CA7176">
              <w:rPr>
                <w:rFonts w:asciiTheme="minorHAnsi" w:hAnsiTheme="minorHAnsi"/>
              </w:rPr>
              <w:t>прыжокчерезконя.Развитиескоростно-силовыхкачеств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6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Аэробика:индивидуальноподобранныекомпозициииздыхательных,</w:t>
            </w:r>
          </w:p>
          <w:p w:rsidR="00647D08" w:rsidRPr="00CA7176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силовыхискоростно-силовыхупражнений,комплексыупражненийнарастяжениеинапряжениемышц.Корригирующаягимнастика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 xml:space="preserve">Комбинация из разученных элементов </w:t>
            </w:r>
            <w:r w:rsidRPr="00CA7176">
              <w:rPr>
                <w:rFonts w:asciiTheme="minorHAnsi" w:hAnsiTheme="minorHAnsi"/>
                <w:i/>
              </w:rPr>
              <w:t>(длинный кувырок, стойка нарукахиголове,кувыроквперед).</w:t>
            </w:r>
            <w:r w:rsidRPr="00CA7176">
              <w:rPr>
                <w:rFonts w:asciiTheme="minorHAnsi" w:hAnsiTheme="minorHAnsi"/>
              </w:rPr>
              <w:t>Прыжкивглубину.ОРУспредметами.</w:t>
            </w:r>
          </w:p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spacing w:val="-1"/>
              </w:rPr>
              <w:t>Опорный</w:t>
            </w:r>
            <w:r w:rsidRPr="00CA7176">
              <w:rPr>
                <w:rFonts w:asciiTheme="minorHAnsi" w:hAnsiTheme="minorHAnsi"/>
              </w:rPr>
              <w:t>прыжокчерезконя.Развитиескоростно-силовыхкачеств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53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Комбинацияизразученныхэлементов.Опорныйпрыжокчерезконяна</w:t>
            </w:r>
          </w:p>
          <w:p w:rsidR="00647D08" w:rsidRPr="00CA7176" w:rsidRDefault="002D64C8">
            <w:pPr>
              <w:pStyle w:val="TableParagraph"/>
              <w:spacing w:before="17" w:line="24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оценку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254"/>
        </w:trPr>
        <w:tc>
          <w:tcPr>
            <w:tcW w:w="8649" w:type="dxa"/>
            <w:gridSpan w:val="2"/>
          </w:tcPr>
          <w:p w:rsidR="00647D08" w:rsidRPr="00CA7176" w:rsidRDefault="002D64C8">
            <w:pPr>
              <w:pStyle w:val="TableParagraph"/>
              <w:spacing w:before="3" w:line="231" w:lineRule="exact"/>
              <w:ind w:left="2014" w:right="2010"/>
              <w:jc w:val="center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Лыжнаяподготовка.</w:t>
            </w:r>
            <w:r w:rsidR="00BE0EBF">
              <w:rPr>
                <w:rFonts w:asciiTheme="minorHAnsi" w:hAnsiTheme="minorHAnsi"/>
              </w:rPr>
              <w:t>(18</w:t>
            </w:r>
            <w:r w:rsidRPr="00CA7176">
              <w:rPr>
                <w:rFonts w:asciiTheme="minorHAnsi" w:hAnsiTheme="minorHAnsi"/>
              </w:rPr>
              <w:t>час)</w:t>
            </w:r>
          </w:p>
        </w:tc>
        <w:tc>
          <w:tcPr>
            <w:tcW w:w="156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Техникабезопасностивовремязанятийлыжнойподготовкой.</w:t>
            </w:r>
          </w:p>
          <w:p w:rsidR="00647D08" w:rsidRPr="00CA7176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Совершенствоватьтехникускользящегошагабезпалокиспалками.Корригирующая гимнастика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25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Совершенствоватьтехникускользящегошагабезпалокиспалками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254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proofErr w:type="spellStart"/>
            <w:r w:rsidRPr="00CA7176">
              <w:rPr>
                <w:rFonts w:asciiTheme="minorHAnsi" w:hAnsiTheme="minorHAnsi"/>
              </w:rPr>
              <w:t>Совершенствоватьтехникупопеременногодвухшажногоходанаоценку</w:t>
            </w:r>
            <w:proofErr w:type="spellEnd"/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50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Совершенствоватьтехникуподъемаиторможение(«плугом»;</w:t>
            </w:r>
          </w:p>
          <w:p w:rsidR="00647D08" w:rsidRPr="00CA7176" w:rsidRDefault="002D64C8">
            <w:pPr>
              <w:pStyle w:val="TableParagraph"/>
              <w:spacing w:before="3" w:line="23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«упором»),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251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Совершенствоватьтехникуодновременныхходов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76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tabs>
                <w:tab w:val="left" w:pos="469"/>
                <w:tab w:val="left" w:pos="1395"/>
                <w:tab w:val="left" w:pos="2935"/>
                <w:tab w:val="left" w:pos="4255"/>
                <w:tab w:val="left" w:pos="5176"/>
                <w:tab w:val="left" w:pos="6680"/>
              </w:tabs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</w:t>
            </w:r>
            <w:r w:rsidRPr="00CA7176">
              <w:rPr>
                <w:rFonts w:asciiTheme="minorHAnsi" w:hAnsiTheme="minorHAnsi"/>
              </w:rPr>
              <w:tab/>
              <w:t>учетом</w:t>
            </w:r>
            <w:r w:rsidRPr="00CA7176">
              <w:rPr>
                <w:rFonts w:asciiTheme="minorHAnsi" w:hAnsiTheme="minorHAnsi"/>
              </w:rPr>
              <w:tab/>
              <w:t>медицинских</w:t>
            </w:r>
            <w:r w:rsidRPr="00CA7176">
              <w:rPr>
                <w:rFonts w:asciiTheme="minorHAnsi" w:hAnsiTheme="minorHAnsi"/>
              </w:rPr>
              <w:tab/>
              <w:t>показаний,</w:t>
            </w:r>
            <w:r w:rsidRPr="00CA7176">
              <w:rPr>
                <w:rFonts w:asciiTheme="minorHAnsi" w:hAnsiTheme="minorHAnsi"/>
              </w:rPr>
              <w:tab/>
              <w:t>уровня</w:t>
            </w:r>
            <w:r w:rsidRPr="00CA7176">
              <w:rPr>
                <w:rFonts w:asciiTheme="minorHAnsi" w:hAnsiTheme="minorHAnsi"/>
              </w:rPr>
              <w:tab/>
              <w:t>физического</w:t>
            </w:r>
            <w:r w:rsidRPr="00CA7176">
              <w:rPr>
                <w:rFonts w:asciiTheme="minorHAnsi" w:hAnsiTheme="minorHAnsi"/>
              </w:rPr>
              <w:tab/>
              <w:t>развития,</w:t>
            </w:r>
          </w:p>
          <w:p w:rsidR="00647D08" w:rsidRPr="00CA7176" w:rsidRDefault="002D64C8">
            <w:pPr>
              <w:pStyle w:val="TableParagraph"/>
              <w:tabs>
                <w:tab w:val="left" w:pos="1546"/>
                <w:tab w:val="left" w:pos="3636"/>
                <w:tab w:val="left" w:pos="3984"/>
                <w:tab w:val="left" w:pos="5730"/>
                <w:tab w:val="left" w:pos="6788"/>
              </w:tabs>
              <w:spacing w:line="250" w:lineRule="atLeast"/>
              <w:ind w:left="105" w:right="101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физической</w:t>
            </w:r>
            <w:r w:rsidRPr="00CA7176">
              <w:rPr>
                <w:rFonts w:asciiTheme="minorHAnsi" w:hAnsiTheme="minorHAnsi"/>
              </w:rPr>
              <w:tab/>
              <w:t>подготовленности</w:t>
            </w:r>
            <w:r w:rsidRPr="00CA7176">
              <w:rPr>
                <w:rFonts w:asciiTheme="minorHAnsi" w:hAnsiTheme="minorHAnsi"/>
              </w:rPr>
              <w:tab/>
              <w:t>и</w:t>
            </w:r>
            <w:r w:rsidRPr="00CA7176">
              <w:rPr>
                <w:rFonts w:asciiTheme="minorHAnsi" w:hAnsiTheme="minorHAnsi"/>
              </w:rPr>
              <w:tab/>
              <w:t>климатических</w:t>
            </w:r>
            <w:r w:rsidRPr="00CA7176">
              <w:rPr>
                <w:rFonts w:asciiTheme="minorHAnsi" w:hAnsiTheme="minorHAnsi"/>
              </w:rPr>
              <w:tab/>
              <w:t>условий</w:t>
            </w:r>
            <w:r w:rsidRPr="00CA7176">
              <w:rPr>
                <w:rFonts w:asciiTheme="minorHAnsi" w:hAnsiTheme="minorHAnsi"/>
              </w:rPr>
              <w:tab/>
            </w:r>
            <w:r w:rsidRPr="00CA7176">
              <w:rPr>
                <w:rFonts w:asciiTheme="minorHAnsi" w:hAnsiTheme="minorHAnsi"/>
                <w:spacing w:val="-1"/>
              </w:rPr>
              <w:t>региона.</w:t>
            </w:r>
            <w:r w:rsidRPr="00CA7176">
              <w:rPr>
                <w:rFonts w:asciiTheme="minorHAnsi" w:hAnsiTheme="minorHAnsi"/>
              </w:rPr>
              <w:t>Корригирующая гимнастика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647D08" w:rsidRPr="00CA7176" w:rsidRDefault="00647D08">
      <w:pPr>
        <w:rPr>
          <w:rFonts w:asciiTheme="minorHAnsi" w:hAnsiTheme="minorHAnsi"/>
        </w:rPr>
        <w:sectPr w:rsidR="00647D08" w:rsidRPr="00CA7176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Pr="00CA7176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A7176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A7176" w:rsidRDefault="00647D08">
      <w:pPr>
        <w:pStyle w:val="a3"/>
        <w:spacing w:before="9"/>
        <w:ind w:left="0"/>
        <w:rPr>
          <w:rFonts w:asciiTheme="minorHAnsi" w:hAnsiTheme="minorHAnsi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 w:rsidRPr="00CA7176">
        <w:trPr>
          <w:trHeight w:val="251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Совершенствоватьтехникуконьковогохода.Эстафеты.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254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Совершенствоватьтехникупопеременныхходов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50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52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  <w:spacing w:val="-1"/>
              </w:rPr>
              <w:t>Оздоровительные</w:t>
            </w:r>
            <w:r w:rsidRPr="00CA7176">
              <w:rPr>
                <w:rFonts w:asciiTheme="minorHAnsi" w:hAnsiTheme="minorHAnsi"/>
              </w:rPr>
              <w:t>системыфизическоговоспитания.Совершенствоватьтехникуторможенияиповоротаупором наоценку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251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Совершенствоватьпереходсодновременныхходовнапопеременные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Совершенствоватьтехникупереходасходанаходвзависимостиотусловийдистанцииисостояния лыжни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Совершенствоватьтехникупереходасходанаходвзависимостиотусловийдистанцииисостояния лыжни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Совершенствоватьтехникупреодолениеподъемов(«полуёлочкой»;</w:t>
            </w:r>
          </w:p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«елочкой»)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A7176">
        <w:trPr>
          <w:trHeight w:val="25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Совершенствоватьтехникуэлементовтактикилыжныхходов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3" w:line="231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27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0" w:line="240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Прохождениедистанциидо5км(д);6км(ю).наоценку.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47D08" w:rsidRPr="00CA7176">
        <w:trPr>
          <w:trHeight w:val="26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 w:line="247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8" w:line="240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Совершенствоватьтехникуконьковогохода.Эстафеты.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 w:line="247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25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CC3B5D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A7176" w:rsidRDefault="002D64C8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Совершенствованиетехникипередвиженияхналыжах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 w:line="233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47D08" w:rsidRPr="00CA7176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A7176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CA7176" w:rsidRDefault="002D64C8">
            <w:pPr>
              <w:pStyle w:val="TableParagraph"/>
              <w:spacing w:line="252" w:lineRule="exact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Совершенствоватьтехникупереходапреодоленияподъемовипрепятствий</w:t>
            </w:r>
          </w:p>
          <w:p w:rsidR="00647D08" w:rsidRPr="00CA7176" w:rsidRDefault="00CA7176" w:rsidP="00CA7176">
            <w:r w:rsidRPr="00CA7176">
              <w:rPr>
                <w:rFonts w:asciiTheme="minorHAnsi" w:hAnsiTheme="minorHAnsi"/>
              </w:rPr>
              <w:t>Совершенствоватьтехникуконьковогохода.</w:t>
            </w:r>
          </w:p>
        </w:tc>
        <w:tc>
          <w:tcPr>
            <w:tcW w:w="1560" w:type="dxa"/>
          </w:tcPr>
          <w:p w:rsidR="00647D08" w:rsidRPr="00CA7176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A7176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A7176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>
        <w:trPr>
          <w:trHeight w:val="27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Default="002D64C8">
            <w:pPr>
              <w:pStyle w:val="TableParagraph"/>
              <w:spacing w:before="10" w:line="240" w:lineRule="exact"/>
              <w:ind w:left="1831" w:right="1828"/>
              <w:jc w:val="center"/>
            </w:pPr>
            <w:r>
              <w:t>Спортивныеигры:волейбол(12часов)</w:t>
            </w:r>
          </w:p>
        </w:tc>
        <w:tc>
          <w:tcPr>
            <w:tcW w:w="1560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7D08" w:rsidRPr="00BE0EBF">
        <w:trPr>
          <w:trHeight w:val="101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before="1" w:line="244" w:lineRule="auto"/>
              <w:ind w:left="105" w:right="29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Техника безопасности во время занятий спортивными играми(волейбол) Комбинации из передвижений и остановок игрока. Верхняяпередачамячавпарахсшагом.Приеммячадвумярукамиснизу.</w:t>
            </w:r>
          </w:p>
          <w:p w:rsidR="00647D08" w:rsidRPr="00BE0EBF" w:rsidRDefault="002D64C8">
            <w:pPr>
              <w:pStyle w:val="TableParagraph"/>
              <w:spacing w:line="230" w:lineRule="exact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Учебнаяигра.Развитиекоординационныхспособностей.</w:t>
            </w:r>
          </w:p>
        </w:tc>
        <w:tc>
          <w:tcPr>
            <w:tcW w:w="1560" w:type="dxa"/>
          </w:tcPr>
          <w:p w:rsidR="00647D08" w:rsidRPr="00BE0EBF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BE0EBF">
        <w:trPr>
          <w:trHeight w:val="101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71-72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before="1" w:line="242" w:lineRule="auto"/>
              <w:ind w:left="105" w:right="298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  <w:spacing w:val="-1"/>
              </w:rPr>
              <w:t>Комбинации</w:t>
            </w:r>
            <w:r w:rsidRPr="00BE0EBF">
              <w:rPr>
                <w:rFonts w:asciiTheme="minorHAnsi" w:hAnsiTheme="minorHAnsi"/>
              </w:rPr>
              <w:t>изпередвиженийиостановокигрока.Верхняяпередачамячавпарахсшагом.Приеммячадвумярукамиснизу.Прямой</w:t>
            </w:r>
          </w:p>
          <w:p w:rsidR="00647D08" w:rsidRPr="00BE0EBF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нападающийудар.Учебнаяигра.Развитиекоординационныхспособностей.</w:t>
            </w:r>
          </w:p>
        </w:tc>
        <w:tc>
          <w:tcPr>
            <w:tcW w:w="1560" w:type="dxa"/>
          </w:tcPr>
          <w:p w:rsidR="00647D08" w:rsidRPr="00BE0EBF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2</w:t>
            </w: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BE0EBF">
        <w:trPr>
          <w:trHeight w:val="101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513CA2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73-74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before="3" w:line="242" w:lineRule="auto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Спортивно-оздоровительная деятельность Верхняя передача мяча впарахсшагом.Приеммячадвумярукамиснизу.Прямойнападающийудар. Позиционноенападение. Развитиекоординационных</w:t>
            </w:r>
          </w:p>
          <w:p w:rsidR="00647D08" w:rsidRPr="00BE0EBF" w:rsidRDefault="002D64C8">
            <w:pPr>
              <w:pStyle w:val="TableParagraph"/>
              <w:spacing w:before="4" w:line="231" w:lineRule="exact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способностей</w:t>
            </w:r>
          </w:p>
        </w:tc>
        <w:tc>
          <w:tcPr>
            <w:tcW w:w="1560" w:type="dxa"/>
          </w:tcPr>
          <w:p w:rsidR="00647D08" w:rsidRPr="00BE0EBF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2</w:t>
            </w: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BE0EBF">
        <w:trPr>
          <w:trHeight w:val="271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75-76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before="11" w:line="240" w:lineRule="exact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Особенностисоревновательнойдеятельностивмассовыхвидахспорта;</w:t>
            </w:r>
          </w:p>
        </w:tc>
        <w:tc>
          <w:tcPr>
            <w:tcW w:w="1560" w:type="dxa"/>
          </w:tcPr>
          <w:p w:rsidR="00647D08" w:rsidRPr="00BE0EBF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2</w:t>
            </w: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647D08" w:rsidRPr="00BE0EBF" w:rsidRDefault="00647D08">
      <w:pPr>
        <w:rPr>
          <w:rFonts w:asciiTheme="minorHAnsi" w:hAnsiTheme="minorHAnsi"/>
          <w:sz w:val="20"/>
        </w:rPr>
        <w:sectPr w:rsidR="00647D08" w:rsidRPr="00BE0EBF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Pr="00BE0EBF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BE0EBF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BE0EBF" w:rsidRDefault="00647D08">
      <w:pPr>
        <w:pStyle w:val="a3"/>
        <w:spacing w:before="9"/>
        <w:ind w:left="0"/>
        <w:rPr>
          <w:rFonts w:asciiTheme="minorHAnsi" w:hAnsiTheme="minorHAnsi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 w:rsidRPr="00BE0EBF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line="252" w:lineRule="exact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  <w:spacing w:val="-1"/>
              </w:rPr>
              <w:t>индивидуальная</w:t>
            </w:r>
            <w:r w:rsidRPr="00BE0EBF">
              <w:rPr>
                <w:rFonts w:asciiTheme="minorHAnsi" w:hAnsiTheme="minorHAnsi"/>
              </w:rPr>
              <w:t>подготовкаитребованиябезопасности.Корригирующаягимнастика</w:t>
            </w:r>
          </w:p>
        </w:tc>
        <w:tc>
          <w:tcPr>
            <w:tcW w:w="156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BE0EBF">
        <w:trPr>
          <w:trHeight w:val="101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77-78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before="1" w:line="244" w:lineRule="auto"/>
              <w:ind w:left="105" w:right="298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  <w:spacing w:val="-1"/>
              </w:rPr>
              <w:t>Комбинации</w:t>
            </w:r>
            <w:r w:rsidRPr="00BE0EBF">
              <w:rPr>
                <w:rFonts w:asciiTheme="minorHAnsi" w:hAnsiTheme="minorHAnsi"/>
              </w:rPr>
              <w:t>изпередвиженийиостановокигрока.Верхняяпередачамяча в шеренгах со сменой места. Прием мяча двумя руками снизу.Прямойнападающийударчерезсетку.Нападениечерез3-юзону.</w:t>
            </w:r>
          </w:p>
          <w:p w:rsidR="00647D08" w:rsidRPr="00BE0EBF" w:rsidRDefault="002D64C8">
            <w:pPr>
              <w:pStyle w:val="TableParagraph"/>
              <w:spacing w:line="229" w:lineRule="exact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Учебнаяигра.Развитиекоординационныхспособностей</w:t>
            </w:r>
          </w:p>
        </w:tc>
        <w:tc>
          <w:tcPr>
            <w:tcW w:w="1560" w:type="dxa"/>
          </w:tcPr>
          <w:p w:rsidR="00647D08" w:rsidRPr="00BE0EBF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2</w:t>
            </w: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BE0EBF">
        <w:trPr>
          <w:trHeight w:val="101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before="1" w:line="242" w:lineRule="auto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Подготовка к соревновательной деятельности и выполнению видовиспытаний(тестов)инормативов,предусмотренныхВсероссийским</w:t>
            </w:r>
          </w:p>
          <w:p w:rsidR="00647D08" w:rsidRPr="00BE0EBF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  <w:spacing w:val="-1"/>
              </w:rPr>
              <w:t>физкультурно-спортивным</w:t>
            </w:r>
            <w:r w:rsidRPr="00BE0EBF">
              <w:rPr>
                <w:rFonts w:asciiTheme="minorHAnsi" w:hAnsiTheme="minorHAnsi"/>
              </w:rPr>
              <w:t>комплексом"Готовктрудуиобороне"(ГТО)Корригирующая гимнастика.</w:t>
            </w:r>
          </w:p>
        </w:tc>
        <w:tc>
          <w:tcPr>
            <w:tcW w:w="1560" w:type="dxa"/>
          </w:tcPr>
          <w:p w:rsidR="00647D08" w:rsidRPr="00BE0EBF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BE0EBF">
        <w:trPr>
          <w:trHeight w:val="126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BE0EBF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80-81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BE0EBF" w:rsidRDefault="002D64C8">
            <w:pPr>
              <w:pStyle w:val="TableParagraph"/>
              <w:spacing w:before="1" w:line="244" w:lineRule="auto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Комбинации из передвижений и остановок игрока. Верхняя передачамяча в прыжке на оценку. Прием мяча двумя руками снизу. Прямойнападающийударчерезсетку.Нападениечерез4-юзону.Одиночное</w:t>
            </w:r>
          </w:p>
          <w:p w:rsidR="00647D08" w:rsidRPr="00BE0EBF" w:rsidRDefault="002D64C8">
            <w:pPr>
              <w:pStyle w:val="TableParagraph"/>
              <w:spacing w:line="252" w:lineRule="exact"/>
              <w:ind w:left="105" w:right="298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блокирование.Нижняяпрямаяподача,приеммячаотсетки.Учебнаяигра.</w:t>
            </w:r>
          </w:p>
        </w:tc>
        <w:tc>
          <w:tcPr>
            <w:tcW w:w="1560" w:type="dxa"/>
          </w:tcPr>
          <w:p w:rsidR="00647D08" w:rsidRPr="00BE0EBF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BE0EBF">
              <w:rPr>
                <w:rFonts w:asciiTheme="minorHAnsi" w:hAnsiTheme="minorHAnsi"/>
              </w:rPr>
              <w:t>2</w:t>
            </w:r>
          </w:p>
        </w:tc>
        <w:tc>
          <w:tcPr>
            <w:tcW w:w="997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BE0EBF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>
        <w:trPr>
          <w:trHeight w:val="268"/>
        </w:trPr>
        <w:tc>
          <w:tcPr>
            <w:tcW w:w="8649" w:type="dxa"/>
            <w:gridSpan w:val="2"/>
          </w:tcPr>
          <w:p w:rsidR="00647D08" w:rsidRDefault="002D64C8">
            <w:pPr>
              <w:pStyle w:val="TableParagraph"/>
              <w:spacing w:before="1" w:line="247" w:lineRule="exact"/>
              <w:ind w:left="2012" w:right="2011"/>
              <w:jc w:val="center"/>
            </w:pPr>
            <w:proofErr w:type="spellStart"/>
            <w:r>
              <w:t>Спортивные</w:t>
            </w:r>
            <w:r w:rsidR="006B7F4C">
              <w:t>игры:</w:t>
            </w:r>
            <w:r w:rsidR="006B7F4C" w:rsidRPr="006B7F4C">
              <w:rPr>
                <w:sz w:val="18"/>
                <w:szCs w:val="18"/>
              </w:rPr>
              <w:t>ФУТБОЛ</w:t>
            </w:r>
            <w:proofErr w:type="spellEnd"/>
            <w:r>
              <w:t>(8часов)</w:t>
            </w:r>
          </w:p>
        </w:tc>
        <w:tc>
          <w:tcPr>
            <w:tcW w:w="156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D08" w:rsidRPr="00C16827">
        <w:trPr>
          <w:trHeight w:val="1519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BE0EBF" w:rsidRPr="00C16827" w:rsidRDefault="00BE0EBF" w:rsidP="00BE0EBF">
            <w:pPr>
              <w:ind w:left="135"/>
              <w:rPr>
                <w:rFonts w:asciiTheme="minorHAnsi" w:hAnsiTheme="minorHAnsi" w:cs="Times New Roman"/>
                <w:sz w:val="24"/>
                <w:szCs w:val="24"/>
              </w:rPr>
            </w:pPr>
            <w:r w:rsidRPr="00C16827">
              <w:rPr>
                <w:rFonts w:asciiTheme="minorHAnsi" w:hAnsiTheme="minorHAnsi" w:cs="Times New Roman"/>
                <w:sz w:val="24"/>
                <w:szCs w:val="24"/>
              </w:rPr>
              <w:t xml:space="preserve">Модуль «Спортивные игры. Футбол». Техника безопасности на уроках. </w:t>
            </w:r>
            <w:r w:rsidRPr="00C16827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Остановки и удары по мячу с места</w:t>
            </w:r>
          </w:p>
          <w:p w:rsidR="00647D08" w:rsidRPr="00C16827" w:rsidRDefault="00647D08">
            <w:pPr>
              <w:pStyle w:val="TableParagraph"/>
              <w:spacing w:line="236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159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BE0EBF" w:rsidRPr="00C16827" w:rsidRDefault="00BE0EBF" w:rsidP="00BE0EBF">
            <w:pPr>
              <w:ind w:left="135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C16827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Остановки и удары по мячу в движении</w:t>
            </w:r>
            <w:r w:rsidR="00E32A6F" w:rsidRPr="00C16827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катящемуся и летящему мячу с разбега внутренней и внешней частью подъёма стопы</w:t>
            </w:r>
          </w:p>
          <w:p w:rsidR="00647D08" w:rsidRPr="00C16827" w:rsidRDefault="00647D08">
            <w:pPr>
              <w:pStyle w:val="TableParagraph"/>
              <w:spacing w:line="241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159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BE0EBF" w:rsidRPr="00C16827" w:rsidRDefault="00BE0EBF" w:rsidP="00BE0EBF">
            <w:pPr>
              <w:spacing w:line="264" w:lineRule="auto"/>
              <w:ind w:firstLine="60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C16827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      </w:r>
          </w:p>
          <w:p w:rsidR="00647D08" w:rsidRPr="00C16827" w:rsidRDefault="00647D08">
            <w:pPr>
              <w:pStyle w:val="TableParagraph"/>
              <w:spacing w:line="240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271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E32A6F" w:rsidRPr="00C16827" w:rsidRDefault="00E32A6F" w:rsidP="00E32A6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6827">
              <w:rPr>
                <w:rStyle w:val="c0"/>
                <w:rFonts w:asciiTheme="minorHAnsi" w:hAnsiTheme="minorHAnsi"/>
                <w:color w:val="000000"/>
              </w:rPr>
              <w:t xml:space="preserve">Ведение мяча внешней и внутренней стороной стопы по прямой, с изменением направления и скорости ведения правой и левой ногой  (без </w:t>
            </w:r>
            <w:r w:rsidRPr="00C16827">
              <w:rPr>
                <w:rStyle w:val="c0"/>
                <w:rFonts w:asciiTheme="minorHAnsi" w:hAnsiTheme="minorHAnsi"/>
                <w:color w:val="000000"/>
              </w:rPr>
              <w:lastRenderedPageBreak/>
              <w:t>сопротивления защитника)</w:t>
            </w:r>
          </w:p>
          <w:p w:rsidR="00E32A6F" w:rsidRPr="00C16827" w:rsidRDefault="00E32A6F" w:rsidP="00E32A6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6827">
              <w:rPr>
                <w:rStyle w:val="c0"/>
                <w:rFonts w:asciiTheme="minorHAnsi" w:hAnsiTheme="minorHAnsi"/>
                <w:color w:val="000000"/>
              </w:rPr>
              <w:t>Ведение мяча с пассивным сопротивлением защитника</w:t>
            </w:r>
          </w:p>
          <w:p w:rsidR="00647D08" w:rsidRPr="00C16827" w:rsidRDefault="00E32A6F" w:rsidP="00E32A6F">
            <w:pPr>
              <w:pStyle w:val="TableParagraph"/>
              <w:spacing w:before="4" w:line="247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C16827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Остановка катящегося мяча внутренней стороной стопы и подошвой</w:t>
            </w: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647D08" w:rsidRPr="00C16827" w:rsidRDefault="00647D08">
      <w:pPr>
        <w:rPr>
          <w:rFonts w:asciiTheme="minorHAnsi" w:hAnsiTheme="minorHAnsi"/>
          <w:sz w:val="20"/>
        </w:rPr>
        <w:sectPr w:rsidR="00647D08" w:rsidRPr="00C16827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Pr="00C16827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16827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Pr="00C16827" w:rsidRDefault="00647D08">
      <w:pPr>
        <w:pStyle w:val="a3"/>
        <w:spacing w:before="9"/>
        <w:ind w:left="0"/>
        <w:rPr>
          <w:rFonts w:asciiTheme="minorHAnsi" w:hAnsiTheme="minorHAnsi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 w:rsidRPr="00C16827">
        <w:trPr>
          <w:trHeight w:val="132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16827" w:rsidRDefault="00647D08">
            <w:pPr>
              <w:pStyle w:val="TableParagraph"/>
              <w:spacing w:line="240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1164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E32A6F" w:rsidRPr="00C16827" w:rsidRDefault="00E32A6F" w:rsidP="00E32A6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682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Выбивание мяча ударом ногой </w:t>
            </w:r>
            <w:r w:rsidRPr="00C16827">
              <w:rPr>
                <w:rStyle w:val="c0"/>
                <w:rFonts w:asciiTheme="minorHAnsi" w:hAnsiTheme="minorHAnsi"/>
                <w:color w:val="000000"/>
              </w:rPr>
              <w:t>Ведение мяча с активным сопротивлением защитника</w:t>
            </w:r>
          </w:p>
          <w:p w:rsidR="00E32A6F" w:rsidRPr="00C16827" w:rsidRDefault="00E32A6F" w:rsidP="00E32A6F">
            <w:pPr>
              <w:pStyle w:val="c4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6827">
              <w:rPr>
                <w:rStyle w:val="c59"/>
                <w:rFonts w:asciiTheme="minorHAnsi" w:hAnsiTheme="minorHAnsi"/>
                <w:color w:val="00000A"/>
              </w:rPr>
              <w:t>Обводка с помощью обманных движений (финтов)</w:t>
            </w:r>
          </w:p>
          <w:p w:rsidR="00647D08" w:rsidRPr="00C16827" w:rsidRDefault="00647D08">
            <w:pPr>
              <w:pStyle w:val="TableParagraph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159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tbl>
            <w:tblPr>
              <w:tblW w:w="12225" w:type="dxa"/>
              <w:tblInd w:w="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5"/>
            </w:tblGrid>
            <w:tr w:rsidR="00E32A6F" w:rsidRPr="00C16827" w:rsidTr="00E32A6F">
              <w:trPr>
                <w:trHeight w:val="340"/>
              </w:trPr>
              <w:tc>
                <w:tcPr>
                  <w:tcW w:w="12225" w:type="dxa"/>
                  <w:tcBorders>
                    <w:top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A6F" w:rsidRPr="00E32A6F" w:rsidRDefault="00E32A6F" w:rsidP="00E32A6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6827">
                    <w:rPr>
                      <w:rFonts w:asciiTheme="minorHAnsi" w:eastAsia="Times New Roman" w:hAnsiTheme="minorHAnsi" w:cs="Times New Roman"/>
                      <w:color w:val="000000"/>
                      <w:sz w:val="24"/>
                      <w:szCs w:val="24"/>
                      <w:lang w:eastAsia="ru-RU"/>
                    </w:rPr>
                    <w:t>Игра вратаря                      Ловля катящегося мяча</w:t>
                  </w:r>
                </w:p>
                <w:p w:rsidR="00E32A6F" w:rsidRPr="00E32A6F" w:rsidRDefault="00E32A6F" w:rsidP="00E32A6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6827">
                    <w:rPr>
                      <w:rFonts w:asciiTheme="minorHAnsi" w:eastAsia="Times New Roman" w:hAnsiTheme="minorHAnsi" w:cs="Times New Roman"/>
                      <w:color w:val="000000"/>
                      <w:sz w:val="24"/>
                      <w:szCs w:val="24"/>
                      <w:lang w:eastAsia="ru-RU"/>
                    </w:rPr>
                    <w:t>Ловля мяча, летящего навстречу</w:t>
                  </w:r>
                </w:p>
                <w:p w:rsidR="00E32A6F" w:rsidRPr="00E32A6F" w:rsidRDefault="00E32A6F" w:rsidP="00E32A6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6827">
                    <w:rPr>
                      <w:rFonts w:asciiTheme="minorHAnsi" w:eastAsia="Times New Roman" w:hAnsiTheme="minorHAnsi" w:cs="Times New Roman"/>
                      <w:color w:val="000000"/>
                      <w:sz w:val="24"/>
                      <w:szCs w:val="24"/>
                      <w:lang w:eastAsia="ru-RU"/>
                    </w:rPr>
                    <w:t>Ловля мяча сверху в прыжке</w:t>
                  </w:r>
                </w:p>
                <w:p w:rsidR="00E32A6F" w:rsidRPr="00E32A6F" w:rsidRDefault="00E32A6F" w:rsidP="00E32A6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6827">
                    <w:rPr>
                      <w:rFonts w:asciiTheme="minorHAnsi" w:eastAsia="Times New Roman" w:hAnsiTheme="minorHAnsi" w:cs="Times New Roman"/>
                      <w:color w:val="000000"/>
                      <w:sz w:val="24"/>
                      <w:szCs w:val="24"/>
                      <w:lang w:eastAsia="ru-RU"/>
                    </w:rPr>
                    <w:t>Отбивание мяча кулаком в прыжке</w:t>
                  </w:r>
                </w:p>
                <w:p w:rsidR="00E32A6F" w:rsidRPr="00E32A6F" w:rsidRDefault="00E32A6F" w:rsidP="00E32A6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6827">
                    <w:rPr>
                      <w:rFonts w:asciiTheme="minorHAnsi" w:eastAsia="Times New Roman" w:hAnsiTheme="minorHAnsi" w:cs="Times New Roman"/>
                      <w:color w:val="00000A"/>
                      <w:sz w:val="24"/>
                      <w:szCs w:val="24"/>
                      <w:lang w:eastAsia="ru-RU"/>
                    </w:rPr>
                    <w:t>Ловля мяча в падении (без фазы полёта)</w:t>
                  </w:r>
                </w:p>
              </w:tc>
            </w:tr>
          </w:tbl>
          <w:p w:rsidR="00647D08" w:rsidRPr="00C16827" w:rsidRDefault="00647D08">
            <w:pPr>
              <w:pStyle w:val="TableParagraph"/>
              <w:spacing w:line="240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3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159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C16827" w:rsidRPr="00C16827" w:rsidRDefault="00E32A6F">
            <w:pPr>
              <w:pStyle w:val="TableParagraph"/>
              <w:spacing w:line="240" w:lineRule="exact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  <w:color w:val="000000"/>
                <w:shd w:val="clear" w:color="auto" w:fill="FFFFFF"/>
              </w:rPr>
              <w:t>Ведение, удар (передача мяча), приём мяча, остановка, удар по воротам.</w:t>
            </w:r>
          </w:p>
          <w:p w:rsidR="00C16827" w:rsidRPr="00C16827" w:rsidRDefault="00C16827" w:rsidP="00C16827">
            <w:pPr>
              <w:rPr>
                <w:rFonts w:asciiTheme="minorHAnsi" w:hAnsiTheme="minorHAnsi"/>
              </w:rPr>
            </w:pPr>
          </w:p>
          <w:p w:rsidR="00647D08" w:rsidRPr="00C16827" w:rsidRDefault="00C16827" w:rsidP="00C16827">
            <w:pPr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Старты из различных положений с последующим ускорением. Бег с максимальной скоростью по прямой, с остановками (по свистку, хлопку, заданному сигналу), с </w:t>
            </w:r>
            <w:proofErr w:type="spellStart"/>
            <w:r w:rsidRPr="00C16827">
              <w:rPr>
                <w:rFonts w:asciiTheme="minorHAnsi" w:hAnsiTheme="minorHAnsi"/>
                <w:color w:val="000000"/>
                <w:shd w:val="clear" w:color="auto" w:fill="FFFFFF"/>
              </w:rPr>
              <w:t>уcкорением</w:t>
            </w:r>
            <w:proofErr w:type="spellEnd"/>
            <w:r w:rsidRPr="00C16827">
              <w:rPr>
                <w:rFonts w:asciiTheme="minorHAnsi" w:hAnsiTheme="minorHAnsi"/>
                <w:color w:val="000000"/>
                <w:shd w:val="clear" w:color="auto" w:fill="FFFFFF"/>
              </w:rPr>
              <w:t>, «рывками», изменением направления передвижения.</w:t>
            </w: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1593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C16827" w:rsidRPr="00E32A6F" w:rsidRDefault="00C16827" w:rsidP="00C16827">
            <w:pPr>
              <w:widowControl/>
              <w:autoSpaceDE/>
              <w:autoSpaceDN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1682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Игра вратаря                      Ловля катящегося мяча</w:t>
            </w:r>
          </w:p>
          <w:p w:rsidR="00C16827" w:rsidRPr="00E32A6F" w:rsidRDefault="00C16827" w:rsidP="00C16827">
            <w:pPr>
              <w:widowControl/>
              <w:autoSpaceDE/>
              <w:autoSpaceDN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1682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Ловля мяча, летящего навстречу</w:t>
            </w:r>
          </w:p>
          <w:p w:rsidR="00C16827" w:rsidRPr="00E32A6F" w:rsidRDefault="00C16827" w:rsidP="00C16827">
            <w:pPr>
              <w:widowControl/>
              <w:autoSpaceDE/>
              <w:autoSpaceDN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1682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Ловля мяча сверху в прыжке</w:t>
            </w:r>
          </w:p>
          <w:p w:rsidR="00C16827" w:rsidRPr="00E32A6F" w:rsidRDefault="00C16827" w:rsidP="00C16827">
            <w:pPr>
              <w:widowControl/>
              <w:autoSpaceDE/>
              <w:autoSpaceDN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1682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Отбивание мяча кулаком в прыжке</w:t>
            </w:r>
          </w:p>
          <w:p w:rsidR="00647D08" w:rsidRPr="00C16827" w:rsidRDefault="00C16827" w:rsidP="00C16827">
            <w:pPr>
              <w:pStyle w:val="TableParagraph"/>
              <w:spacing w:line="241" w:lineRule="exact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eastAsia="Times New Roman" w:hAnsiTheme="minorHAnsi" w:cs="Times New Roman"/>
                <w:color w:val="00000A"/>
                <w:sz w:val="24"/>
                <w:szCs w:val="24"/>
                <w:lang w:eastAsia="ru-RU"/>
              </w:rPr>
              <w:t>Ловля мяча в падении (без фазы полёта)</w:t>
            </w: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270"/>
        </w:trPr>
        <w:tc>
          <w:tcPr>
            <w:tcW w:w="8649" w:type="dxa"/>
            <w:gridSpan w:val="2"/>
          </w:tcPr>
          <w:p w:rsidR="00647D08" w:rsidRPr="00C16827" w:rsidRDefault="002D64C8">
            <w:pPr>
              <w:pStyle w:val="TableParagraph"/>
              <w:spacing w:before="1"/>
              <w:ind w:left="2012" w:right="2011"/>
              <w:jc w:val="center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(12часов)</w:t>
            </w:r>
            <w:r w:rsidR="00C1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нормативных требований комплекса ГТО (модуль "Спорт")</w:t>
            </w:r>
          </w:p>
        </w:tc>
        <w:tc>
          <w:tcPr>
            <w:tcW w:w="156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647D08" w:rsidRPr="00C16827">
        <w:trPr>
          <w:trHeight w:val="757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16827" w:rsidRDefault="002D64C8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Техникабезопасности.Низкийстарт</w:t>
            </w:r>
            <w:r w:rsidR="00C16827">
              <w:rPr>
                <w:rFonts w:asciiTheme="minorHAnsi" w:hAnsiTheme="minorHAnsi"/>
                <w:i/>
              </w:rPr>
              <w:t>(100</w:t>
            </w:r>
            <w:r w:rsidRPr="00C16827">
              <w:rPr>
                <w:rFonts w:asciiTheme="minorHAnsi" w:hAnsiTheme="minorHAnsi"/>
                <w:i/>
              </w:rPr>
              <w:t>м).</w:t>
            </w:r>
            <w:r w:rsidRPr="00C16827">
              <w:rPr>
                <w:rFonts w:asciiTheme="minorHAnsi" w:hAnsiTheme="minorHAnsi"/>
              </w:rPr>
              <w:t>Стартовыйразгон.Бегподистанции</w:t>
            </w:r>
            <w:r w:rsidRPr="00C16827">
              <w:rPr>
                <w:rFonts w:asciiTheme="minorHAnsi" w:hAnsiTheme="minorHAnsi"/>
                <w:i/>
              </w:rPr>
              <w:t>(70–90м)</w:t>
            </w:r>
            <w:r w:rsidRPr="00C16827">
              <w:rPr>
                <w:rFonts w:asciiTheme="minorHAnsi" w:hAnsiTheme="minorHAnsi"/>
              </w:rPr>
              <w:t>.Специальныебеговыеупражнения.</w:t>
            </w:r>
          </w:p>
          <w:p w:rsidR="00647D08" w:rsidRPr="00C16827" w:rsidRDefault="002D64C8">
            <w:pPr>
              <w:pStyle w:val="TableParagraph"/>
              <w:spacing w:before="1" w:line="231" w:lineRule="exact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Челночныйбег.Развитиескоростно-силовыхкачеств</w:t>
            </w: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7D08" w:rsidRPr="00C16827">
        <w:trPr>
          <w:trHeight w:val="799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Pr="00C16827" w:rsidRDefault="00513CA2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C16827" w:rsidRDefault="002D64C8">
            <w:pPr>
              <w:pStyle w:val="TableParagraph"/>
              <w:spacing w:before="1" w:line="254" w:lineRule="auto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Совершенствованиетехникивбегенакороткие,средниеидлинныедистанцииНизкий старт</w:t>
            </w:r>
            <w:r w:rsidRPr="00C16827">
              <w:rPr>
                <w:rFonts w:asciiTheme="minorHAnsi" w:hAnsiTheme="minorHAnsi"/>
                <w:i/>
              </w:rPr>
              <w:t>(30м).</w:t>
            </w:r>
            <w:r w:rsidRPr="00C16827">
              <w:rPr>
                <w:rFonts w:asciiTheme="minorHAnsi" w:hAnsiTheme="minorHAnsi"/>
              </w:rPr>
              <w:t>Бегподистанции</w:t>
            </w:r>
            <w:r w:rsidR="00C16827">
              <w:rPr>
                <w:rFonts w:asciiTheme="minorHAnsi" w:hAnsiTheme="minorHAnsi"/>
                <w:i/>
              </w:rPr>
              <w:t>(60</w:t>
            </w:r>
            <w:r w:rsidRPr="00C16827">
              <w:rPr>
                <w:rFonts w:asciiTheme="minorHAnsi" w:hAnsiTheme="minorHAnsi"/>
                <w:i/>
              </w:rPr>
              <w:t>м)</w:t>
            </w:r>
            <w:r w:rsidRPr="00C16827">
              <w:rPr>
                <w:rFonts w:asciiTheme="minorHAnsi" w:hAnsiTheme="minorHAnsi"/>
              </w:rPr>
              <w:t>.</w:t>
            </w:r>
          </w:p>
          <w:p w:rsidR="00647D08" w:rsidRPr="00C16827" w:rsidRDefault="002D64C8">
            <w:pPr>
              <w:pStyle w:val="TableParagraph"/>
              <w:spacing w:before="1" w:line="245" w:lineRule="exact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  <w:spacing w:val="-1"/>
              </w:rPr>
              <w:t>Финиширование.Челночныйбег.Дозирование</w:t>
            </w:r>
            <w:r w:rsidRPr="00C16827">
              <w:rPr>
                <w:rFonts w:asciiTheme="minorHAnsi" w:hAnsiTheme="minorHAnsi"/>
              </w:rPr>
              <w:t>нагрузкипризанятиях</w:t>
            </w:r>
          </w:p>
        </w:tc>
        <w:tc>
          <w:tcPr>
            <w:tcW w:w="1560" w:type="dxa"/>
          </w:tcPr>
          <w:p w:rsidR="00647D08" w:rsidRPr="00C16827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C16827">
              <w:rPr>
                <w:rFonts w:asciiTheme="minorHAnsi" w:hAnsiTheme="minorHAnsi"/>
              </w:rPr>
              <w:t>1</w:t>
            </w:r>
          </w:p>
        </w:tc>
        <w:tc>
          <w:tcPr>
            <w:tcW w:w="997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647D08" w:rsidRPr="00C16827" w:rsidRDefault="00647D0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647D08" w:rsidRPr="00C16827" w:rsidRDefault="00647D08">
      <w:pPr>
        <w:rPr>
          <w:rFonts w:asciiTheme="minorHAnsi" w:hAnsiTheme="minorHAnsi"/>
        </w:rPr>
        <w:sectPr w:rsidR="00647D08" w:rsidRPr="00C16827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Pr="00C16827" w:rsidRDefault="00647D08">
      <w:pPr>
        <w:pStyle w:val="a3"/>
        <w:ind w:left="0"/>
        <w:rPr>
          <w:rFonts w:asciiTheme="minorHAnsi" w:hAnsiTheme="minorHAnsi"/>
          <w:b/>
          <w:sz w:val="20"/>
        </w:rPr>
      </w:pPr>
    </w:p>
    <w:p w:rsidR="00647D08" w:rsidRDefault="00647D08">
      <w:pPr>
        <w:pStyle w:val="a3"/>
        <w:ind w:left="0"/>
        <w:rPr>
          <w:rFonts w:ascii="Arial"/>
          <w:b/>
          <w:sz w:val="20"/>
        </w:rPr>
      </w:pPr>
    </w:p>
    <w:p w:rsidR="00647D08" w:rsidRDefault="00647D08">
      <w:pPr>
        <w:pStyle w:val="a3"/>
        <w:spacing w:before="9"/>
        <w:ind w:left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"/>
        <w:gridCol w:w="7782"/>
        <w:gridCol w:w="1560"/>
        <w:gridCol w:w="997"/>
        <w:gridCol w:w="850"/>
        <w:gridCol w:w="2972"/>
      </w:tblGrid>
      <w:tr w:rsidR="00647D08">
        <w:trPr>
          <w:trHeight w:val="28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2D64C8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бегом.</w:t>
            </w:r>
          </w:p>
        </w:tc>
        <w:tc>
          <w:tcPr>
            <w:tcW w:w="1560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7D08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1"/>
              <w:ind w:left="105"/>
            </w:pPr>
            <w:r>
              <w:t>92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2D64C8">
            <w:pPr>
              <w:pStyle w:val="TableParagraph"/>
              <w:spacing w:line="244" w:lineRule="auto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  <w:b/>
              </w:rPr>
              <w:t>ВП</w:t>
            </w:r>
            <w:r w:rsidRPr="00513CA2">
              <w:rPr>
                <w:rFonts w:asciiTheme="minorHAnsi" w:hAnsiTheme="minorHAnsi"/>
              </w:rPr>
              <w:t>Подготовкаксоревновательнойдеятельностиивыполнениювидовиспытаний(тестов)инормативов,предусмотренныхВсероссийским</w:t>
            </w:r>
          </w:p>
          <w:p w:rsidR="00647D08" w:rsidRPr="00513CA2" w:rsidRDefault="002D64C8">
            <w:pPr>
              <w:pStyle w:val="TableParagraph"/>
              <w:spacing w:line="231" w:lineRule="exact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физкультурно-спортивнымкомплексом"Готовктрудуиобороне"(ГТО)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5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1"/>
              <w:ind w:left="105"/>
            </w:pPr>
            <w:r>
              <w:t>93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2D64C8">
            <w:pPr>
              <w:pStyle w:val="TableParagraph"/>
              <w:spacing w:line="250" w:lineRule="exact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Низкийстарт</w:t>
            </w:r>
            <w:r w:rsidRPr="00513CA2">
              <w:rPr>
                <w:rFonts w:asciiTheme="minorHAnsi" w:hAnsiTheme="minorHAnsi"/>
                <w:i/>
              </w:rPr>
              <w:t>(30м).</w:t>
            </w:r>
            <w:r w:rsidRPr="00513CA2">
              <w:rPr>
                <w:rFonts w:asciiTheme="minorHAnsi" w:hAnsiTheme="minorHAnsi"/>
              </w:rPr>
              <w:t>Бег100м.наоценку.Финиширование.Челночный</w:t>
            </w:r>
          </w:p>
          <w:p w:rsidR="00647D08" w:rsidRPr="00513CA2" w:rsidRDefault="002D64C8">
            <w:pPr>
              <w:pStyle w:val="TableParagraph"/>
              <w:spacing w:line="250" w:lineRule="atLeast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  <w:spacing w:val="-1"/>
              </w:rPr>
              <w:t>бег.Развитиескоростно-силовыхкачеств.Дозирование</w:t>
            </w:r>
            <w:r w:rsidRPr="00513CA2">
              <w:rPr>
                <w:rFonts w:asciiTheme="minorHAnsi" w:hAnsiTheme="minorHAnsi"/>
              </w:rPr>
              <w:t>нагрузкипризанятиях бегом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8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3"/>
              <w:ind w:left="105"/>
            </w:pPr>
            <w:r>
              <w:t>94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2D64C8">
            <w:pPr>
              <w:pStyle w:val="TableParagraph"/>
              <w:spacing w:before="3" w:line="254" w:lineRule="auto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Метание</w:t>
            </w:r>
            <w:r w:rsidR="00C16827" w:rsidRPr="00513CA2">
              <w:rPr>
                <w:rFonts w:asciiTheme="minorHAnsi" w:hAnsiTheme="minorHAnsi"/>
              </w:rPr>
              <w:t>гранаты</w:t>
            </w:r>
            <w:r w:rsidRPr="00513CA2">
              <w:rPr>
                <w:rFonts w:asciiTheme="minorHAnsi" w:hAnsiTheme="minorHAnsi"/>
              </w:rPr>
              <w:t>надальность.ОРУ.Челночныйбег.Развитиескоростно-силовыхкачеств.Биохимическаяосноваметания.</w:t>
            </w:r>
          </w:p>
          <w:p w:rsidR="00647D08" w:rsidRPr="00513CA2" w:rsidRDefault="00647D08">
            <w:pPr>
              <w:pStyle w:val="TableParagraph"/>
              <w:spacing w:before="3" w:line="245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30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1"/>
              <w:ind w:left="105"/>
            </w:pPr>
            <w:r>
              <w:t>95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2D64C8">
            <w:pPr>
              <w:pStyle w:val="TableParagraph"/>
              <w:spacing w:before="15" w:line="245" w:lineRule="exact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.</w:t>
            </w:r>
            <w:r w:rsidR="00CC3B5D" w:rsidRPr="00513CA2">
              <w:rPr>
                <w:rFonts w:asciiTheme="minorHAnsi" w:hAnsiTheme="minorHAnsi"/>
              </w:rPr>
              <w:t xml:space="preserve"> Прыжоквдлину.Тестированиепрыжоквдлинусместа(нормыГТО)Круговаятренировка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1"/>
              <w:ind w:left="105"/>
            </w:pPr>
            <w:r>
              <w:t>96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2D64C8">
            <w:pPr>
              <w:pStyle w:val="TableParagraph"/>
              <w:spacing w:line="254" w:lineRule="exact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ПрикладнаяфизическаяподготовкаМетаниегранатынадальностьнаоценку.</w:t>
            </w:r>
            <w:r w:rsidR="00CC3B5D" w:rsidRPr="00513CA2">
              <w:rPr>
                <w:rFonts w:asciiTheme="minorHAnsi" w:hAnsiTheme="minorHAnsi"/>
                <w:spacing w:val="2"/>
              </w:rPr>
              <w:t>(Нормы ГТО)</w:t>
            </w:r>
            <w:r w:rsidRPr="00513CA2">
              <w:rPr>
                <w:rFonts w:asciiTheme="minorHAnsi" w:hAnsiTheme="minorHAnsi"/>
              </w:rPr>
              <w:t>Развитиескоростно-силовыхкачеств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794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line="248" w:lineRule="exact"/>
              <w:ind w:left="105"/>
            </w:pPr>
            <w:r>
              <w:t>97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CC3B5D">
            <w:pPr>
              <w:pStyle w:val="TableParagraph"/>
              <w:spacing w:line="243" w:lineRule="exact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Бег на выносливость 3000м (нормы ГТО)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line="248" w:lineRule="exact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06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3"/>
              <w:ind w:left="105"/>
            </w:pPr>
            <w:r>
              <w:t>98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CC3B5D" w:rsidP="00CC3B5D">
            <w:pPr>
              <w:pStyle w:val="TableParagraph"/>
              <w:spacing w:line="250" w:lineRule="atLeast"/>
              <w:ind w:left="105" w:right="298"/>
              <w:rPr>
                <w:rFonts w:asciiTheme="minorHAnsi" w:hAnsiTheme="minorHAnsi"/>
              </w:rPr>
            </w:pPr>
            <w:proofErr w:type="spellStart"/>
            <w:r w:rsidRPr="00513CA2">
              <w:rPr>
                <w:rFonts w:asciiTheme="minorHAnsi" w:hAnsiTheme="minorHAnsi"/>
              </w:rPr>
              <w:t>Спринтерскийбег.до</w:t>
            </w:r>
            <w:proofErr w:type="spellEnd"/>
            <w:r w:rsidRPr="00513CA2">
              <w:rPr>
                <w:rFonts w:asciiTheme="minorHAnsi" w:hAnsiTheme="minorHAnsi"/>
              </w:rPr>
              <w:t xml:space="preserve"> 100 метров. Бег60м–контрольнарезультат. (</w:t>
            </w:r>
            <w:r w:rsidRPr="00513CA2">
              <w:rPr>
                <w:rFonts w:asciiTheme="minorHAnsi" w:hAnsiTheme="minorHAnsi"/>
                <w:w w:val="105"/>
              </w:rPr>
              <w:t>нормыГТО)/Теория.Перваяпомощьпритравмах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32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3"/>
              <w:ind w:left="105"/>
            </w:pPr>
            <w:r>
              <w:t>99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CC3B5D">
            <w:pPr>
              <w:pStyle w:val="TableParagraph"/>
              <w:spacing w:before="15" w:line="245" w:lineRule="exact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Тест на гибкость. Бег на выносливость (5000м) (Нормы ГТО)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>
        <w:trPr>
          <w:trHeight w:val="505"/>
        </w:trPr>
        <w:tc>
          <w:tcPr>
            <w:tcW w:w="867" w:type="dxa"/>
            <w:tcBorders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1"/>
              <w:ind w:left="105"/>
            </w:pPr>
            <w:r>
              <w:t>100</w:t>
            </w:r>
          </w:p>
        </w:tc>
        <w:tc>
          <w:tcPr>
            <w:tcW w:w="7782" w:type="dxa"/>
            <w:tcBorders>
              <w:left w:val="single" w:sz="6" w:space="0" w:color="000000"/>
            </w:tcBorders>
          </w:tcPr>
          <w:p w:rsidR="00647D08" w:rsidRPr="00513CA2" w:rsidRDefault="002D64C8">
            <w:pPr>
              <w:pStyle w:val="TableParagraph"/>
              <w:spacing w:line="252" w:lineRule="exact"/>
              <w:ind w:left="105" w:right="104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Прыжок в высоту с 11–13 шагов разбега. Переход через планку.Челночныйбег.</w:t>
            </w:r>
            <w:r w:rsidR="00CC3B5D" w:rsidRPr="00513CA2">
              <w:rPr>
                <w:rFonts w:asciiTheme="minorHAnsi" w:hAnsiTheme="minorHAnsi"/>
                <w:spacing w:val="-1"/>
              </w:rPr>
              <w:t xml:space="preserve"> (3х10) м Нормы ГТО </w:t>
            </w:r>
            <w:r w:rsidRPr="00513CA2">
              <w:rPr>
                <w:rFonts w:asciiTheme="minorHAnsi" w:hAnsiTheme="minorHAnsi"/>
              </w:rPr>
              <w:t>Развитиескоростно-силовыхкачеств</w:t>
            </w:r>
          </w:p>
        </w:tc>
        <w:tc>
          <w:tcPr>
            <w:tcW w:w="1560" w:type="dxa"/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647D08" w:rsidTr="00513CA2">
        <w:trPr>
          <w:trHeight w:val="663"/>
        </w:trPr>
        <w:tc>
          <w:tcPr>
            <w:tcW w:w="867" w:type="dxa"/>
            <w:tcBorders>
              <w:bottom w:val="single" w:sz="4" w:space="0" w:color="auto"/>
              <w:right w:val="single" w:sz="6" w:space="0" w:color="000000"/>
            </w:tcBorders>
          </w:tcPr>
          <w:p w:rsidR="00647D08" w:rsidRDefault="00513CA2">
            <w:pPr>
              <w:pStyle w:val="TableParagraph"/>
              <w:spacing w:before="1"/>
              <w:ind w:left="105"/>
            </w:pPr>
            <w:r>
              <w:t>101</w:t>
            </w:r>
          </w:p>
        </w:tc>
        <w:tc>
          <w:tcPr>
            <w:tcW w:w="7782" w:type="dxa"/>
            <w:tcBorders>
              <w:left w:val="single" w:sz="6" w:space="0" w:color="000000"/>
              <w:bottom w:val="single" w:sz="4" w:space="0" w:color="auto"/>
            </w:tcBorders>
          </w:tcPr>
          <w:p w:rsidR="00CC3B5D" w:rsidRPr="00513CA2" w:rsidRDefault="00CC3B5D" w:rsidP="00CC3B5D">
            <w:pPr>
              <w:pStyle w:val="TableParagraph"/>
              <w:spacing w:before="1"/>
              <w:ind w:left="105"/>
              <w:rPr>
                <w:rFonts w:asciiTheme="minorHAnsi" w:hAnsiTheme="minorHAnsi"/>
              </w:rPr>
            </w:pPr>
            <w:r w:rsidRPr="00513CA2">
              <w:rPr>
                <w:rFonts w:asciiTheme="minorHAnsi" w:hAnsiTheme="minorHAnsi"/>
              </w:rPr>
              <w:t>Подтягивание на высокой перекладине. Пресс из положения лёжа (Нормы ГТО)</w:t>
            </w:r>
          </w:p>
          <w:p w:rsidR="00513CA2" w:rsidRPr="00513CA2" w:rsidRDefault="00513CA2">
            <w:pPr>
              <w:pStyle w:val="TableParagraph"/>
              <w:spacing w:before="18" w:line="245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D08" w:rsidRDefault="002D64C8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647D08" w:rsidRDefault="00647D08">
            <w:pPr>
              <w:pStyle w:val="TableParagraph"/>
              <w:rPr>
                <w:rFonts w:ascii="Times New Roman"/>
              </w:rPr>
            </w:pPr>
          </w:p>
        </w:tc>
      </w:tr>
      <w:tr w:rsidR="00513CA2" w:rsidTr="00513CA2">
        <w:trPr>
          <w:trHeight w:val="349"/>
        </w:trPr>
        <w:tc>
          <w:tcPr>
            <w:tcW w:w="867" w:type="dxa"/>
            <w:tcBorders>
              <w:top w:val="single" w:sz="4" w:space="0" w:color="auto"/>
              <w:right w:val="single" w:sz="6" w:space="0" w:color="000000"/>
            </w:tcBorders>
          </w:tcPr>
          <w:p w:rsidR="00513CA2" w:rsidRDefault="00513CA2" w:rsidP="00513CA2">
            <w:pPr>
              <w:pStyle w:val="TableParagraph"/>
              <w:spacing w:before="1"/>
              <w:ind w:left="105"/>
            </w:pPr>
            <w:r>
              <w:t>102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6" w:space="0" w:color="000000"/>
            </w:tcBorders>
          </w:tcPr>
          <w:p w:rsidR="00513CA2" w:rsidRPr="00513CA2" w:rsidRDefault="00513CA2" w:rsidP="00513CA2">
            <w:pPr>
              <w:rPr>
                <w:rFonts w:asciiTheme="minorHAnsi" w:hAnsiTheme="minorHAnsi" w:cs="Times New Roman"/>
                <w:b/>
                <w:color w:val="000000"/>
              </w:rPr>
            </w:pPr>
            <w:r w:rsidRPr="00513CA2">
              <w:rPr>
                <w:rFonts w:asciiTheme="minorHAnsi" w:hAnsiTheme="minorHAnsi" w:cs="Times New Roman"/>
              </w:rPr>
              <w:t>Занятия физической культурой и режим питания.</w:t>
            </w:r>
          </w:p>
          <w:p w:rsidR="00513CA2" w:rsidRDefault="00513CA2" w:rsidP="00513CA2">
            <w:pPr>
              <w:pStyle w:val="TableParagraph"/>
              <w:spacing w:before="18" w:line="245" w:lineRule="exact"/>
              <w:ind w:left="105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3CA2" w:rsidRDefault="00513CA2" w:rsidP="00513CA2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513CA2" w:rsidRDefault="00513C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3CA2" w:rsidRDefault="00513C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513CA2" w:rsidRDefault="00513CA2">
            <w:pPr>
              <w:pStyle w:val="TableParagraph"/>
              <w:rPr>
                <w:rFonts w:ascii="Times New Roman"/>
              </w:rPr>
            </w:pPr>
          </w:p>
        </w:tc>
      </w:tr>
    </w:tbl>
    <w:p w:rsidR="00647D08" w:rsidRDefault="00647D08">
      <w:pPr>
        <w:rPr>
          <w:rFonts w:ascii="Times New Roman"/>
        </w:rPr>
        <w:sectPr w:rsidR="00647D08">
          <w:pgSz w:w="16840" w:h="11910" w:orient="landscape"/>
          <w:pgMar w:top="1100" w:right="800" w:bottom="280" w:left="600" w:header="720" w:footer="720" w:gutter="0"/>
          <w:cols w:space="720"/>
        </w:sectPr>
      </w:pPr>
    </w:p>
    <w:p w:rsidR="00647D08" w:rsidRDefault="00647D08">
      <w:pPr>
        <w:pStyle w:val="a3"/>
        <w:ind w:left="0"/>
        <w:rPr>
          <w:rFonts w:ascii="Arial"/>
          <w:b/>
          <w:sz w:val="20"/>
        </w:rPr>
      </w:pPr>
    </w:p>
    <w:p w:rsidR="00647D08" w:rsidRDefault="00647D08">
      <w:pPr>
        <w:pStyle w:val="a3"/>
        <w:spacing w:before="2"/>
        <w:ind w:left="0"/>
        <w:rPr>
          <w:rFonts w:ascii="Arial"/>
          <w:b/>
          <w:sz w:val="23"/>
        </w:rPr>
      </w:pPr>
    </w:p>
    <w:sectPr w:rsidR="00647D08" w:rsidSect="00B245EE">
      <w:pgSz w:w="16840" w:h="11910" w:orient="landscape"/>
      <w:pgMar w:top="110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73"/>
    <w:multiLevelType w:val="hybridMultilevel"/>
    <w:tmpl w:val="DB585978"/>
    <w:lvl w:ilvl="0" w:tplc="CDCCAA8C">
      <w:start w:val="1"/>
      <w:numFmt w:val="decimal"/>
      <w:lvlText w:val="%1."/>
      <w:lvlJc w:val="left"/>
      <w:pPr>
        <w:ind w:left="1102" w:hanging="202"/>
      </w:pPr>
      <w:rPr>
        <w:rFonts w:ascii="Microsoft Sans Serif" w:eastAsia="Microsoft Sans Serif" w:hAnsi="Microsoft Sans Serif" w:cs="Microsoft Sans Serif" w:hint="default"/>
        <w:color w:val="2C2C2D"/>
        <w:w w:val="100"/>
        <w:sz w:val="22"/>
        <w:szCs w:val="22"/>
        <w:lang w:val="ru-RU" w:eastAsia="en-US" w:bidi="ar-SA"/>
      </w:rPr>
    </w:lvl>
    <w:lvl w:ilvl="1" w:tplc="3C981502">
      <w:numFmt w:val="bullet"/>
      <w:lvlText w:val="•"/>
      <w:lvlJc w:val="left"/>
      <w:pPr>
        <w:ind w:left="2533" w:hanging="202"/>
      </w:pPr>
      <w:rPr>
        <w:rFonts w:hint="default"/>
        <w:lang w:val="ru-RU" w:eastAsia="en-US" w:bidi="ar-SA"/>
      </w:rPr>
    </w:lvl>
    <w:lvl w:ilvl="2" w:tplc="2FAC24F8">
      <w:numFmt w:val="bullet"/>
      <w:lvlText w:val="•"/>
      <w:lvlJc w:val="left"/>
      <w:pPr>
        <w:ind w:left="3967" w:hanging="202"/>
      </w:pPr>
      <w:rPr>
        <w:rFonts w:hint="default"/>
        <w:lang w:val="ru-RU" w:eastAsia="en-US" w:bidi="ar-SA"/>
      </w:rPr>
    </w:lvl>
    <w:lvl w:ilvl="3" w:tplc="C2AA70B2">
      <w:numFmt w:val="bullet"/>
      <w:lvlText w:val="•"/>
      <w:lvlJc w:val="left"/>
      <w:pPr>
        <w:ind w:left="5401" w:hanging="202"/>
      </w:pPr>
      <w:rPr>
        <w:rFonts w:hint="default"/>
        <w:lang w:val="ru-RU" w:eastAsia="en-US" w:bidi="ar-SA"/>
      </w:rPr>
    </w:lvl>
    <w:lvl w:ilvl="4" w:tplc="FC0AB658">
      <w:numFmt w:val="bullet"/>
      <w:lvlText w:val="•"/>
      <w:lvlJc w:val="left"/>
      <w:pPr>
        <w:ind w:left="6835" w:hanging="202"/>
      </w:pPr>
      <w:rPr>
        <w:rFonts w:hint="default"/>
        <w:lang w:val="ru-RU" w:eastAsia="en-US" w:bidi="ar-SA"/>
      </w:rPr>
    </w:lvl>
    <w:lvl w:ilvl="5" w:tplc="E056C2BC">
      <w:numFmt w:val="bullet"/>
      <w:lvlText w:val="•"/>
      <w:lvlJc w:val="left"/>
      <w:pPr>
        <w:ind w:left="8269" w:hanging="202"/>
      </w:pPr>
      <w:rPr>
        <w:rFonts w:hint="default"/>
        <w:lang w:val="ru-RU" w:eastAsia="en-US" w:bidi="ar-SA"/>
      </w:rPr>
    </w:lvl>
    <w:lvl w:ilvl="6" w:tplc="4C2E14B2">
      <w:numFmt w:val="bullet"/>
      <w:lvlText w:val="•"/>
      <w:lvlJc w:val="left"/>
      <w:pPr>
        <w:ind w:left="9703" w:hanging="202"/>
      </w:pPr>
      <w:rPr>
        <w:rFonts w:hint="default"/>
        <w:lang w:val="ru-RU" w:eastAsia="en-US" w:bidi="ar-SA"/>
      </w:rPr>
    </w:lvl>
    <w:lvl w:ilvl="7" w:tplc="7066928E">
      <w:numFmt w:val="bullet"/>
      <w:lvlText w:val="•"/>
      <w:lvlJc w:val="left"/>
      <w:pPr>
        <w:ind w:left="11136" w:hanging="202"/>
      </w:pPr>
      <w:rPr>
        <w:rFonts w:hint="default"/>
        <w:lang w:val="ru-RU" w:eastAsia="en-US" w:bidi="ar-SA"/>
      </w:rPr>
    </w:lvl>
    <w:lvl w:ilvl="8" w:tplc="B7524D94">
      <w:numFmt w:val="bullet"/>
      <w:lvlText w:val="•"/>
      <w:lvlJc w:val="left"/>
      <w:pPr>
        <w:ind w:left="12570" w:hanging="202"/>
      </w:pPr>
      <w:rPr>
        <w:rFonts w:hint="default"/>
        <w:lang w:val="ru-RU" w:eastAsia="en-US" w:bidi="ar-SA"/>
      </w:rPr>
    </w:lvl>
  </w:abstractNum>
  <w:abstractNum w:abstractNumId="1">
    <w:nsid w:val="14C913C2"/>
    <w:multiLevelType w:val="hybridMultilevel"/>
    <w:tmpl w:val="5BBE1DC2"/>
    <w:lvl w:ilvl="0" w:tplc="EACE8150">
      <w:start w:val="10"/>
      <w:numFmt w:val="decimal"/>
      <w:lvlText w:val="%1"/>
      <w:lvlJc w:val="left"/>
      <w:pPr>
        <w:ind w:left="1102" w:hanging="33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1D4B394">
      <w:numFmt w:val="bullet"/>
      <w:lvlText w:val="•"/>
      <w:lvlJc w:val="left"/>
      <w:pPr>
        <w:ind w:left="2533" w:hanging="338"/>
      </w:pPr>
      <w:rPr>
        <w:rFonts w:hint="default"/>
        <w:lang w:val="ru-RU" w:eastAsia="en-US" w:bidi="ar-SA"/>
      </w:rPr>
    </w:lvl>
    <w:lvl w:ilvl="2" w:tplc="D828F0F2">
      <w:numFmt w:val="bullet"/>
      <w:lvlText w:val="•"/>
      <w:lvlJc w:val="left"/>
      <w:pPr>
        <w:ind w:left="3967" w:hanging="338"/>
      </w:pPr>
      <w:rPr>
        <w:rFonts w:hint="default"/>
        <w:lang w:val="ru-RU" w:eastAsia="en-US" w:bidi="ar-SA"/>
      </w:rPr>
    </w:lvl>
    <w:lvl w:ilvl="3" w:tplc="13B2170E">
      <w:numFmt w:val="bullet"/>
      <w:lvlText w:val="•"/>
      <w:lvlJc w:val="left"/>
      <w:pPr>
        <w:ind w:left="5401" w:hanging="338"/>
      </w:pPr>
      <w:rPr>
        <w:rFonts w:hint="default"/>
        <w:lang w:val="ru-RU" w:eastAsia="en-US" w:bidi="ar-SA"/>
      </w:rPr>
    </w:lvl>
    <w:lvl w:ilvl="4" w:tplc="C3F2B1CE">
      <w:numFmt w:val="bullet"/>
      <w:lvlText w:val="•"/>
      <w:lvlJc w:val="left"/>
      <w:pPr>
        <w:ind w:left="6835" w:hanging="338"/>
      </w:pPr>
      <w:rPr>
        <w:rFonts w:hint="default"/>
        <w:lang w:val="ru-RU" w:eastAsia="en-US" w:bidi="ar-SA"/>
      </w:rPr>
    </w:lvl>
    <w:lvl w:ilvl="5" w:tplc="AB1E1606">
      <w:numFmt w:val="bullet"/>
      <w:lvlText w:val="•"/>
      <w:lvlJc w:val="left"/>
      <w:pPr>
        <w:ind w:left="8269" w:hanging="338"/>
      </w:pPr>
      <w:rPr>
        <w:rFonts w:hint="default"/>
        <w:lang w:val="ru-RU" w:eastAsia="en-US" w:bidi="ar-SA"/>
      </w:rPr>
    </w:lvl>
    <w:lvl w:ilvl="6" w:tplc="48A6992E">
      <w:numFmt w:val="bullet"/>
      <w:lvlText w:val="•"/>
      <w:lvlJc w:val="left"/>
      <w:pPr>
        <w:ind w:left="9703" w:hanging="338"/>
      </w:pPr>
      <w:rPr>
        <w:rFonts w:hint="default"/>
        <w:lang w:val="ru-RU" w:eastAsia="en-US" w:bidi="ar-SA"/>
      </w:rPr>
    </w:lvl>
    <w:lvl w:ilvl="7" w:tplc="1C4272DA">
      <w:numFmt w:val="bullet"/>
      <w:lvlText w:val="•"/>
      <w:lvlJc w:val="left"/>
      <w:pPr>
        <w:ind w:left="11136" w:hanging="338"/>
      </w:pPr>
      <w:rPr>
        <w:rFonts w:hint="default"/>
        <w:lang w:val="ru-RU" w:eastAsia="en-US" w:bidi="ar-SA"/>
      </w:rPr>
    </w:lvl>
    <w:lvl w:ilvl="8" w:tplc="B9BCE038">
      <w:numFmt w:val="bullet"/>
      <w:lvlText w:val="•"/>
      <w:lvlJc w:val="left"/>
      <w:pPr>
        <w:ind w:left="12570" w:hanging="338"/>
      </w:pPr>
      <w:rPr>
        <w:rFonts w:hint="default"/>
        <w:lang w:val="ru-RU" w:eastAsia="en-US" w:bidi="ar-SA"/>
      </w:rPr>
    </w:lvl>
  </w:abstractNum>
  <w:abstractNum w:abstractNumId="2">
    <w:nsid w:val="2B2F6C1A"/>
    <w:multiLevelType w:val="hybridMultilevel"/>
    <w:tmpl w:val="FDFA26EA"/>
    <w:lvl w:ilvl="0" w:tplc="2EBAE1E6">
      <w:numFmt w:val="bullet"/>
      <w:lvlText w:val="—"/>
      <w:lvlJc w:val="left"/>
      <w:pPr>
        <w:ind w:left="1102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BD0E65B2">
      <w:numFmt w:val="bullet"/>
      <w:lvlText w:val="•"/>
      <w:lvlJc w:val="left"/>
      <w:pPr>
        <w:ind w:left="2533" w:hanging="308"/>
      </w:pPr>
      <w:rPr>
        <w:rFonts w:hint="default"/>
        <w:lang w:val="ru-RU" w:eastAsia="en-US" w:bidi="ar-SA"/>
      </w:rPr>
    </w:lvl>
    <w:lvl w:ilvl="2" w:tplc="F990C93A">
      <w:numFmt w:val="bullet"/>
      <w:lvlText w:val="•"/>
      <w:lvlJc w:val="left"/>
      <w:pPr>
        <w:ind w:left="3967" w:hanging="308"/>
      </w:pPr>
      <w:rPr>
        <w:rFonts w:hint="default"/>
        <w:lang w:val="ru-RU" w:eastAsia="en-US" w:bidi="ar-SA"/>
      </w:rPr>
    </w:lvl>
    <w:lvl w:ilvl="3" w:tplc="45D43574">
      <w:numFmt w:val="bullet"/>
      <w:lvlText w:val="•"/>
      <w:lvlJc w:val="left"/>
      <w:pPr>
        <w:ind w:left="5401" w:hanging="308"/>
      </w:pPr>
      <w:rPr>
        <w:rFonts w:hint="default"/>
        <w:lang w:val="ru-RU" w:eastAsia="en-US" w:bidi="ar-SA"/>
      </w:rPr>
    </w:lvl>
    <w:lvl w:ilvl="4" w:tplc="3248767C">
      <w:numFmt w:val="bullet"/>
      <w:lvlText w:val="•"/>
      <w:lvlJc w:val="left"/>
      <w:pPr>
        <w:ind w:left="6835" w:hanging="308"/>
      </w:pPr>
      <w:rPr>
        <w:rFonts w:hint="default"/>
        <w:lang w:val="ru-RU" w:eastAsia="en-US" w:bidi="ar-SA"/>
      </w:rPr>
    </w:lvl>
    <w:lvl w:ilvl="5" w:tplc="CDEC8970">
      <w:numFmt w:val="bullet"/>
      <w:lvlText w:val="•"/>
      <w:lvlJc w:val="left"/>
      <w:pPr>
        <w:ind w:left="8269" w:hanging="308"/>
      </w:pPr>
      <w:rPr>
        <w:rFonts w:hint="default"/>
        <w:lang w:val="ru-RU" w:eastAsia="en-US" w:bidi="ar-SA"/>
      </w:rPr>
    </w:lvl>
    <w:lvl w:ilvl="6" w:tplc="14545F62">
      <w:numFmt w:val="bullet"/>
      <w:lvlText w:val="•"/>
      <w:lvlJc w:val="left"/>
      <w:pPr>
        <w:ind w:left="9703" w:hanging="308"/>
      </w:pPr>
      <w:rPr>
        <w:rFonts w:hint="default"/>
        <w:lang w:val="ru-RU" w:eastAsia="en-US" w:bidi="ar-SA"/>
      </w:rPr>
    </w:lvl>
    <w:lvl w:ilvl="7" w:tplc="A678FB7A">
      <w:numFmt w:val="bullet"/>
      <w:lvlText w:val="•"/>
      <w:lvlJc w:val="left"/>
      <w:pPr>
        <w:ind w:left="11136" w:hanging="308"/>
      </w:pPr>
      <w:rPr>
        <w:rFonts w:hint="default"/>
        <w:lang w:val="ru-RU" w:eastAsia="en-US" w:bidi="ar-SA"/>
      </w:rPr>
    </w:lvl>
    <w:lvl w:ilvl="8" w:tplc="028636EC">
      <w:numFmt w:val="bullet"/>
      <w:lvlText w:val="•"/>
      <w:lvlJc w:val="left"/>
      <w:pPr>
        <w:ind w:left="12570" w:hanging="308"/>
      </w:pPr>
      <w:rPr>
        <w:rFonts w:hint="default"/>
        <w:lang w:val="ru-RU" w:eastAsia="en-US" w:bidi="ar-SA"/>
      </w:rPr>
    </w:lvl>
  </w:abstractNum>
  <w:abstractNum w:abstractNumId="3">
    <w:nsid w:val="30E162D3"/>
    <w:multiLevelType w:val="hybridMultilevel"/>
    <w:tmpl w:val="02F613B6"/>
    <w:lvl w:ilvl="0" w:tplc="AD844B7A">
      <w:start w:val="1"/>
      <w:numFmt w:val="decimal"/>
      <w:lvlText w:val="%1)"/>
      <w:lvlJc w:val="left"/>
      <w:pPr>
        <w:ind w:left="2090" w:hanging="281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DFD0BA8C">
      <w:numFmt w:val="bullet"/>
      <w:lvlText w:val="•"/>
      <w:lvlJc w:val="left"/>
      <w:pPr>
        <w:ind w:left="3433" w:hanging="281"/>
      </w:pPr>
      <w:rPr>
        <w:rFonts w:hint="default"/>
        <w:lang w:val="ru-RU" w:eastAsia="en-US" w:bidi="ar-SA"/>
      </w:rPr>
    </w:lvl>
    <w:lvl w:ilvl="2" w:tplc="4740D378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3" w:tplc="4C1893E2">
      <w:numFmt w:val="bullet"/>
      <w:lvlText w:val="•"/>
      <w:lvlJc w:val="left"/>
      <w:pPr>
        <w:ind w:left="6101" w:hanging="281"/>
      </w:pPr>
      <w:rPr>
        <w:rFonts w:hint="default"/>
        <w:lang w:val="ru-RU" w:eastAsia="en-US" w:bidi="ar-SA"/>
      </w:rPr>
    </w:lvl>
    <w:lvl w:ilvl="4" w:tplc="DC08C668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5" w:tplc="0C6CEC44">
      <w:numFmt w:val="bullet"/>
      <w:lvlText w:val="•"/>
      <w:lvlJc w:val="left"/>
      <w:pPr>
        <w:ind w:left="8769" w:hanging="281"/>
      </w:pPr>
      <w:rPr>
        <w:rFonts w:hint="default"/>
        <w:lang w:val="ru-RU" w:eastAsia="en-US" w:bidi="ar-SA"/>
      </w:rPr>
    </w:lvl>
    <w:lvl w:ilvl="6" w:tplc="7006FEA2">
      <w:numFmt w:val="bullet"/>
      <w:lvlText w:val="•"/>
      <w:lvlJc w:val="left"/>
      <w:pPr>
        <w:ind w:left="10103" w:hanging="281"/>
      </w:pPr>
      <w:rPr>
        <w:rFonts w:hint="default"/>
        <w:lang w:val="ru-RU" w:eastAsia="en-US" w:bidi="ar-SA"/>
      </w:rPr>
    </w:lvl>
    <w:lvl w:ilvl="7" w:tplc="5BD20138">
      <w:numFmt w:val="bullet"/>
      <w:lvlText w:val="•"/>
      <w:lvlJc w:val="left"/>
      <w:pPr>
        <w:ind w:left="11436" w:hanging="281"/>
      </w:pPr>
      <w:rPr>
        <w:rFonts w:hint="default"/>
        <w:lang w:val="ru-RU" w:eastAsia="en-US" w:bidi="ar-SA"/>
      </w:rPr>
    </w:lvl>
    <w:lvl w:ilvl="8" w:tplc="3D623116">
      <w:numFmt w:val="bullet"/>
      <w:lvlText w:val="•"/>
      <w:lvlJc w:val="left"/>
      <w:pPr>
        <w:ind w:left="12770" w:hanging="281"/>
      </w:pPr>
      <w:rPr>
        <w:rFonts w:hint="default"/>
        <w:lang w:val="ru-RU" w:eastAsia="en-US" w:bidi="ar-SA"/>
      </w:rPr>
    </w:lvl>
  </w:abstractNum>
  <w:abstractNum w:abstractNumId="4">
    <w:nsid w:val="341140A8"/>
    <w:multiLevelType w:val="hybridMultilevel"/>
    <w:tmpl w:val="654C73A8"/>
    <w:lvl w:ilvl="0" w:tplc="8206C512">
      <w:start w:val="8"/>
      <w:numFmt w:val="decimal"/>
      <w:lvlText w:val="%1."/>
      <w:lvlJc w:val="left"/>
      <w:pPr>
        <w:ind w:left="2011" w:hanging="202"/>
      </w:pPr>
      <w:rPr>
        <w:rFonts w:ascii="Microsoft Sans Serif" w:eastAsia="Microsoft Sans Serif" w:hAnsi="Microsoft Sans Serif" w:cs="Microsoft Sans Serif" w:hint="default"/>
        <w:color w:val="2C2C2D"/>
        <w:w w:val="100"/>
        <w:sz w:val="22"/>
        <w:szCs w:val="22"/>
        <w:lang w:val="ru-RU" w:eastAsia="en-US" w:bidi="ar-SA"/>
      </w:rPr>
    </w:lvl>
    <w:lvl w:ilvl="1" w:tplc="CA0EFB28">
      <w:numFmt w:val="bullet"/>
      <w:lvlText w:val="•"/>
      <w:lvlJc w:val="left"/>
      <w:pPr>
        <w:ind w:left="3361" w:hanging="202"/>
      </w:pPr>
      <w:rPr>
        <w:rFonts w:hint="default"/>
        <w:lang w:val="ru-RU" w:eastAsia="en-US" w:bidi="ar-SA"/>
      </w:rPr>
    </w:lvl>
    <w:lvl w:ilvl="2" w:tplc="CF56D002">
      <w:numFmt w:val="bullet"/>
      <w:lvlText w:val="•"/>
      <w:lvlJc w:val="left"/>
      <w:pPr>
        <w:ind w:left="4703" w:hanging="202"/>
      </w:pPr>
      <w:rPr>
        <w:rFonts w:hint="default"/>
        <w:lang w:val="ru-RU" w:eastAsia="en-US" w:bidi="ar-SA"/>
      </w:rPr>
    </w:lvl>
    <w:lvl w:ilvl="3" w:tplc="5C0EF5FC">
      <w:numFmt w:val="bullet"/>
      <w:lvlText w:val="•"/>
      <w:lvlJc w:val="left"/>
      <w:pPr>
        <w:ind w:left="6045" w:hanging="202"/>
      </w:pPr>
      <w:rPr>
        <w:rFonts w:hint="default"/>
        <w:lang w:val="ru-RU" w:eastAsia="en-US" w:bidi="ar-SA"/>
      </w:rPr>
    </w:lvl>
    <w:lvl w:ilvl="4" w:tplc="53B817B6">
      <w:numFmt w:val="bullet"/>
      <w:lvlText w:val="•"/>
      <w:lvlJc w:val="left"/>
      <w:pPr>
        <w:ind w:left="7387" w:hanging="202"/>
      </w:pPr>
      <w:rPr>
        <w:rFonts w:hint="default"/>
        <w:lang w:val="ru-RU" w:eastAsia="en-US" w:bidi="ar-SA"/>
      </w:rPr>
    </w:lvl>
    <w:lvl w:ilvl="5" w:tplc="2584BE7A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  <w:lvl w:ilvl="6" w:tplc="D3227204">
      <w:numFmt w:val="bullet"/>
      <w:lvlText w:val="•"/>
      <w:lvlJc w:val="left"/>
      <w:pPr>
        <w:ind w:left="10071" w:hanging="202"/>
      </w:pPr>
      <w:rPr>
        <w:rFonts w:hint="default"/>
        <w:lang w:val="ru-RU" w:eastAsia="en-US" w:bidi="ar-SA"/>
      </w:rPr>
    </w:lvl>
    <w:lvl w:ilvl="7" w:tplc="9BF805DA">
      <w:numFmt w:val="bullet"/>
      <w:lvlText w:val="•"/>
      <w:lvlJc w:val="left"/>
      <w:pPr>
        <w:ind w:left="11412" w:hanging="202"/>
      </w:pPr>
      <w:rPr>
        <w:rFonts w:hint="default"/>
        <w:lang w:val="ru-RU" w:eastAsia="en-US" w:bidi="ar-SA"/>
      </w:rPr>
    </w:lvl>
    <w:lvl w:ilvl="8" w:tplc="F94A10AE">
      <w:numFmt w:val="bullet"/>
      <w:lvlText w:val="•"/>
      <w:lvlJc w:val="left"/>
      <w:pPr>
        <w:ind w:left="12754" w:hanging="202"/>
      </w:pPr>
      <w:rPr>
        <w:rFonts w:hint="default"/>
        <w:lang w:val="ru-RU" w:eastAsia="en-US" w:bidi="ar-SA"/>
      </w:rPr>
    </w:lvl>
  </w:abstractNum>
  <w:abstractNum w:abstractNumId="5">
    <w:nsid w:val="3E0E570F"/>
    <w:multiLevelType w:val="hybridMultilevel"/>
    <w:tmpl w:val="469AE5BA"/>
    <w:lvl w:ilvl="0" w:tplc="B33A6340">
      <w:numFmt w:val="bullet"/>
      <w:lvlText w:val=""/>
      <w:lvlJc w:val="left"/>
      <w:pPr>
        <w:ind w:left="1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821F9A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2" w:tplc="BC48CD48">
      <w:numFmt w:val="bullet"/>
      <w:lvlText w:val="•"/>
      <w:lvlJc w:val="left"/>
      <w:pPr>
        <w:ind w:left="3967" w:hanging="708"/>
      </w:pPr>
      <w:rPr>
        <w:rFonts w:hint="default"/>
        <w:lang w:val="ru-RU" w:eastAsia="en-US" w:bidi="ar-SA"/>
      </w:rPr>
    </w:lvl>
    <w:lvl w:ilvl="3" w:tplc="FD066BC6">
      <w:numFmt w:val="bullet"/>
      <w:lvlText w:val="•"/>
      <w:lvlJc w:val="left"/>
      <w:pPr>
        <w:ind w:left="5401" w:hanging="708"/>
      </w:pPr>
      <w:rPr>
        <w:rFonts w:hint="default"/>
        <w:lang w:val="ru-RU" w:eastAsia="en-US" w:bidi="ar-SA"/>
      </w:rPr>
    </w:lvl>
    <w:lvl w:ilvl="4" w:tplc="FE0807DE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5" w:tplc="428A366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  <w:lvl w:ilvl="6" w:tplc="5C48A218">
      <w:numFmt w:val="bullet"/>
      <w:lvlText w:val="•"/>
      <w:lvlJc w:val="left"/>
      <w:pPr>
        <w:ind w:left="9703" w:hanging="708"/>
      </w:pPr>
      <w:rPr>
        <w:rFonts w:hint="default"/>
        <w:lang w:val="ru-RU" w:eastAsia="en-US" w:bidi="ar-SA"/>
      </w:rPr>
    </w:lvl>
    <w:lvl w:ilvl="7" w:tplc="04800600">
      <w:numFmt w:val="bullet"/>
      <w:lvlText w:val="•"/>
      <w:lvlJc w:val="left"/>
      <w:pPr>
        <w:ind w:left="11136" w:hanging="708"/>
      </w:pPr>
      <w:rPr>
        <w:rFonts w:hint="default"/>
        <w:lang w:val="ru-RU" w:eastAsia="en-US" w:bidi="ar-SA"/>
      </w:rPr>
    </w:lvl>
    <w:lvl w:ilvl="8" w:tplc="66E8284A">
      <w:numFmt w:val="bullet"/>
      <w:lvlText w:val="•"/>
      <w:lvlJc w:val="left"/>
      <w:pPr>
        <w:ind w:left="12570" w:hanging="708"/>
      </w:pPr>
      <w:rPr>
        <w:rFonts w:hint="default"/>
        <w:lang w:val="ru-RU" w:eastAsia="en-US" w:bidi="ar-SA"/>
      </w:rPr>
    </w:lvl>
  </w:abstractNum>
  <w:abstractNum w:abstractNumId="6">
    <w:nsid w:val="4850730E"/>
    <w:multiLevelType w:val="hybridMultilevel"/>
    <w:tmpl w:val="84F05BB0"/>
    <w:lvl w:ilvl="0" w:tplc="E062B5EC">
      <w:start w:val="1"/>
      <w:numFmt w:val="decimal"/>
      <w:lvlText w:val="%1)"/>
      <w:lvlJc w:val="left"/>
      <w:pPr>
        <w:ind w:left="2090" w:hanging="281"/>
        <w:jc w:val="right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A59CEF48">
      <w:numFmt w:val="bullet"/>
      <w:lvlText w:val="•"/>
      <w:lvlJc w:val="left"/>
      <w:pPr>
        <w:ind w:left="3433" w:hanging="281"/>
      </w:pPr>
      <w:rPr>
        <w:rFonts w:hint="default"/>
        <w:lang w:val="ru-RU" w:eastAsia="en-US" w:bidi="ar-SA"/>
      </w:rPr>
    </w:lvl>
    <w:lvl w:ilvl="2" w:tplc="43EE96C8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3" w:tplc="06427B5E">
      <w:numFmt w:val="bullet"/>
      <w:lvlText w:val="•"/>
      <w:lvlJc w:val="left"/>
      <w:pPr>
        <w:ind w:left="6101" w:hanging="281"/>
      </w:pPr>
      <w:rPr>
        <w:rFonts w:hint="default"/>
        <w:lang w:val="ru-RU" w:eastAsia="en-US" w:bidi="ar-SA"/>
      </w:rPr>
    </w:lvl>
    <w:lvl w:ilvl="4" w:tplc="27E02828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5" w:tplc="E1D40B86">
      <w:numFmt w:val="bullet"/>
      <w:lvlText w:val="•"/>
      <w:lvlJc w:val="left"/>
      <w:pPr>
        <w:ind w:left="8769" w:hanging="281"/>
      </w:pPr>
      <w:rPr>
        <w:rFonts w:hint="default"/>
        <w:lang w:val="ru-RU" w:eastAsia="en-US" w:bidi="ar-SA"/>
      </w:rPr>
    </w:lvl>
    <w:lvl w:ilvl="6" w:tplc="983E2B74">
      <w:numFmt w:val="bullet"/>
      <w:lvlText w:val="•"/>
      <w:lvlJc w:val="left"/>
      <w:pPr>
        <w:ind w:left="10103" w:hanging="281"/>
      </w:pPr>
      <w:rPr>
        <w:rFonts w:hint="default"/>
        <w:lang w:val="ru-RU" w:eastAsia="en-US" w:bidi="ar-SA"/>
      </w:rPr>
    </w:lvl>
    <w:lvl w:ilvl="7" w:tplc="52C48104">
      <w:numFmt w:val="bullet"/>
      <w:lvlText w:val="•"/>
      <w:lvlJc w:val="left"/>
      <w:pPr>
        <w:ind w:left="11436" w:hanging="281"/>
      </w:pPr>
      <w:rPr>
        <w:rFonts w:hint="default"/>
        <w:lang w:val="ru-RU" w:eastAsia="en-US" w:bidi="ar-SA"/>
      </w:rPr>
    </w:lvl>
    <w:lvl w:ilvl="8" w:tplc="19B8F9BC">
      <w:numFmt w:val="bullet"/>
      <w:lvlText w:val="•"/>
      <w:lvlJc w:val="left"/>
      <w:pPr>
        <w:ind w:left="12770" w:hanging="281"/>
      </w:pPr>
      <w:rPr>
        <w:rFonts w:hint="default"/>
        <w:lang w:val="ru-RU" w:eastAsia="en-US" w:bidi="ar-SA"/>
      </w:rPr>
    </w:lvl>
  </w:abstractNum>
  <w:abstractNum w:abstractNumId="7">
    <w:nsid w:val="4D4051E7"/>
    <w:multiLevelType w:val="hybridMultilevel"/>
    <w:tmpl w:val="858E1DC8"/>
    <w:lvl w:ilvl="0" w:tplc="CA68780A">
      <w:start w:val="1"/>
      <w:numFmt w:val="decimal"/>
      <w:lvlText w:val="%1)"/>
      <w:lvlJc w:val="left"/>
      <w:pPr>
        <w:ind w:left="2090" w:hanging="281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B6BCFB62">
      <w:numFmt w:val="bullet"/>
      <w:lvlText w:val="•"/>
      <w:lvlJc w:val="left"/>
      <w:pPr>
        <w:ind w:left="3433" w:hanging="281"/>
      </w:pPr>
      <w:rPr>
        <w:rFonts w:hint="default"/>
        <w:lang w:val="ru-RU" w:eastAsia="en-US" w:bidi="ar-SA"/>
      </w:rPr>
    </w:lvl>
    <w:lvl w:ilvl="2" w:tplc="8EFE4EF4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3" w:tplc="623862AC">
      <w:numFmt w:val="bullet"/>
      <w:lvlText w:val="•"/>
      <w:lvlJc w:val="left"/>
      <w:pPr>
        <w:ind w:left="6101" w:hanging="281"/>
      </w:pPr>
      <w:rPr>
        <w:rFonts w:hint="default"/>
        <w:lang w:val="ru-RU" w:eastAsia="en-US" w:bidi="ar-SA"/>
      </w:rPr>
    </w:lvl>
    <w:lvl w:ilvl="4" w:tplc="DD489A70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5" w:tplc="21200EB8">
      <w:numFmt w:val="bullet"/>
      <w:lvlText w:val="•"/>
      <w:lvlJc w:val="left"/>
      <w:pPr>
        <w:ind w:left="8769" w:hanging="281"/>
      </w:pPr>
      <w:rPr>
        <w:rFonts w:hint="default"/>
        <w:lang w:val="ru-RU" w:eastAsia="en-US" w:bidi="ar-SA"/>
      </w:rPr>
    </w:lvl>
    <w:lvl w:ilvl="6" w:tplc="06D8D40C">
      <w:numFmt w:val="bullet"/>
      <w:lvlText w:val="•"/>
      <w:lvlJc w:val="left"/>
      <w:pPr>
        <w:ind w:left="10103" w:hanging="281"/>
      </w:pPr>
      <w:rPr>
        <w:rFonts w:hint="default"/>
        <w:lang w:val="ru-RU" w:eastAsia="en-US" w:bidi="ar-SA"/>
      </w:rPr>
    </w:lvl>
    <w:lvl w:ilvl="7" w:tplc="6B1447FC">
      <w:numFmt w:val="bullet"/>
      <w:lvlText w:val="•"/>
      <w:lvlJc w:val="left"/>
      <w:pPr>
        <w:ind w:left="11436" w:hanging="281"/>
      </w:pPr>
      <w:rPr>
        <w:rFonts w:hint="default"/>
        <w:lang w:val="ru-RU" w:eastAsia="en-US" w:bidi="ar-SA"/>
      </w:rPr>
    </w:lvl>
    <w:lvl w:ilvl="8" w:tplc="06788E30">
      <w:numFmt w:val="bullet"/>
      <w:lvlText w:val="•"/>
      <w:lvlJc w:val="left"/>
      <w:pPr>
        <w:ind w:left="12770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7D08"/>
    <w:rsid w:val="00033288"/>
    <w:rsid w:val="00094F7F"/>
    <w:rsid w:val="0015118A"/>
    <w:rsid w:val="001C3B78"/>
    <w:rsid w:val="001C7EC6"/>
    <w:rsid w:val="001E086D"/>
    <w:rsid w:val="00226E3C"/>
    <w:rsid w:val="002443BC"/>
    <w:rsid w:val="0027118D"/>
    <w:rsid w:val="002D64C8"/>
    <w:rsid w:val="00332D7F"/>
    <w:rsid w:val="00374ECA"/>
    <w:rsid w:val="00401618"/>
    <w:rsid w:val="0045264A"/>
    <w:rsid w:val="00513CA2"/>
    <w:rsid w:val="00526E68"/>
    <w:rsid w:val="005376CF"/>
    <w:rsid w:val="00572A53"/>
    <w:rsid w:val="005F291E"/>
    <w:rsid w:val="006431BA"/>
    <w:rsid w:val="00647D08"/>
    <w:rsid w:val="00663409"/>
    <w:rsid w:val="00674898"/>
    <w:rsid w:val="006B7F4C"/>
    <w:rsid w:val="006C5EF7"/>
    <w:rsid w:val="00766F01"/>
    <w:rsid w:val="00A343EC"/>
    <w:rsid w:val="00B245EE"/>
    <w:rsid w:val="00B35388"/>
    <w:rsid w:val="00B4394A"/>
    <w:rsid w:val="00BE0EBF"/>
    <w:rsid w:val="00C16827"/>
    <w:rsid w:val="00C45471"/>
    <w:rsid w:val="00C614EE"/>
    <w:rsid w:val="00C647A1"/>
    <w:rsid w:val="00CA7176"/>
    <w:rsid w:val="00CC3B5D"/>
    <w:rsid w:val="00CF1235"/>
    <w:rsid w:val="00D84B26"/>
    <w:rsid w:val="00E11979"/>
    <w:rsid w:val="00E1690E"/>
    <w:rsid w:val="00E32A6F"/>
    <w:rsid w:val="00F2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5EE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B245EE"/>
    <w:pPr>
      <w:ind w:left="18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245EE"/>
    <w:pPr>
      <w:ind w:left="181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5EE"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245EE"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rsid w:val="00B245EE"/>
  </w:style>
  <w:style w:type="paragraph" w:styleId="a5">
    <w:name w:val="Normal (Web)"/>
    <w:basedOn w:val="a"/>
    <w:uiPriority w:val="99"/>
    <w:semiHidden/>
    <w:unhideWhenUsed/>
    <w:rsid w:val="00332D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3288"/>
    <w:rPr>
      <w:color w:val="0000FF" w:themeColor="hyperlink"/>
      <w:u w:val="single"/>
    </w:rPr>
  </w:style>
  <w:style w:type="paragraph" w:customStyle="1" w:styleId="c6">
    <w:name w:val="c6"/>
    <w:basedOn w:val="a"/>
    <w:rsid w:val="00E32A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A6F"/>
  </w:style>
  <w:style w:type="paragraph" w:customStyle="1" w:styleId="c45">
    <w:name w:val="c45"/>
    <w:basedOn w:val="a"/>
    <w:rsid w:val="00E32A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32A6F"/>
  </w:style>
  <w:style w:type="character" w:customStyle="1" w:styleId="c28">
    <w:name w:val="c28"/>
    <w:basedOn w:val="a0"/>
    <w:rsid w:val="00E32A6F"/>
  </w:style>
  <w:style w:type="paragraph" w:styleId="a7">
    <w:name w:val="Balloon Text"/>
    <w:basedOn w:val="a"/>
    <w:link w:val="a8"/>
    <w:uiPriority w:val="99"/>
    <w:semiHidden/>
    <w:unhideWhenUsed/>
    <w:rsid w:val="00C454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471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8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1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332D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3288"/>
    <w:rPr>
      <w:color w:val="0000FF" w:themeColor="hyperlink"/>
      <w:u w:val="single"/>
    </w:rPr>
  </w:style>
  <w:style w:type="paragraph" w:customStyle="1" w:styleId="c6">
    <w:name w:val="c6"/>
    <w:basedOn w:val="a"/>
    <w:rsid w:val="00E32A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A6F"/>
  </w:style>
  <w:style w:type="paragraph" w:customStyle="1" w:styleId="c45">
    <w:name w:val="c45"/>
    <w:basedOn w:val="a"/>
    <w:rsid w:val="00E32A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32A6F"/>
  </w:style>
  <w:style w:type="character" w:customStyle="1" w:styleId="c28">
    <w:name w:val="c28"/>
    <w:basedOn w:val="a0"/>
    <w:rsid w:val="00E32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portivnoe-meropriyatie-veseli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Эскиева</dc:creator>
  <cp:lastModifiedBy>Дом</cp:lastModifiedBy>
  <cp:revision>10</cp:revision>
  <dcterms:created xsi:type="dcterms:W3CDTF">2023-10-27T18:03:00Z</dcterms:created>
  <dcterms:modified xsi:type="dcterms:W3CDTF">2023-12-18T18:38:00Z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