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8A" w:rsidRDefault="00DC1F18" w:rsidP="00B56AC4">
      <w:pPr>
        <w:pStyle w:val="1"/>
        <w:spacing w:before="6"/>
        <w:ind w:left="0" w:right="2112"/>
        <w:jc w:val="center"/>
        <w:sectPr w:rsidR="00DC448A" w:rsidSect="00DC448A">
          <w:pgSz w:w="11910" w:h="16840"/>
          <w:pgMar w:top="1040" w:right="620" w:bottom="280" w:left="1480" w:header="720" w:footer="720" w:gutter="0"/>
          <w:cols w:space="720"/>
        </w:sectPr>
      </w:pPr>
      <w:r>
        <w:rPr>
          <w:noProof/>
          <w:lang w:eastAsia="ru-RU"/>
        </w:rPr>
        <w:drawing>
          <wp:inline distT="0" distB="0" distL="0" distR="0">
            <wp:extent cx="6229350" cy="8572990"/>
            <wp:effectExtent l="19050" t="0" r="0" b="0"/>
            <wp:docPr id="2" name="Рисунок 2" descr="C:\Documents and Settings\История\Рабочий стол\уч п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История\Рабочий стол\уч пл 2.JPG"/>
                    <pic:cNvPicPr>
                      <a:picLocks noChangeAspect="1" noChangeArrowheads="1"/>
                    </pic:cNvPicPr>
                  </pic:nvPicPr>
                  <pic:blipFill>
                    <a:blip r:embed="rId6" cstate="print"/>
                    <a:srcRect/>
                    <a:stretch>
                      <a:fillRect/>
                    </a:stretch>
                  </pic:blipFill>
                  <pic:spPr bwMode="auto">
                    <a:xfrm>
                      <a:off x="0" y="0"/>
                      <a:ext cx="6229350" cy="8572990"/>
                    </a:xfrm>
                    <a:prstGeom prst="rect">
                      <a:avLst/>
                    </a:prstGeom>
                    <a:noFill/>
                    <a:ln w="9525">
                      <a:noFill/>
                      <a:miter lim="800000"/>
                      <a:headEnd/>
                      <a:tailEnd/>
                    </a:ln>
                  </pic:spPr>
                </pic:pic>
              </a:graphicData>
            </a:graphic>
          </wp:inline>
        </w:drawing>
      </w:r>
    </w:p>
    <w:p w:rsidR="00DC448A" w:rsidRDefault="00DC448A" w:rsidP="00DC448A">
      <w:pPr>
        <w:ind w:left="2807"/>
        <w:jc w:val="both"/>
        <w:rPr>
          <w:b/>
          <w:sz w:val="24"/>
        </w:rPr>
      </w:pPr>
      <w:r>
        <w:rPr>
          <w:b/>
          <w:sz w:val="24"/>
        </w:rPr>
        <w:lastRenderedPageBreak/>
        <w:t>Пояснительная записка к учебному плану</w:t>
      </w:r>
    </w:p>
    <w:p w:rsidR="00DC448A" w:rsidRDefault="00DC448A" w:rsidP="00DC448A">
      <w:pPr>
        <w:pStyle w:val="a3"/>
        <w:ind w:firstLine="539"/>
      </w:pPr>
      <w:r>
        <w:t xml:space="preserve">За основу учебного плана начального общего образования МОУ «СОШ с. </w:t>
      </w:r>
      <w:proofErr w:type="spellStart"/>
      <w:r>
        <w:t>Леляевка</w:t>
      </w:r>
      <w:proofErr w:type="spellEnd"/>
      <w:r>
        <w:t>» на</w:t>
      </w:r>
      <w:r w:rsidR="00491C81">
        <w:t xml:space="preserve"> </w:t>
      </w:r>
      <w:r>
        <w:t>202</w:t>
      </w:r>
      <w:r w:rsidR="00491C81">
        <w:t>4</w:t>
      </w:r>
      <w:r>
        <w:t>-202</w:t>
      </w:r>
      <w:r w:rsidR="00491C81">
        <w:t>5</w:t>
      </w:r>
      <w:r w:rsidR="00B56AC4">
        <w:t xml:space="preserve"> </w:t>
      </w:r>
      <w:r>
        <w:t>учебный  год взят учебный план ФОП НОО.</w:t>
      </w:r>
    </w:p>
    <w:p w:rsidR="005A5C13" w:rsidRDefault="002312A1" w:rsidP="00DC448A">
      <w:pPr>
        <w:pStyle w:val="a3"/>
        <w:ind w:firstLine="539"/>
        <w:jc w:val="left"/>
      </w:pPr>
      <w:r>
        <w:t xml:space="preserve">Учебный план начального общего образования Муниципальное общеобразовательное учреждение «Средняя общеобразовательная школа с. </w:t>
      </w:r>
      <w:proofErr w:type="spellStart"/>
      <w:r>
        <w:t>Леляевка</w:t>
      </w:r>
      <w:proofErr w:type="spellEnd"/>
      <w:r>
        <w:t xml:space="preserve"> </w:t>
      </w:r>
      <w:proofErr w:type="spellStart"/>
      <w:r>
        <w:t>Новобурасского</w:t>
      </w:r>
      <w:proofErr w:type="spellEnd"/>
      <w:r>
        <w:t xml:space="preserve"> района Саратовской области имени </w:t>
      </w:r>
      <w:proofErr w:type="spellStart"/>
      <w:r>
        <w:t>Кликушина</w:t>
      </w:r>
      <w:proofErr w:type="spellEnd"/>
      <w:r>
        <w:t xml:space="preserve"> Александра Павловича</w:t>
      </w:r>
      <w:proofErr w:type="gramStart"/>
      <w:r>
        <w:t>»(</w:t>
      </w:r>
      <w:proofErr w:type="gramEnd"/>
      <w:r>
        <w:t xml:space="preserve">далее - учебный план МОУ «СОШ с. </w:t>
      </w:r>
      <w:proofErr w:type="spellStart"/>
      <w:r>
        <w:t>Леляевка</w:t>
      </w:r>
      <w:proofErr w:type="spellEnd"/>
      <w:r>
        <w:t>»)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w:t>
      </w:r>
      <w:r w:rsidR="00BC4D68">
        <w:t>е</w:t>
      </w:r>
      <w:r>
        <w:t>м нагрузки, максимальный объ</w:t>
      </w:r>
      <w:r w:rsidR="00BC4D68">
        <w:t>е</w:t>
      </w:r>
      <w:r>
        <w:t xml:space="preserve">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A5C13" w:rsidRDefault="002312A1" w:rsidP="00DC448A">
      <w:pPr>
        <w:pStyle w:val="a3"/>
        <w:ind w:firstLine="539"/>
        <w:jc w:val="left"/>
      </w:pPr>
      <w:r>
        <w:t xml:space="preserve">Нормативно-правовую основу разработки учебного плана МОУ «СОШ </w:t>
      </w:r>
      <w:r w:rsidR="005A5C13">
        <w:t xml:space="preserve">с. </w:t>
      </w:r>
      <w:proofErr w:type="spellStart"/>
      <w:r w:rsidR="005A5C13">
        <w:t>Леляевка</w:t>
      </w:r>
      <w:proofErr w:type="spellEnd"/>
      <w:r>
        <w:t xml:space="preserve">» составляют: </w:t>
      </w:r>
    </w:p>
    <w:p w:rsidR="005A5C13" w:rsidRDefault="002312A1" w:rsidP="005A5C13">
      <w:pPr>
        <w:pStyle w:val="a3"/>
        <w:jc w:val="left"/>
      </w:pPr>
      <w:r>
        <w:t xml:space="preserve">1. Федеральный закон от 29.12.2012г. № 273-ФЗ «Об образовании в Российской Федерации» (с изменениями). </w:t>
      </w:r>
    </w:p>
    <w:p w:rsidR="005A5C13" w:rsidRDefault="002312A1" w:rsidP="005A5C13">
      <w:pPr>
        <w:pStyle w:val="a3"/>
        <w:jc w:val="left"/>
      </w:pPr>
      <w:r>
        <w:t>2. Приказ Министерства просвещения Российской Федерации от 31.05.2021г. №286 «Об утверждении и введении в действие федерального государственного образовательного стандарта начального общего образования».</w:t>
      </w:r>
    </w:p>
    <w:p w:rsidR="005A5C13" w:rsidRDefault="002312A1" w:rsidP="005A5C13">
      <w:pPr>
        <w:pStyle w:val="a3"/>
        <w:jc w:val="left"/>
      </w:pPr>
      <w:r>
        <w:t xml:space="preserve"> 3.Приказ Министерства просвещения Российской Федерации от 18.05.2023 № 372 «Об утверждении федеральной образовательно</w:t>
      </w:r>
      <w:r w:rsidR="001E01AF">
        <w:t>й программы начального общего о</w:t>
      </w:r>
      <w:r>
        <w:t xml:space="preserve">бразования» (Зарегистрирован 12.07.2023 № 74229) </w:t>
      </w:r>
    </w:p>
    <w:p w:rsidR="005A5C13" w:rsidRDefault="002312A1" w:rsidP="005A5C13">
      <w:pPr>
        <w:pStyle w:val="a3"/>
        <w:jc w:val="left"/>
      </w:pPr>
      <w:r>
        <w:t xml:space="preserve">4.Приказ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A5C13" w:rsidRDefault="002312A1" w:rsidP="005A5C13">
      <w:pPr>
        <w:pStyle w:val="a3"/>
        <w:jc w:val="left"/>
      </w:pPr>
      <w:r>
        <w:t xml:space="preserve">5.Приказ Министерства просвещения Российской Федерации от 21.09.2022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5A5C13" w:rsidRDefault="002312A1" w:rsidP="005A5C13">
      <w:pPr>
        <w:pStyle w:val="a3"/>
        <w:jc w:val="left"/>
      </w:pPr>
      <w:r>
        <w:t xml:space="preserve">6.Постановление Главного государственного санитарного врача РФ от 24 декабря 2015 года № 81 «О внесении изменений №3 в </w:t>
      </w:r>
      <w:proofErr w:type="spellStart"/>
      <w:r>
        <w:t>СанПиН</w:t>
      </w:r>
      <w:proofErr w:type="spellEnd"/>
      <w:r>
        <w:t xml:space="preserve"> 2.4.2.2821-10 «Санитарно- эпидемиологические требования к условиям и организации обучения, содержания в общеобразовательных организациях».</w:t>
      </w:r>
    </w:p>
    <w:p w:rsidR="005A5C13" w:rsidRDefault="002312A1" w:rsidP="005A5C13">
      <w:pPr>
        <w:pStyle w:val="a3"/>
        <w:jc w:val="left"/>
      </w:pPr>
      <w:r>
        <w:t xml:space="preserve"> 7.СанПиН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г. № 28. </w:t>
      </w:r>
    </w:p>
    <w:p w:rsidR="005A5C13" w:rsidRDefault="002312A1" w:rsidP="005A5C13">
      <w:pPr>
        <w:pStyle w:val="a3"/>
        <w:jc w:val="left"/>
      </w:pPr>
      <w:r>
        <w:t xml:space="preserve">8.Санитарными правилами и нормами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утвержд</w:t>
      </w:r>
      <w:r w:rsidR="00BC4D68">
        <w:t>е</w:t>
      </w:r>
      <w:r>
        <w:t xml:space="preserve">нных постановлением Главного государственного санитарного врача Российской Федерации от 28.01.2021 №28 </w:t>
      </w:r>
    </w:p>
    <w:p w:rsidR="005A5C13" w:rsidRDefault="002312A1" w:rsidP="005A5C13">
      <w:pPr>
        <w:pStyle w:val="a3"/>
        <w:jc w:val="left"/>
      </w:pPr>
      <w:r>
        <w:t xml:space="preserve">9.Письмо </w:t>
      </w:r>
      <w:proofErr w:type="spellStart"/>
      <w:r>
        <w:t>Минобрнауки</w:t>
      </w:r>
      <w:proofErr w:type="spellEnd"/>
      <w:r>
        <w:t xml:space="preserve"> России и Департамента государственной политики в сфере воспитания детей и молод</w:t>
      </w:r>
      <w:r w:rsidR="00BC4D68">
        <w:t>е</w:t>
      </w:r>
      <w:r>
        <w:t>жи от 14.12.2015 г. № 09-3564 «О внеурочной деятельности и реализации дополнительных общеобразовательных программ; Письмо Департамента государственной политики в сфере общего образования Министерства образования и науки Российской Федерации от 22.08.2012г. № 08-250 «О введении учебного курса ОРКСЭ».</w:t>
      </w:r>
    </w:p>
    <w:p w:rsidR="005A5C13" w:rsidRDefault="002312A1" w:rsidP="005A5C13">
      <w:pPr>
        <w:pStyle w:val="a3"/>
        <w:jc w:val="left"/>
      </w:pPr>
      <w:r>
        <w:t xml:space="preserve"> 10. Письмо Департамента государственной политики в сфере общего образования Министерства образования и науки Российской Федерации от 21.04.2014г. № 08-516 «О реализации курса ОРКСЭ». </w:t>
      </w:r>
    </w:p>
    <w:p w:rsidR="00F1005E" w:rsidRDefault="00F1005E" w:rsidP="005A5C13">
      <w:pPr>
        <w:pStyle w:val="a3"/>
        <w:jc w:val="left"/>
      </w:pPr>
      <w:r>
        <w:t>11.</w:t>
      </w:r>
      <w:r w:rsidRPr="00F1005E">
        <w:t xml:space="preserve"> </w:t>
      </w:r>
      <w:r>
        <w:t xml:space="preserve">Приказ Министерства просвещения Российской Федерации от 27.12.2023 № 1028 «О внесении изменений в некоторые приказы </w:t>
      </w:r>
      <w:proofErr w:type="spellStart"/>
      <w:r>
        <w:t>Минобрнауки</w:t>
      </w:r>
      <w:proofErr w:type="spellEnd"/>
      <w:r>
        <w:t xml:space="preserve"> и </w:t>
      </w:r>
      <w:proofErr w:type="spellStart"/>
      <w:r>
        <w:t>Минпросвещения</w:t>
      </w:r>
      <w:proofErr w:type="spellEnd"/>
      <w:r>
        <w:t xml:space="preserve"> России, </w:t>
      </w:r>
      <w:r>
        <w:lastRenderedPageBreak/>
        <w:t>касающиеся федеральных государственных стандартов основного общего образования и среднего общего образования»</w:t>
      </w:r>
    </w:p>
    <w:p w:rsidR="00F1005E" w:rsidRDefault="00F1005E" w:rsidP="005A5C13">
      <w:pPr>
        <w:pStyle w:val="a3"/>
        <w:jc w:val="left"/>
      </w:pPr>
      <w:r>
        <w:t>12.</w:t>
      </w:r>
      <w:r w:rsidRPr="00F1005E">
        <w:t xml:space="preserve"> </w:t>
      </w:r>
      <w:r>
        <w:t xml:space="preserve">Приказ Министерства просвещения Российской Федерации от 22.01.2024 № 31 «О внесении изменений в некоторые приказы </w:t>
      </w:r>
      <w:proofErr w:type="spellStart"/>
      <w:r>
        <w:t>Минобрнауки</w:t>
      </w:r>
      <w:proofErr w:type="spellEnd"/>
      <w:r>
        <w:t xml:space="preserve"> и </w:t>
      </w:r>
      <w:proofErr w:type="spellStart"/>
      <w:r>
        <w:t>Минпросвещения</w:t>
      </w:r>
      <w:proofErr w:type="spellEnd"/>
      <w:r>
        <w:t xml:space="preserve"> России, касающиеся федеральных государственных стандартов начального общего образования и основного общего образования»</w:t>
      </w:r>
    </w:p>
    <w:p w:rsidR="00F1005E" w:rsidRDefault="00F1005E" w:rsidP="005A5C13">
      <w:pPr>
        <w:pStyle w:val="a3"/>
        <w:jc w:val="left"/>
      </w:pPr>
    </w:p>
    <w:p w:rsidR="005A5C13" w:rsidRDefault="002312A1" w:rsidP="005A5C13">
      <w:pPr>
        <w:pStyle w:val="a3"/>
        <w:jc w:val="left"/>
      </w:pPr>
      <w:r>
        <w:t xml:space="preserve">Учебный план является частью образовательной программы МОУ «СОШ </w:t>
      </w:r>
      <w:r w:rsidR="005A5C13">
        <w:t xml:space="preserve">с. </w:t>
      </w:r>
      <w:proofErr w:type="spellStart"/>
      <w:r w:rsidR="005A5C13">
        <w:t>Леляевка</w:t>
      </w:r>
      <w:proofErr w:type="spellEnd"/>
      <w:r>
        <w:t>», разработанной в соответствии с ФГОС начального общего образования, с учетом</w:t>
      </w:r>
      <w:r w:rsidR="005A5C13">
        <w:t xml:space="preserve"> </w:t>
      </w:r>
      <w:r>
        <w:t xml:space="preserve">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t>СанПиН</w:t>
      </w:r>
      <w:proofErr w:type="spellEnd"/>
      <w:r>
        <w:t xml:space="preserve"> 1.2.3685-21.</w:t>
      </w:r>
    </w:p>
    <w:p w:rsidR="00DC448A" w:rsidRDefault="00DC448A" w:rsidP="005A5C13">
      <w:pPr>
        <w:pStyle w:val="a3"/>
        <w:ind w:left="0"/>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C448A" w:rsidRDefault="00DC448A" w:rsidP="005A5C13">
      <w:pPr>
        <w:pStyle w:val="a3"/>
        <w:ind w:left="0"/>
        <w:jc w:val="left"/>
      </w:pPr>
      <w: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w:t>
      </w:r>
      <w:r w:rsidR="001B6064">
        <w:t xml:space="preserve"> </w:t>
      </w:r>
      <w:proofErr w:type="spellStart"/>
      <w:r>
        <w:t>системно-деятельностный</w:t>
      </w:r>
      <w:proofErr w:type="spellEnd"/>
      <w:r w:rsidR="001B6064">
        <w:t xml:space="preserve"> </w:t>
      </w:r>
      <w:r>
        <w:t>подход</w:t>
      </w:r>
      <w:r w:rsidR="001B6064">
        <w:t xml:space="preserve"> </w:t>
      </w:r>
      <w:r>
        <w:t>и</w:t>
      </w:r>
      <w:r w:rsidR="001B6064">
        <w:t xml:space="preserve"> </w:t>
      </w:r>
      <w:r>
        <w:t>индивидуализацию</w:t>
      </w:r>
      <w:r w:rsidR="001B6064">
        <w:t xml:space="preserve"> </w:t>
      </w:r>
      <w:r>
        <w:t>обучения.</w:t>
      </w:r>
    </w:p>
    <w:p w:rsidR="005A5C13" w:rsidRDefault="00DC448A" w:rsidP="005A5C13">
      <w:pPr>
        <w:pStyle w:val="a3"/>
        <w:ind w:left="0"/>
        <w:jc w:val="left"/>
      </w:pPr>
      <w:r>
        <w:t>Вариативность</w:t>
      </w:r>
      <w:r w:rsidR="001B6064">
        <w:t xml:space="preserve"> </w:t>
      </w:r>
      <w:r>
        <w:t>содержания</w:t>
      </w:r>
      <w:r w:rsidR="001B6064">
        <w:t xml:space="preserve"> </w:t>
      </w:r>
      <w:r>
        <w:t>образовательных</w:t>
      </w:r>
      <w:r w:rsidR="001B6064">
        <w:t xml:space="preserve"> </w:t>
      </w:r>
      <w:r>
        <w:t>программ</w:t>
      </w:r>
      <w:r w:rsidR="001B6064">
        <w:t xml:space="preserve"> </w:t>
      </w:r>
      <w:r>
        <w:t>начального</w:t>
      </w:r>
      <w:r w:rsidR="001B6064">
        <w:t xml:space="preserve"> </w:t>
      </w:r>
      <w:r>
        <w:t>общего</w:t>
      </w:r>
      <w:r w:rsidR="001B6064">
        <w:t xml:space="preserve"> </w:t>
      </w:r>
      <w:r>
        <w:t xml:space="preserve">образования реализуется через возможность </w:t>
      </w:r>
      <w:proofErr w:type="gramStart"/>
      <w:r>
        <w:t>формирования программ начального общего</w:t>
      </w:r>
      <w:r w:rsidR="001B6064">
        <w:t xml:space="preserve"> </w:t>
      </w:r>
      <w:r>
        <w:t>образования различного уровня сложности</w:t>
      </w:r>
      <w:proofErr w:type="gramEnd"/>
      <w:r>
        <w:t xml:space="preserve"> и направленности с учетом образовательных</w:t>
      </w:r>
      <w:r w:rsidR="001B6064">
        <w:t xml:space="preserve"> </w:t>
      </w:r>
      <w:r>
        <w:t>потребностей</w:t>
      </w:r>
      <w:r w:rsidR="001B6064">
        <w:t xml:space="preserve"> </w:t>
      </w:r>
      <w:r>
        <w:t>и способностей обучающихся.</w:t>
      </w:r>
      <w:r w:rsidR="005A5C13" w:rsidRPr="005A5C13">
        <w:t xml:space="preserve"> </w:t>
      </w:r>
    </w:p>
    <w:p w:rsidR="005A5C13" w:rsidRDefault="005A5C13" w:rsidP="005A5C13">
      <w:pPr>
        <w:pStyle w:val="a3"/>
        <w:ind w:left="0"/>
        <w:jc w:val="left"/>
      </w:pPr>
      <w:r>
        <w:t xml:space="preserve">Учебный год в МОУ «СОШ с. </w:t>
      </w:r>
      <w:proofErr w:type="spellStart"/>
      <w:r>
        <w:t>Леляевка</w:t>
      </w:r>
      <w:proofErr w:type="spellEnd"/>
      <w:r>
        <w:t>» начинается 0</w:t>
      </w:r>
      <w:r w:rsidR="00491C81">
        <w:t>2</w:t>
      </w:r>
      <w:r>
        <w:t>.09.202</w:t>
      </w:r>
      <w:r w:rsidR="00491C81">
        <w:t xml:space="preserve">4 </w:t>
      </w:r>
      <w:r>
        <w:t xml:space="preserve">и заканчивается </w:t>
      </w:r>
      <w:r w:rsidR="00491C81">
        <w:t>30</w:t>
      </w:r>
      <w:r>
        <w:t>.05.202</w:t>
      </w:r>
      <w:r w:rsidR="00491C81">
        <w:t>5</w:t>
      </w:r>
      <w:r>
        <w:t>. Продолжительность учебного года в 1 классе - 33 учебные недели во 2-4 классах – 34 учебных недели.</w:t>
      </w:r>
    </w:p>
    <w:p w:rsidR="005A5C13" w:rsidRDefault="005A5C13" w:rsidP="005A5C13">
      <w:pPr>
        <w:pStyle w:val="a3"/>
        <w:ind w:left="0"/>
      </w:pPr>
      <w:r>
        <w:t>Максимальный объем аудиторной нагрузки обучающихся в неделю составляет в 1 классе - 21 час, во 2 – 3 классах – 23 часа, в 4 классе- 24 часа.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1-х классов - не превышает 4 уроков и один раз в</w:t>
      </w:r>
      <w:r>
        <w:sym w:font="Symbol" w:char="F02D"/>
      </w:r>
      <w:r>
        <w:t xml:space="preserve"> неделю -5 уроков,  для обучающихся 2-4 классов - не более 5 уроков.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проводятся на 2 - 4-х уроках в середине учебной недели. Продолжительность урока (</w:t>
      </w:r>
      <w:r w:rsidR="00F53F13">
        <w:t>академический час) составляет 45</w:t>
      </w:r>
      <w:r>
        <w:t xml:space="preserve"> минут, за исключением 1 класса.</w:t>
      </w:r>
    </w:p>
    <w:p w:rsidR="005A5C13" w:rsidRDefault="005A5C13" w:rsidP="005A5C13">
      <w:pPr>
        <w:pStyle w:val="a3"/>
        <w:ind w:left="0"/>
      </w:pPr>
      <w:r>
        <w:t xml:space="preserve"> Обучение в 1-м классе осуществляется с соблюдением следующих дополнительных требований:  </w:t>
      </w:r>
    </w:p>
    <w:p w:rsidR="005A5C13" w:rsidRDefault="005A5C13" w:rsidP="005A5C13">
      <w:pPr>
        <w:pStyle w:val="a3"/>
        <w:ind w:left="0"/>
      </w:pPr>
      <w:r>
        <w:t>-учебные занятия проводятся по 5-дневной учебной неделе и только в</w:t>
      </w:r>
      <w:r>
        <w:sym w:font="Symbol" w:char="F02D"/>
      </w:r>
      <w:r>
        <w:t xml:space="preserve"> первую смену; </w:t>
      </w:r>
    </w:p>
    <w:p w:rsidR="005A5C13" w:rsidRDefault="005A5C13" w:rsidP="005A5C13">
      <w:pPr>
        <w:pStyle w:val="a3"/>
        <w:ind w:left="0"/>
      </w:pPr>
      <w:r>
        <w:t xml:space="preserve"> -использование «ступенчатого» режима обучения в первом полугодии</w:t>
      </w:r>
      <w:r>
        <w:sym w:font="Symbol" w:char="F02D"/>
      </w:r>
      <w:r>
        <w:t xml:space="preserve"> (в сентябре, октябре - по 3 урока в день по 35 минут каждый, в ноябредекабре - по 4 урока по 35 минут каждый; январь - май - по 4 урока по 40 минут каждый).  </w:t>
      </w:r>
    </w:p>
    <w:p w:rsidR="005A5C13" w:rsidRDefault="005A5C13" w:rsidP="005A5C13">
      <w:pPr>
        <w:pStyle w:val="a3"/>
        <w:ind w:left="0"/>
      </w:pPr>
      <w:r>
        <w:t>-Продолжительность выполнения домашних заданий составляет во 2-3</w:t>
      </w:r>
      <w:r>
        <w:sym w:font="Symbol" w:char="F02D"/>
      </w:r>
      <w:r>
        <w:t xml:space="preserve"> классах - 1,5 ч., в 4 классах - 2 ч. </w:t>
      </w:r>
    </w:p>
    <w:p w:rsidR="00DC448A" w:rsidRDefault="005A5C13" w:rsidP="005A5C13">
      <w:pPr>
        <w:pStyle w:val="a3"/>
        <w:ind w:left="0"/>
      </w:pPr>
      <w:r>
        <w:t>С целью профилактики переутомления в календарном учебном графике предусматривается чередование периодов учебного времени,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 Учебные занятия для учащихся 2-4 классов проводятся по</w:t>
      </w:r>
      <w:r w:rsidR="00040CB3">
        <w:t xml:space="preserve"> 6</w:t>
      </w:r>
      <w:r>
        <w:t>-и дневной учебной неделе.</w:t>
      </w:r>
    </w:p>
    <w:p w:rsidR="00DC448A" w:rsidRDefault="00DC448A" w:rsidP="00DC448A">
      <w:pPr>
        <w:pStyle w:val="a3"/>
        <w:ind w:firstLine="419"/>
      </w:pPr>
      <w:r>
        <w:t>Учебный план состоит из двух частей - обязательной части и части, формируемой</w:t>
      </w:r>
      <w:r w:rsidR="001B6064">
        <w:t xml:space="preserve"> </w:t>
      </w:r>
      <w:r>
        <w:t>участниками</w:t>
      </w:r>
      <w:r w:rsidR="001B6064">
        <w:t xml:space="preserve"> </w:t>
      </w:r>
      <w:r>
        <w:t>образовательных</w:t>
      </w:r>
      <w:r w:rsidR="001B6064">
        <w:t xml:space="preserve"> </w:t>
      </w:r>
      <w:r>
        <w:t>отношений.</w:t>
      </w:r>
    </w:p>
    <w:p w:rsidR="00DC448A" w:rsidRPr="003F15C4" w:rsidRDefault="00DC448A" w:rsidP="00DC448A">
      <w:pPr>
        <w:pStyle w:val="a3"/>
        <w:ind w:firstLine="359"/>
      </w:pPr>
      <w:r>
        <w:t>Объем</w:t>
      </w:r>
      <w:r w:rsidR="001B6064">
        <w:t xml:space="preserve"> </w:t>
      </w:r>
      <w:r>
        <w:t>обязательной</w:t>
      </w:r>
      <w:r w:rsidR="001B6064">
        <w:t xml:space="preserve"> </w:t>
      </w:r>
      <w:r>
        <w:t>части</w:t>
      </w:r>
      <w:r w:rsidR="001B6064">
        <w:t xml:space="preserve"> </w:t>
      </w:r>
      <w:r>
        <w:t>программы</w:t>
      </w:r>
      <w:r w:rsidR="001B6064">
        <w:t xml:space="preserve"> </w:t>
      </w:r>
      <w:r>
        <w:t>начального</w:t>
      </w:r>
      <w:r w:rsidR="001B6064">
        <w:t xml:space="preserve"> </w:t>
      </w:r>
      <w:r>
        <w:t>общего</w:t>
      </w:r>
      <w:r w:rsidR="001B6064">
        <w:t xml:space="preserve"> </w:t>
      </w:r>
      <w:r>
        <w:t>образования</w:t>
      </w:r>
      <w:r w:rsidR="001B6064">
        <w:t xml:space="preserve"> </w:t>
      </w:r>
      <w:r>
        <w:t>составляет</w:t>
      </w:r>
      <w:r w:rsidR="001B6064">
        <w:t xml:space="preserve"> </w:t>
      </w:r>
      <w:r>
        <w:t xml:space="preserve">80%, а </w:t>
      </w:r>
      <w:r>
        <w:lastRenderedPageBreak/>
        <w:t>объем части, формируемой участниками образовательных отношений из перечня,</w:t>
      </w:r>
      <w:r w:rsidR="001B6064">
        <w:t xml:space="preserve"> </w:t>
      </w:r>
      <w:r>
        <w:t>предлагаемого</w:t>
      </w:r>
      <w:r w:rsidR="001B6064">
        <w:t xml:space="preserve"> </w:t>
      </w:r>
      <w:r>
        <w:t>образовательной организацией,-20%</w:t>
      </w:r>
      <w:r w:rsidR="004F34B7">
        <w:t xml:space="preserve"> </w:t>
      </w:r>
      <w:r>
        <w:t>от</w:t>
      </w:r>
      <w:r w:rsidR="004F34B7">
        <w:t xml:space="preserve"> </w:t>
      </w:r>
      <w:r>
        <w:t>общего</w:t>
      </w:r>
      <w:r w:rsidR="004F34B7">
        <w:t xml:space="preserve"> </w:t>
      </w:r>
      <w:r>
        <w:t>объема.</w:t>
      </w:r>
    </w:p>
    <w:p w:rsidR="00DC448A" w:rsidRDefault="00DC448A" w:rsidP="001B6064">
      <w:pPr>
        <w:pStyle w:val="a3"/>
        <w:ind w:firstLine="419"/>
        <w:jc w:val="left"/>
      </w:pPr>
      <w:r>
        <w:t>Обязательная</w:t>
      </w:r>
      <w:r w:rsidR="001B6064">
        <w:t xml:space="preserve"> </w:t>
      </w:r>
      <w:r>
        <w:t>часть</w:t>
      </w:r>
      <w:r w:rsidR="001B6064">
        <w:t xml:space="preserve"> </w:t>
      </w:r>
      <w:r>
        <w:t>учебного</w:t>
      </w:r>
      <w:r w:rsidR="001B6064">
        <w:t xml:space="preserve"> </w:t>
      </w:r>
      <w:r>
        <w:t>плана</w:t>
      </w:r>
      <w:r w:rsidR="001B6064">
        <w:t xml:space="preserve"> </w:t>
      </w:r>
      <w:r>
        <w:t>определяет</w:t>
      </w:r>
      <w:r w:rsidR="001B6064">
        <w:t xml:space="preserve"> </w:t>
      </w:r>
      <w:r>
        <w:t>состав</w:t>
      </w:r>
      <w:r w:rsidR="001B6064">
        <w:t xml:space="preserve"> </w:t>
      </w:r>
      <w:r>
        <w:t>учебных</w:t>
      </w:r>
      <w:r w:rsidR="001B6064">
        <w:t xml:space="preserve"> </w:t>
      </w:r>
      <w:r>
        <w:t>предметов</w:t>
      </w:r>
      <w:r w:rsidR="001B6064">
        <w:t xml:space="preserve"> </w:t>
      </w:r>
      <w:r>
        <w:t>обязательных</w:t>
      </w:r>
      <w:r w:rsidR="001B6064">
        <w:t xml:space="preserve"> </w:t>
      </w:r>
      <w:r>
        <w:t>предметных</w:t>
      </w:r>
      <w:r w:rsidR="001B6064">
        <w:t xml:space="preserve"> </w:t>
      </w:r>
      <w:r>
        <w:t>областей</w:t>
      </w:r>
      <w:proofErr w:type="gramStart"/>
      <w:r>
        <w:t>:«</w:t>
      </w:r>
      <w:proofErr w:type="gramEnd"/>
      <w:r>
        <w:t>Русский</w:t>
      </w:r>
      <w:r w:rsidR="001B6064">
        <w:t xml:space="preserve"> </w:t>
      </w:r>
      <w:r>
        <w:t>язык</w:t>
      </w:r>
      <w:r w:rsidR="001B6064">
        <w:t xml:space="preserve"> </w:t>
      </w:r>
      <w:r>
        <w:t>и</w:t>
      </w:r>
      <w:r w:rsidR="001B6064">
        <w:t xml:space="preserve"> </w:t>
      </w:r>
      <w:r>
        <w:t>литературное</w:t>
      </w:r>
      <w:r w:rsidR="001B6064">
        <w:t xml:space="preserve"> </w:t>
      </w:r>
      <w:r>
        <w:t>чтение»,</w:t>
      </w:r>
      <w:r w:rsidR="001B6064">
        <w:t xml:space="preserve"> </w:t>
      </w:r>
      <w:r>
        <w:t>«Иностранный язык», «Математика и информатика», «Обществознание и естествознание</w:t>
      </w:r>
      <w:r w:rsidR="001B6064">
        <w:t xml:space="preserve"> </w:t>
      </w:r>
      <w:r>
        <w:t>(Окружающий мир)»,«Искусство»,«Технология»,«Физическая культура»,«Основы религиозных культур и светской этики».</w:t>
      </w:r>
    </w:p>
    <w:p w:rsidR="00DC448A" w:rsidRDefault="00DC448A" w:rsidP="00DC448A">
      <w:pPr>
        <w:pStyle w:val="1"/>
      </w:pPr>
      <w:r>
        <w:t>Учебные предметы обязательной части учебного плана</w:t>
      </w:r>
    </w:p>
    <w:p w:rsidR="00DC448A" w:rsidRDefault="00DC448A" w:rsidP="001B6064">
      <w:pPr>
        <w:pStyle w:val="a3"/>
      </w:pPr>
      <w:r>
        <w:t>Учебный предмет</w:t>
      </w:r>
      <w:r w:rsidR="001B6064">
        <w:t xml:space="preserve"> </w:t>
      </w:r>
      <w:r>
        <w:rPr>
          <w:b/>
        </w:rPr>
        <w:t>«</w:t>
      </w:r>
      <w:r w:rsidR="001B6064">
        <w:rPr>
          <w:b/>
        </w:rPr>
        <w:t xml:space="preserve"> </w:t>
      </w:r>
      <w:r>
        <w:rPr>
          <w:b/>
        </w:rPr>
        <w:t xml:space="preserve">Русский язык» </w:t>
      </w:r>
      <w:r>
        <w:t xml:space="preserve">направлен на приобщение </w:t>
      </w:r>
      <w:proofErr w:type="gramStart"/>
      <w:r>
        <w:t>обучающихся</w:t>
      </w:r>
      <w:proofErr w:type="gramEnd"/>
      <w:r>
        <w:t xml:space="preserve"> к духовно-нравственным ценностям русского языка и отечественной культуре.</w:t>
      </w:r>
    </w:p>
    <w:p w:rsidR="00DC448A" w:rsidRDefault="00DC448A" w:rsidP="00DC448A">
      <w:pPr>
        <w:pStyle w:val="a5"/>
      </w:pPr>
      <w:r>
        <w:t>В процессе изучения предмета идёт развитие коммуникативно-речевых умений</w:t>
      </w:r>
      <w:r w:rsidR="001B6064">
        <w:t xml:space="preserve"> </w:t>
      </w:r>
      <w:proofErr w:type="gramStart"/>
      <w:r>
        <w:t xml:space="preserve">( </w:t>
      </w:r>
      <w:proofErr w:type="gramEnd"/>
      <w:r>
        <w:t>писать и говорить, слушать и читать), функциональной грамотности и интеллектуальных способностей учащихся.</w:t>
      </w:r>
      <w:r w:rsidR="001B6064">
        <w:t xml:space="preserve"> </w:t>
      </w:r>
      <w:r>
        <w:t xml:space="preserve">Формируются первоначальные знания о лексике, фонетике, морфологии, </w:t>
      </w:r>
      <w:proofErr w:type="spellStart"/>
      <w:r>
        <w:t>морфемике</w:t>
      </w:r>
      <w:proofErr w:type="spellEnd"/>
      <w:r>
        <w:t>, пунктуации.</w:t>
      </w:r>
    </w:p>
    <w:p w:rsidR="00DC448A" w:rsidRDefault="00DC448A" w:rsidP="00DC448A">
      <w:pPr>
        <w:pStyle w:val="a5"/>
      </w:pPr>
      <w:r>
        <w:t>В1классе обучение русскому языку начинается интегрированным курсом</w:t>
      </w:r>
      <w:r w:rsidR="00491C81">
        <w:t xml:space="preserve"> </w:t>
      </w:r>
      <w:r>
        <w:t>«Обучение грамоте», который содержит разделы «Обучение чтению»,</w:t>
      </w:r>
      <w:r w:rsidR="001B6064">
        <w:t xml:space="preserve"> </w:t>
      </w:r>
      <w:r>
        <w:t xml:space="preserve">«Обучение письму». Его продолжительность (приблизительно 23 учебные недели, 9 часов в неделю) определяется темпом </w:t>
      </w:r>
      <w:proofErr w:type="spellStart"/>
      <w:r>
        <w:t>обучаемости</w:t>
      </w:r>
      <w:proofErr w:type="spellEnd"/>
      <w:r>
        <w:t xml:space="preserve"> учеников, их 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в1-4 </w:t>
      </w:r>
      <w:proofErr w:type="gramStart"/>
      <w:r>
        <w:t>классах</w:t>
      </w:r>
      <w:proofErr w:type="gramEnd"/>
      <w:r>
        <w:t xml:space="preserve"> по5 часов в неделю.</w:t>
      </w:r>
    </w:p>
    <w:p w:rsidR="00DC448A" w:rsidRDefault="00DC448A" w:rsidP="00040CB3">
      <w:pPr>
        <w:pStyle w:val="a3"/>
        <w:ind w:left="0"/>
      </w:pPr>
      <w:r>
        <w:t xml:space="preserve">Учебный предмет </w:t>
      </w:r>
      <w:r>
        <w:rPr>
          <w:b/>
        </w:rPr>
        <w:t xml:space="preserve">«Литературное чтение» </w:t>
      </w:r>
      <w:r>
        <w:t>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w:t>
      </w:r>
      <w:r w:rsidR="00491C81">
        <w:t xml:space="preserve"> </w:t>
      </w:r>
      <w:proofErr w:type="gramStart"/>
      <w:r>
        <w:t>классах</w:t>
      </w:r>
      <w:proofErr w:type="gramEnd"/>
      <w:r>
        <w:t>-</w:t>
      </w:r>
      <w:r w:rsidR="001B6064">
        <w:t xml:space="preserve"> </w:t>
      </w:r>
      <w:r>
        <w:t>4 часа в неделю.</w:t>
      </w:r>
    </w:p>
    <w:p w:rsidR="00491C81" w:rsidRDefault="00DC448A" w:rsidP="00491C81">
      <w:pPr>
        <w:pStyle w:val="a3"/>
        <w:ind w:left="0"/>
        <w:jc w:val="left"/>
      </w:pPr>
      <w:r>
        <w:t>*Учебные предметы «Родной</w:t>
      </w:r>
      <w:r w:rsidR="001B6064">
        <w:t xml:space="preserve"> </w:t>
      </w:r>
      <w:r>
        <w:t>язык (русский)» и «Литературное чтение на родном языке</w:t>
      </w:r>
      <w:r w:rsidR="001B6064">
        <w:t xml:space="preserve"> </w:t>
      </w:r>
      <w:r>
        <w:t>(русском)</w:t>
      </w:r>
      <w:r w:rsidR="001B6064">
        <w:t xml:space="preserve"> </w:t>
      </w:r>
      <w:r>
        <w:t>»</w:t>
      </w:r>
      <w:r w:rsidR="001B6064">
        <w:t xml:space="preserve"> </w:t>
      </w:r>
      <w:r>
        <w:t>обеспечивают формирование представления о родном языке как</w:t>
      </w:r>
      <w:r w:rsidR="00491C81" w:rsidRPr="00491C81">
        <w:t xml:space="preserve"> </w:t>
      </w:r>
      <w:r w:rsidR="00491C81">
        <w:t>духовной, нравственной и культурной ценности народа, формируют познавательный интерес, любовь, уважительное отношение к родному языку, а через него - к родной культуре.</w:t>
      </w:r>
    </w:p>
    <w:p w:rsidR="00491C81" w:rsidRDefault="00491C81" w:rsidP="00491C81">
      <w:pPr>
        <w:ind w:left="222" w:firstLine="599"/>
        <w:rPr>
          <w:sz w:val="24"/>
        </w:rPr>
      </w:pPr>
    </w:p>
    <w:p w:rsidR="00491C81" w:rsidRDefault="00491C81" w:rsidP="00491C81">
      <w:pPr>
        <w:pStyle w:val="a3"/>
        <w:ind w:firstLine="659"/>
        <w:jc w:val="left"/>
      </w:pPr>
      <w:r w:rsidRPr="00040CB3">
        <w:t xml:space="preserve">В МОУ «СОШ с. </w:t>
      </w:r>
      <w:proofErr w:type="spellStart"/>
      <w:r w:rsidRPr="00040CB3">
        <w:t>Леляевка</w:t>
      </w:r>
      <w:proofErr w:type="spellEnd"/>
      <w:r w:rsidRPr="00040CB3">
        <w:t>» языком образования является русский язык. Изучение родного языка и родной литературы из числа языков народов Российской Федерации осуществляется при наличии возможности учреждения и по заявлению родителе</w:t>
      </w:r>
      <w:proofErr w:type="gramStart"/>
      <w:r w:rsidRPr="00040CB3">
        <w:t>й(</w:t>
      </w:r>
      <w:proofErr w:type="gramEnd"/>
      <w:r w:rsidRPr="00040CB3">
        <w:t>законных представителей) несовершеннолетних обучающихся</w:t>
      </w:r>
      <w:r>
        <w:rPr>
          <w:i/>
        </w:rPr>
        <w:t>.</w:t>
      </w:r>
      <w:r w:rsidRPr="002312A1">
        <w:t xml:space="preserve"> </w:t>
      </w:r>
      <w:r>
        <w:t xml:space="preserve">В соответствии с новым ФГОС – 2021, обучение родному русскому языку и родной литературе в 1,2(и 3) классах не является обязательным, и возможно обучение данных предметов только на основании заявлений законных представителей. На 01.09.2024г. такие заявления не поступили, поэтому из ФООП был взят </w:t>
      </w:r>
      <w:r w:rsidR="009349BE">
        <w:t>2</w:t>
      </w:r>
      <w:r>
        <w:t xml:space="preserve"> вариант учебного плана.</w:t>
      </w:r>
      <w:r w:rsidRPr="00491C81">
        <w:t xml:space="preserve"> </w:t>
      </w:r>
      <w:r>
        <w:t xml:space="preserve">Учебный предмет </w:t>
      </w:r>
      <w:r>
        <w:rPr>
          <w:b/>
        </w:rPr>
        <w:t xml:space="preserve">«Английский язык» </w:t>
      </w:r>
      <w:r>
        <w:t xml:space="preserve">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w:t>
      </w:r>
    </w:p>
    <w:p w:rsidR="00491C81" w:rsidRDefault="00491C81" w:rsidP="00491C81">
      <w:pPr>
        <w:pStyle w:val="a3"/>
        <w:ind w:firstLine="707"/>
      </w:pPr>
      <w:r>
        <w:t xml:space="preserve">Учебный предмет </w:t>
      </w:r>
      <w:r>
        <w:rPr>
          <w:b/>
        </w:rPr>
        <w:t xml:space="preserve">«Математика». </w:t>
      </w:r>
      <w:r>
        <w:t xml:space="preserve">Содержание обучения математике в начальной школе направлено на формирование у </w:t>
      </w:r>
      <w:proofErr w:type="gramStart"/>
      <w:r>
        <w:t>обучающихся</w:t>
      </w:r>
      <w:proofErr w:type="gramEnd"/>
      <w:r>
        <w:t xml:space="preserve">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4класс.</w:t>
      </w:r>
    </w:p>
    <w:p w:rsidR="00491C81" w:rsidRDefault="00491C81" w:rsidP="00491C81">
      <w:pPr>
        <w:pStyle w:val="a3"/>
        <w:ind w:firstLine="707"/>
        <w:jc w:val="left"/>
      </w:pPr>
      <w:r>
        <w:t xml:space="preserve">Учебный предмет </w:t>
      </w:r>
      <w:r>
        <w:rPr>
          <w:b/>
        </w:rPr>
        <w:t xml:space="preserve">«Окружающий мир» </w:t>
      </w:r>
      <w:r>
        <w:t>несет в себе большой развивающий потенциал</w:t>
      </w:r>
      <w:proofErr w:type="gramStart"/>
      <w:r>
        <w:t xml:space="preserve"> :</w:t>
      </w:r>
      <w:proofErr w:type="gramEnd"/>
      <w:r>
        <w:t xml:space="preserve"> у детей формируются предпосылки научного мировоззрения, их познавательные интересы и способности ;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2часа в 1 - 4 классах.</w:t>
      </w:r>
    </w:p>
    <w:p w:rsidR="00491C81" w:rsidRDefault="00491C81" w:rsidP="00491C81">
      <w:pPr>
        <w:pStyle w:val="a3"/>
        <w:ind w:firstLine="719"/>
        <w:jc w:val="left"/>
      </w:pPr>
      <w:r>
        <w:t xml:space="preserve">Комплексный курс </w:t>
      </w:r>
      <w:r>
        <w:rPr>
          <w:b/>
        </w:rPr>
        <w:t xml:space="preserve">«Основы религиозных культур и светской этики» </w:t>
      </w:r>
      <w:proofErr w:type="gramStart"/>
      <w:r>
        <w:t>–ф</w:t>
      </w:r>
      <w:proofErr w:type="gramEnd"/>
      <w:r>
        <w:t xml:space="preserve">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школьников10–11лет </w:t>
      </w:r>
      <w:r>
        <w:lastRenderedPageBreak/>
        <w:t>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w:t>
      </w:r>
      <w:proofErr w:type="gramStart"/>
      <w:r>
        <w:t xml:space="preserve"> ,</w:t>
      </w:r>
      <w:proofErr w:type="gramEnd"/>
      <w:r>
        <w:t xml:space="preserve"> а также своей сопричастности к ним.</w:t>
      </w:r>
    </w:p>
    <w:p w:rsidR="00491C81" w:rsidRDefault="00491C81" w:rsidP="00491C81">
      <w:pPr>
        <w:pStyle w:val="a3"/>
        <w:ind w:firstLine="659"/>
        <w:jc w:val="left"/>
      </w:pPr>
      <w:r>
        <w:t xml:space="preserve">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2024-2025год родителями </w:t>
      </w:r>
      <w:proofErr w:type="gramStart"/>
      <w:r>
        <w:t>обучающихся</w:t>
      </w:r>
      <w:proofErr w:type="gramEnd"/>
      <w:r>
        <w:t xml:space="preserve"> выбран </w:t>
      </w:r>
      <w:r w:rsidRPr="004C7F35">
        <w:t>модуль</w:t>
      </w:r>
      <w:r>
        <w:t xml:space="preserve"> </w:t>
      </w:r>
      <w:r w:rsidRPr="004C7F35">
        <w:t>«</w:t>
      </w:r>
      <w:r>
        <w:t xml:space="preserve"> </w:t>
      </w:r>
      <w:r w:rsidRPr="004C7F35">
        <w:t>Основы православной культуры».</w:t>
      </w:r>
      <w:r>
        <w:t xml:space="preserve"> Недельная нагрузка – 1 час. В школе имеется УМК, педагоги прошли курсовую подготовку.</w:t>
      </w:r>
    </w:p>
    <w:p w:rsidR="00491C81" w:rsidRDefault="00491C81" w:rsidP="00491C81">
      <w:pPr>
        <w:pStyle w:val="a3"/>
        <w:ind w:firstLine="659"/>
        <w:jc w:val="left"/>
      </w:pPr>
      <w:r>
        <w:t xml:space="preserve">Учебный предмет </w:t>
      </w:r>
      <w:r>
        <w:rPr>
          <w:b/>
        </w:rPr>
        <w:t xml:space="preserve">«Музыка» </w:t>
      </w:r>
      <w:r>
        <w:t>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по1часу в неделю в1-4классах.</w:t>
      </w:r>
    </w:p>
    <w:p w:rsidR="00491C81" w:rsidRDefault="00491C81" w:rsidP="00491C81">
      <w:pPr>
        <w:pStyle w:val="a3"/>
        <w:ind w:firstLine="707"/>
        <w:jc w:val="left"/>
      </w:pPr>
      <w:r>
        <w:t>Учебный предмет</w:t>
      </w:r>
      <w:r>
        <w:rPr>
          <w:b/>
        </w:rPr>
        <w:t xml:space="preserve">« Изобразительное искусство»  </w:t>
      </w:r>
      <w:r>
        <w:t xml:space="preserve">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в1–4 </w:t>
      </w:r>
      <w:proofErr w:type="gramStart"/>
      <w:r>
        <w:t>классах</w:t>
      </w:r>
      <w:proofErr w:type="gramEnd"/>
      <w:r>
        <w:t>.</w:t>
      </w:r>
    </w:p>
    <w:p w:rsidR="00491C81" w:rsidRDefault="00491C81" w:rsidP="00491C81">
      <w:pPr>
        <w:pStyle w:val="a3"/>
        <w:ind w:firstLine="707"/>
        <w:jc w:val="left"/>
      </w:pPr>
      <w:r>
        <w:t xml:space="preserve">Основной характерной особенностью учебного предмета </w:t>
      </w:r>
      <w:r>
        <w:rPr>
          <w:b/>
        </w:rPr>
        <w:t>«Труд</w:t>
      </w:r>
      <w:r w:rsidR="009349BE">
        <w:rPr>
          <w:b/>
        </w:rPr>
        <w:t xml:space="preserve"> </w:t>
      </w:r>
      <w:r w:rsidR="009349BE">
        <w:t>(технология)</w:t>
      </w:r>
      <w:r>
        <w:rPr>
          <w:b/>
        </w:rPr>
        <w:t xml:space="preserve">» </w:t>
      </w:r>
      <w:r>
        <w:t xml:space="preserve">является </w:t>
      </w:r>
      <w:proofErr w:type="spellStart"/>
      <w:r>
        <w:t>деятельностный</w:t>
      </w:r>
      <w:proofErr w:type="spellEnd"/>
      <w:r>
        <w:t xml:space="preserve">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 Данный учебный предмет изучается по</w:t>
      </w:r>
      <w:proofErr w:type="gramStart"/>
      <w:r>
        <w:t>1</w:t>
      </w:r>
      <w:proofErr w:type="gramEnd"/>
      <w:r>
        <w:t xml:space="preserve"> часу в неделю в1-4 классах.</w:t>
      </w:r>
    </w:p>
    <w:p w:rsidR="00491C81" w:rsidRDefault="00491C81" w:rsidP="00491C81">
      <w:pPr>
        <w:pStyle w:val="a3"/>
        <w:ind w:firstLine="539"/>
        <w:jc w:val="left"/>
      </w:pPr>
      <w:r>
        <w:t xml:space="preserve">Учебный предмет </w:t>
      </w:r>
      <w:r>
        <w:rPr>
          <w:b/>
        </w:rPr>
        <w:t xml:space="preserve">«Физическая культура» </w:t>
      </w:r>
      <w:r>
        <w:t xml:space="preserve">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 4 классах 3 часа в неделю. </w:t>
      </w:r>
    </w:p>
    <w:p w:rsidR="00491C81" w:rsidRDefault="00491C81" w:rsidP="00491C81">
      <w:pPr>
        <w:pStyle w:val="a3"/>
        <w:ind w:firstLine="539"/>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учетом обязательных для изучения учебных предметов.</w:t>
      </w:r>
    </w:p>
    <w:p w:rsidR="00491C81" w:rsidRDefault="00491C81" w:rsidP="00491C81">
      <w:pPr>
        <w:pStyle w:val="a3"/>
        <w:ind w:left="0"/>
        <w:jc w:val="left"/>
        <w:rPr>
          <w:sz w:val="20"/>
        </w:rPr>
      </w:pPr>
    </w:p>
    <w:p w:rsidR="00491C81" w:rsidRDefault="00491C81" w:rsidP="00491C81">
      <w:pPr>
        <w:pStyle w:val="a3"/>
        <w:ind w:firstLine="539"/>
        <w:jc w:val="left"/>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 у родителе</w:t>
      </w:r>
      <w:proofErr w:type="gramStart"/>
      <w:r>
        <w:t>й(</w:t>
      </w:r>
      <w:proofErr w:type="gramEnd"/>
      <w:r>
        <w:t>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91C81" w:rsidRDefault="00491C81" w:rsidP="00491C81">
      <w:pPr>
        <w:pStyle w:val="a3"/>
        <w:ind w:firstLine="599"/>
        <w:jc w:val="left"/>
      </w:pPr>
      <w:r w:rsidRPr="00EF31A7">
        <w:t>При распределении часов учебного плана в части формируемой участниками образовательных отношений предлагались</w:t>
      </w:r>
      <w:r>
        <w:t xml:space="preserve"> следующие учебные предметы:</w:t>
      </w:r>
    </w:p>
    <w:p w:rsidR="00491C81" w:rsidRDefault="00491C81" w:rsidP="00491C81">
      <w:pPr>
        <w:pStyle w:val="a3"/>
        <w:ind w:firstLine="659"/>
        <w:jc w:val="left"/>
      </w:pPr>
    </w:p>
    <w:tbl>
      <w:tblPr>
        <w:tblStyle w:val="TableNormal"/>
        <w:tblW w:w="9466"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03"/>
        <w:gridCol w:w="4763"/>
      </w:tblGrid>
      <w:tr w:rsidR="00491C81" w:rsidTr="00F1005E">
        <w:trPr>
          <w:trHeight w:val="275"/>
        </w:trPr>
        <w:tc>
          <w:tcPr>
            <w:tcW w:w="4703" w:type="dxa"/>
          </w:tcPr>
          <w:p w:rsidR="00491C81" w:rsidRDefault="00491C81" w:rsidP="00F1005E">
            <w:pPr>
              <w:pStyle w:val="TableParagraph"/>
              <w:ind w:left="1310"/>
              <w:rPr>
                <w:sz w:val="24"/>
              </w:rPr>
            </w:pPr>
            <w:proofErr w:type="spellStart"/>
            <w:r>
              <w:rPr>
                <w:sz w:val="24"/>
              </w:rPr>
              <w:t>Предметная</w:t>
            </w:r>
            <w:proofErr w:type="spellEnd"/>
            <w:r>
              <w:rPr>
                <w:sz w:val="24"/>
                <w:lang w:val="ru-RU"/>
              </w:rPr>
              <w:t xml:space="preserve"> </w:t>
            </w:r>
            <w:proofErr w:type="spellStart"/>
            <w:r>
              <w:rPr>
                <w:sz w:val="24"/>
              </w:rPr>
              <w:t>область</w:t>
            </w:r>
            <w:proofErr w:type="spellEnd"/>
          </w:p>
        </w:tc>
        <w:tc>
          <w:tcPr>
            <w:tcW w:w="4763" w:type="dxa"/>
          </w:tcPr>
          <w:p w:rsidR="00491C81" w:rsidRDefault="00491C81" w:rsidP="00F1005E">
            <w:pPr>
              <w:pStyle w:val="TableParagraph"/>
              <w:ind w:left="1429"/>
              <w:rPr>
                <w:sz w:val="24"/>
              </w:rPr>
            </w:pPr>
            <w:proofErr w:type="spellStart"/>
            <w:r>
              <w:rPr>
                <w:sz w:val="24"/>
              </w:rPr>
              <w:t>Учебный</w:t>
            </w:r>
            <w:proofErr w:type="spellEnd"/>
            <w:r>
              <w:rPr>
                <w:sz w:val="24"/>
                <w:lang w:val="ru-RU"/>
              </w:rPr>
              <w:t xml:space="preserve"> </w:t>
            </w:r>
            <w:proofErr w:type="spellStart"/>
            <w:r>
              <w:rPr>
                <w:sz w:val="24"/>
              </w:rPr>
              <w:t>предмет</w:t>
            </w:r>
            <w:proofErr w:type="spellEnd"/>
          </w:p>
        </w:tc>
      </w:tr>
      <w:tr w:rsidR="00491C81" w:rsidTr="00F1005E">
        <w:trPr>
          <w:trHeight w:val="277"/>
        </w:trPr>
        <w:tc>
          <w:tcPr>
            <w:tcW w:w="4703" w:type="dxa"/>
          </w:tcPr>
          <w:p w:rsidR="00491C81" w:rsidRDefault="00491C81" w:rsidP="00F1005E">
            <w:pPr>
              <w:pStyle w:val="TableParagraph"/>
              <w:ind w:left="107"/>
              <w:rPr>
                <w:sz w:val="24"/>
              </w:rPr>
            </w:pPr>
            <w:proofErr w:type="spellStart"/>
            <w:r>
              <w:rPr>
                <w:sz w:val="24"/>
              </w:rPr>
              <w:t>Математика</w:t>
            </w:r>
            <w:proofErr w:type="spellEnd"/>
            <w:r>
              <w:rPr>
                <w:sz w:val="24"/>
                <w:lang w:val="ru-RU"/>
              </w:rPr>
              <w:t xml:space="preserve"> </w:t>
            </w:r>
            <w:proofErr w:type="spellStart"/>
            <w:r>
              <w:rPr>
                <w:sz w:val="24"/>
              </w:rPr>
              <w:t>иинформатика</w:t>
            </w:r>
            <w:proofErr w:type="spellEnd"/>
          </w:p>
        </w:tc>
        <w:tc>
          <w:tcPr>
            <w:tcW w:w="4763" w:type="dxa"/>
          </w:tcPr>
          <w:p w:rsidR="00491C81" w:rsidRDefault="00491C81" w:rsidP="00F1005E">
            <w:pPr>
              <w:pStyle w:val="TableParagraph"/>
              <w:ind w:left="107"/>
              <w:rPr>
                <w:sz w:val="24"/>
              </w:rPr>
            </w:pPr>
            <w:proofErr w:type="spellStart"/>
            <w:r>
              <w:rPr>
                <w:sz w:val="24"/>
              </w:rPr>
              <w:t>Информатика</w:t>
            </w:r>
            <w:proofErr w:type="spellEnd"/>
          </w:p>
        </w:tc>
      </w:tr>
      <w:tr w:rsidR="00491C81" w:rsidTr="00F1005E">
        <w:trPr>
          <w:trHeight w:val="551"/>
        </w:trPr>
        <w:tc>
          <w:tcPr>
            <w:tcW w:w="4703" w:type="dxa"/>
          </w:tcPr>
          <w:p w:rsidR="00491C81" w:rsidRPr="000913A0" w:rsidRDefault="00491C81" w:rsidP="00F1005E">
            <w:pPr>
              <w:pStyle w:val="TableParagraph"/>
              <w:ind w:left="107"/>
              <w:rPr>
                <w:sz w:val="24"/>
                <w:lang w:val="ru-RU"/>
              </w:rPr>
            </w:pPr>
            <w:r w:rsidRPr="000913A0">
              <w:rPr>
                <w:sz w:val="24"/>
                <w:lang w:val="ru-RU"/>
              </w:rPr>
              <w:t>Обществознание</w:t>
            </w:r>
            <w:r>
              <w:rPr>
                <w:sz w:val="24"/>
                <w:lang w:val="ru-RU"/>
              </w:rPr>
              <w:t xml:space="preserve"> </w:t>
            </w:r>
            <w:r w:rsidRPr="000913A0">
              <w:rPr>
                <w:sz w:val="24"/>
                <w:lang w:val="ru-RU"/>
              </w:rPr>
              <w:t>и</w:t>
            </w:r>
            <w:r>
              <w:rPr>
                <w:sz w:val="24"/>
                <w:lang w:val="ru-RU"/>
              </w:rPr>
              <w:t xml:space="preserve"> </w:t>
            </w:r>
            <w:r w:rsidRPr="000913A0">
              <w:rPr>
                <w:sz w:val="24"/>
                <w:lang w:val="ru-RU"/>
              </w:rPr>
              <w:t>естествознание</w:t>
            </w:r>
          </w:p>
          <w:p w:rsidR="00491C81" w:rsidRPr="000913A0" w:rsidRDefault="00491C81" w:rsidP="00F1005E">
            <w:pPr>
              <w:pStyle w:val="TableParagraph"/>
              <w:ind w:left="107"/>
              <w:rPr>
                <w:sz w:val="24"/>
                <w:lang w:val="ru-RU"/>
              </w:rPr>
            </w:pPr>
            <w:r w:rsidRPr="000913A0">
              <w:rPr>
                <w:sz w:val="24"/>
                <w:lang w:val="ru-RU"/>
              </w:rPr>
              <w:t>(«окружающий</w:t>
            </w:r>
            <w:r>
              <w:rPr>
                <w:sz w:val="24"/>
                <w:lang w:val="ru-RU"/>
              </w:rPr>
              <w:t xml:space="preserve"> </w:t>
            </w:r>
            <w:r w:rsidRPr="000913A0">
              <w:rPr>
                <w:sz w:val="24"/>
                <w:lang w:val="ru-RU"/>
              </w:rPr>
              <w:t>мир»)</w:t>
            </w:r>
          </w:p>
        </w:tc>
        <w:tc>
          <w:tcPr>
            <w:tcW w:w="4763" w:type="dxa"/>
          </w:tcPr>
          <w:p w:rsidR="00491C81" w:rsidRDefault="00491C81" w:rsidP="00F1005E">
            <w:pPr>
              <w:pStyle w:val="TableParagraph"/>
              <w:ind w:left="107"/>
              <w:rPr>
                <w:sz w:val="24"/>
                <w:lang w:val="ru-RU"/>
              </w:rPr>
            </w:pPr>
            <w:r w:rsidRPr="004B2C0E">
              <w:rPr>
                <w:sz w:val="24"/>
                <w:lang w:val="ru-RU"/>
              </w:rPr>
              <w:t>Финансовая</w:t>
            </w:r>
            <w:r>
              <w:rPr>
                <w:sz w:val="24"/>
                <w:lang w:val="ru-RU"/>
              </w:rPr>
              <w:t xml:space="preserve"> </w:t>
            </w:r>
            <w:r w:rsidRPr="004B2C0E">
              <w:rPr>
                <w:sz w:val="24"/>
                <w:lang w:val="ru-RU"/>
              </w:rPr>
              <w:t>грамотность</w:t>
            </w:r>
          </w:p>
          <w:p w:rsidR="00491C81" w:rsidRPr="00EF31A7" w:rsidRDefault="00491C81" w:rsidP="00F1005E">
            <w:pPr>
              <w:pStyle w:val="TableParagraph"/>
              <w:ind w:left="107"/>
              <w:rPr>
                <w:sz w:val="24"/>
                <w:lang w:val="ru-RU"/>
              </w:rPr>
            </w:pPr>
            <w:r w:rsidRPr="004B2C0E">
              <w:rPr>
                <w:lang w:val="ru-RU"/>
              </w:rPr>
              <w:t>Разговор о правильном питании</w:t>
            </w:r>
          </w:p>
        </w:tc>
      </w:tr>
    </w:tbl>
    <w:p w:rsidR="00491C81" w:rsidRDefault="00491C81" w:rsidP="00491C81">
      <w:pPr>
        <w:pStyle w:val="a3"/>
        <w:ind w:firstLine="719"/>
      </w:pPr>
    </w:p>
    <w:p w:rsidR="00491C81" w:rsidRPr="00FF1227" w:rsidRDefault="00491C81" w:rsidP="00491C81">
      <w:pPr>
        <w:pStyle w:val="a3"/>
        <w:ind w:firstLine="719"/>
      </w:pPr>
      <w:r>
        <w:t>По итогам анкетирования время, отводимое на часть, формируемую участниками образовательных отношений, использовано на введение предмета</w:t>
      </w:r>
      <w:r w:rsidRPr="00FF1227">
        <w:t>«</w:t>
      </w:r>
      <w:r>
        <w:t xml:space="preserve"> </w:t>
      </w:r>
      <w:r w:rsidRPr="00FF1227">
        <w:t>Финансовая</w:t>
      </w:r>
      <w:r>
        <w:t xml:space="preserve"> </w:t>
      </w:r>
      <w:r w:rsidRPr="00FF1227">
        <w:t>грамотность»(</w:t>
      </w:r>
      <w:r>
        <w:t>2</w:t>
      </w:r>
      <w:r w:rsidRPr="00FF1227">
        <w:t>-</w:t>
      </w:r>
      <w:r>
        <w:t>3</w:t>
      </w:r>
      <w:r w:rsidRPr="00FF1227">
        <w:t xml:space="preserve"> классы)</w:t>
      </w:r>
      <w:r>
        <w:t>, « Разговор о правильном питании» (2-4</w:t>
      </w:r>
      <w:r w:rsidRPr="000913A0">
        <w:t xml:space="preserve"> </w:t>
      </w:r>
      <w:r w:rsidRPr="00FF1227">
        <w:t>классы</w:t>
      </w:r>
      <w:r>
        <w:t>)</w:t>
      </w:r>
    </w:p>
    <w:p w:rsidR="00491C81" w:rsidRDefault="00491C81" w:rsidP="00491C81">
      <w:pPr>
        <w:pStyle w:val="a3"/>
        <w:ind w:firstLine="719"/>
        <w:jc w:val="left"/>
      </w:pPr>
      <w:r w:rsidRPr="00FF1227">
        <w:t>Содержание</w:t>
      </w:r>
      <w:r>
        <w:t xml:space="preserve"> </w:t>
      </w:r>
      <w:r w:rsidRPr="00FF1227">
        <w:t>начального</w:t>
      </w:r>
      <w:r>
        <w:t xml:space="preserve"> </w:t>
      </w:r>
      <w:r w:rsidRPr="00FF1227">
        <w:t>общего</w:t>
      </w:r>
      <w:r>
        <w:t xml:space="preserve"> </w:t>
      </w:r>
      <w:r w:rsidRPr="00FF1227">
        <w:t>образованияв1-4-х</w:t>
      </w:r>
      <w:r>
        <w:t xml:space="preserve"> </w:t>
      </w:r>
      <w:proofErr w:type="gramStart"/>
      <w:r w:rsidRPr="00FF1227">
        <w:t>классах</w:t>
      </w:r>
      <w:proofErr w:type="gramEnd"/>
      <w:r>
        <w:t xml:space="preserve"> </w:t>
      </w:r>
      <w:r w:rsidRPr="00FF1227">
        <w:t>представлено</w:t>
      </w:r>
      <w:r>
        <w:t xml:space="preserve"> </w:t>
      </w:r>
      <w:r w:rsidRPr="00FF1227">
        <w:t>учебниками</w:t>
      </w:r>
      <w:r>
        <w:t xml:space="preserve"> </w:t>
      </w:r>
      <w:r w:rsidRPr="00FF1227">
        <w:t>УМК</w:t>
      </w:r>
      <w:r>
        <w:t xml:space="preserve"> </w:t>
      </w:r>
      <w:r w:rsidRPr="00FF1227">
        <w:t>«Школа</w:t>
      </w:r>
      <w:r>
        <w:t xml:space="preserve"> </w:t>
      </w:r>
      <w:r w:rsidRPr="00FF1227">
        <w:t>России».</w:t>
      </w:r>
    </w:p>
    <w:p w:rsidR="00491C81" w:rsidRDefault="00491C81" w:rsidP="00491C81">
      <w:pPr>
        <w:pStyle w:val="1"/>
        <w:ind w:left="0"/>
        <w:jc w:val="center"/>
      </w:pPr>
    </w:p>
    <w:p w:rsidR="00110E50" w:rsidRDefault="00491C81" w:rsidP="00110E50">
      <w:pPr>
        <w:pStyle w:val="1"/>
        <w:ind w:left="0"/>
        <w:jc w:val="left"/>
      </w:pPr>
      <w:r w:rsidRPr="00110E50">
        <w:rPr>
          <w:b w:val="0"/>
        </w:rPr>
        <w:lastRenderedPageBreak/>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r w:rsidR="00110E50" w:rsidRPr="00110E50">
        <w:t xml:space="preserve"> </w:t>
      </w:r>
    </w:p>
    <w:p w:rsidR="00110E50" w:rsidRDefault="00110E50" w:rsidP="00110E50">
      <w:pPr>
        <w:pStyle w:val="1"/>
        <w:ind w:left="0"/>
        <w:jc w:val="center"/>
      </w:pPr>
    </w:p>
    <w:p w:rsidR="00110E50" w:rsidRDefault="00110E50" w:rsidP="00110E50">
      <w:pPr>
        <w:pStyle w:val="1"/>
        <w:ind w:left="0"/>
        <w:jc w:val="center"/>
      </w:pPr>
      <w:r>
        <w:t>Промежуточная аттестация</w:t>
      </w:r>
    </w:p>
    <w:p w:rsidR="00110E50" w:rsidRDefault="00110E50" w:rsidP="00110E50">
      <w:pPr>
        <w:pStyle w:val="a3"/>
        <w:ind w:firstLine="719"/>
      </w:pPr>
      <w:r>
        <w:t xml:space="preserve">Освоение основной образовательной программы начального общего образования сопровождается годовой промежуточной аттестацией </w:t>
      </w:r>
      <w:proofErr w:type="gramStart"/>
      <w:r>
        <w:t>обучающихся</w:t>
      </w:r>
      <w:proofErr w:type="gramEnd"/>
      <w:r>
        <w:t>.</w:t>
      </w:r>
    </w:p>
    <w:p w:rsidR="00110E50" w:rsidRDefault="00110E50" w:rsidP="00110E50">
      <w:pPr>
        <w:pStyle w:val="a3"/>
        <w:ind w:firstLine="707"/>
      </w:pPr>
      <w:r>
        <w:t xml:space="preserve">Промежуточная аттестация проходит согласно Положению о формах, периодичности и порядке текущего контроля успеваемости и промежуточной аттестации обучающихся МОУ «СОШ с. </w:t>
      </w:r>
      <w:proofErr w:type="spellStart"/>
      <w:r>
        <w:t>Леляевка</w:t>
      </w:r>
      <w:proofErr w:type="spellEnd"/>
      <w:r>
        <w:t>».</w:t>
      </w:r>
    </w:p>
    <w:p w:rsidR="00110E50" w:rsidRDefault="00110E50" w:rsidP="00110E50">
      <w:pPr>
        <w:pStyle w:val="a3"/>
        <w:ind w:firstLine="707"/>
        <w:jc w:val="left"/>
      </w:pPr>
      <w:r>
        <w:t xml:space="preserve">Промежуточная аттестация </w:t>
      </w:r>
      <w:proofErr w:type="gramStart"/>
      <w:r>
        <w:t>обучающихся</w:t>
      </w:r>
      <w:proofErr w:type="gramEnd"/>
      <w:r>
        <w:t xml:space="preserve"> 1-го класса осуществляется в соответствии с </w:t>
      </w:r>
      <w:proofErr w:type="spellStart"/>
      <w:r>
        <w:t>безотметочной</w:t>
      </w:r>
      <w:proofErr w:type="spellEnd"/>
      <w:r>
        <w:t xml:space="preserve"> системой оценивания. </w:t>
      </w:r>
      <w:proofErr w:type="gramStart"/>
      <w:r>
        <w:t>Обучающимся</w:t>
      </w:r>
      <w:proofErr w:type="gramEnd"/>
      <w:r>
        <w:t xml:space="preserve"> 1-го класса, итоговые оценки не выставляются, допускается лишь словесная объяснительная оценка, обучение проводится без домашних заданий.</w:t>
      </w:r>
    </w:p>
    <w:p w:rsidR="00110E50" w:rsidRDefault="00110E50" w:rsidP="00110E50">
      <w:pPr>
        <w:pStyle w:val="a3"/>
        <w:ind w:firstLine="707"/>
      </w:pPr>
      <w:r>
        <w:t>Во 2-4 классах используется пятибалльная система. Периодами промежуточной аттестации являются четверти. Отметка обучающегося за четверть выставляется на основе результатов текущего контроля успеваемости, с учетом результатов текущих и письменных контрольных работ.</w:t>
      </w:r>
    </w:p>
    <w:p w:rsidR="00110E50" w:rsidRDefault="00110E50" w:rsidP="00110E50">
      <w:pPr>
        <w:pStyle w:val="a3"/>
        <w:ind w:firstLine="539"/>
      </w:pPr>
      <w:r>
        <w:t xml:space="preserve">Результат промежуточной аттестации в1классе представляет собой словесно-объяснительную оценку: обучающийся </w:t>
      </w:r>
      <w:proofErr w:type="gramStart"/>
      <w:r>
        <w:t>овладел</w:t>
      </w:r>
      <w:proofErr w:type="gramEnd"/>
      <w:r>
        <w:t xml:space="preserve">  /не овладел опорной системой знаний и учебными действиями, необходимыми для продолжения обучения во 2классе.</w:t>
      </w:r>
    </w:p>
    <w:p w:rsidR="00110E50" w:rsidRDefault="00110E50" w:rsidP="00110E50">
      <w:pPr>
        <w:pStyle w:val="a3"/>
        <w:ind w:firstLine="599"/>
        <w:jc w:val="left"/>
      </w:pPr>
      <w:r>
        <w:t>Результаты промежуточной аттестации во 2- 4 классах оцениваются по пятибалльной системе в соответствии с нормами оценки знаний по данному учебному предмету.</w:t>
      </w:r>
    </w:p>
    <w:p w:rsidR="00110E50" w:rsidRDefault="00110E50" w:rsidP="00110E50">
      <w:pPr>
        <w:pStyle w:val="a3"/>
        <w:ind w:firstLine="539"/>
      </w:pPr>
      <w:r>
        <w:t>Отметка по итогам промежуточной аттестации выставляется в электронный журнал на дату проведения работы.</w:t>
      </w:r>
    </w:p>
    <w:p w:rsidR="00110E50" w:rsidRDefault="00110E50" w:rsidP="00110E50">
      <w:pPr>
        <w:pStyle w:val="a3"/>
        <w:ind w:firstLine="707"/>
      </w:pPr>
      <w:r>
        <w:t xml:space="preserve">Годовые отметки во 2-4 классах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 Итоговая оценка соответствует </w:t>
      </w:r>
      <w:proofErr w:type="gramStart"/>
      <w:r>
        <w:t>годовой</w:t>
      </w:r>
      <w:proofErr w:type="gramEnd"/>
      <w:r>
        <w:t>.</w:t>
      </w:r>
    </w:p>
    <w:p w:rsidR="00110E50" w:rsidRDefault="00110E50" w:rsidP="00110E50">
      <w:pPr>
        <w:pStyle w:val="a3"/>
        <w:ind w:left="0"/>
        <w:jc w:val="left"/>
        <w:rPr>
          <w:sz w:val="27"/>
        </w:rPr>
      </w:pPr>
    </w:p>
    <w:p w:rsidR="00110E50" w:rsidRDefault="00110E50" w:rsidP="00110E50">
      <w:pPr>
        <w:pStyle w:val="1"/>
        <w:ind w:left="2287"/>
        <w:jc w:val="center"/>
      </w:pPr>
      <w:r>
        <w:t>Формы проведения промежуточной аттестации</w:t>
      </w:r>
    </w:p>
    <w:tbl>
      <w:tblPr>
        <w:tblStyle w:val="TableNormal"/>
        <w:tblW w:w="957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1463"/>
        <w:gridCol w:w="103"/>
        <w:gridCol w:w="1411"/>
        <w:gridCol w:w="1984"/>
        <w:gridCol w:w="130"/>
        <w:gridCol w:w="2188"/>
      </w:tblGrid>
      <w:tr w:rsidR="00110E50" w:rsidRPr="00FF1227" w:rsidTr="00553F00">
        <w:trPr>
          <w:trHeight w:val="633"/>
        </w:trPr>
        <w:tc>
          <w:tcPr>
            <w:tcW w:w="2296" w:type="dxa"/>
          </w:tcPr>
          <w:p w:rsidR="00110E50" w:rsidRPr="00FF1227" w:rsidRDefault="00110E50" w:rsidP="00553F00">
            <w:pPr>
              <w:pStyle w:val="TableParagraph"/>
              <w:ind w:left="107"/>
              <w:rPr>
                <w:b/>
                <w:sz w:val="24"/>
              </w:rPr>
            </w:pPr>
            <w:proofErr w:type="spellStart"/>
            <w:r w:rsidRPr="00FF1227">
              <w:rPr>
                <w:b/>
                <w:sz w:val="24"/>
              </w:rPr>
              <w:t>Учебные</w:t>
            </w:r>
            <w:proofErr w:type="spellEnd"/>
          </w:p>
          <w:p w:rsidR="00110E50" w:rsidRPr="00FF1227" w:rsidRDefault="00110E50" w:rsidP="00553F00">
            <w:pPr>
              <w:pStyle w:val="TableParagraph"/>
              <w:ind w:left="107"/>
              <w:rPr>
                <w:b/>
                <w:sz w:val="24"/>
              </w:rPr>
            </w:pPr>
            <w:proofErr w:type="spellStart"/>
            <w:r w:rsidRPr="00FF1227">
              <w:rPr>
                <w:b/>
                <w:sz w:val="24"/>
              </w:rPr>
              <w:t>предметы</w:t>
            </w:r>
            <w:proofErr w:type="spellEnd"/>
          </w:p>
        </w:tc>
        <w:tc>
          <w:tcPr>
            <w:tcW w:w="1566" w:type="dxa"/>
            <w:gridSpan w:val="2"/>
          </w:tcPr>
          <w:p w:rsidR="00110E50" w:rsidRPr="00FF1227" w:rsidRDefault="00110E50" w:rsidP="00553F00">
            <w:pPr>
              <w:pStyle w:val="TableParagraph"/>
              <w:ind w:left="549"/>
              <w:rPr>
                <w:b/>
                <w:sz w:val="24"/>
              </w:rPr>
            </w:pPr>
            <w:r w:rsidRPr="00FF1227">
              <w:rPr>
                <w:b/>
                <w:sz w:val="24"/>
              </w:rPr>
              <w:t>1класс</w:t>
            </w:r>
          </w:p>
        </w:tc>
        <w:tc>
          <w:tcPr>
            <w:tcW w:w="1411" w:type="dxa"/>
          </w:tcPr>
          <w:p w:rsidR="00110E50" w:rsidRPr="00FF1227" w:rsidRDefault="00110E50" w:rsidP="00553F00">
            <w:pPr>
              <w:pStyle w:val="TableParagraph"/>
              <w:ind w:left="549"/>
              <w:rPr>
                <w:b/>
                <w:sz w:val="24"/>
              </w:rPr>
            </w:pPr>
            <w:r w:rsidRPr="00FF1227">
              <w:rPr>
                <w:b/>
                <w:sz w:val="24"/>
              </w:rPr>
              <w:t>2класс</w:t>
            </w:r>
          </w:p>
        </w:tc>
        <w:tc>
          <w:tcPr>
            <w:tcW w:w="1984" w:type="dxa"/>
          </w:tcPr>
          <w:p w:rsidR="00110E50" w:rsidRPr="00FF1227" w:rsidRDefault="00110E50" w:rsidP="00553F00">
            <w:pPr>
              <w:pStyle w:val="TableParagraph"/>
              <w:ind w:left="563"/>
              <w:rPr>
                <w:b/>
                <w:sz w:val="24"/>
              </w:rPr>
            </w:pPr>
            <w:r w:rsidRPr="00FF1227">
              <w:rPr>
                <w:b/>
                <w:sz w:val="24"/>
              </w:rPr>
              <w:t>3класс</w:t>
            </w:r>
          </w:p>
        </w:tc>
        <w:tc>
          <w:tcPr>
            <w:tcW w:w="2318" w:type="dxa"/>
            <w:gridSpan w:val="2"/>
          </w:tcPr>
          <w:p w:rsidR="00110E50" w:rsidRPr="00FF1227" w:rsidRDefault="00110E50" w:rsidP="00553F00">
            <w:pPr>
              <w:pStyle w:val="TableParagraph"/>
              <w:ind w:left="578"/>
              <w:rPr>
                <w:b/>
                <w:sz w:val="24"/>
              </w:rPr>
            </w:pPr>
            <w:r w:rsidRPr="00FF1227">
              <w:rPr>
                <w:b/>
                <w:sz w:val="24"/>
              </w:rPr>
              <w:t>4класс</w:t>
            </w:r>
          </w:p>
        </w:tc>
      </w:tr>
      <w:tr w:rsidR="00110E50" w:rsidRPr="00FF1227" w:rsidTr="00553F00">
        <w:trPr>
          <w:trHeight w:val="1042"/>
        </w:trPr>
        <w:tc>
          <w:tcPr>
            <w:tcW w:w="2296" w:type="dxa"/>
          </w:tcPr>
          <w:p w:rsidR="00110E50" w:rsidRPr="00FF1227" w:rsidRDefault="00110E50" w:rsidP="00553F00">
            <w:pPr>
              <w:pStyle w:val="TableParagraph"/>
              <w:ind w:left="107"/>
              <w:rPr>
                <w:sz w:val="24"/>
              </w:rPr>
            </w:pPr>
            <w:proofErr w:type="spellStart"/>
            <w:r w:rsidRPr="00FF1227">
              <w:rPr>
                <w:sz w:val="24"/>
              </w:rPr>
              <w:t>Русский</w:t>
            </w:r>
            <w:proofErr w:type="spellEnd"/>
            <w:r>
              <w:rPr>
                <w:sz w:val="24"/>
                <w:lang w:val="ru-RU"/>
              </w:rPr>
              <w:t xml:space="preserve"> </w:t>
            </w:r>
            <w:proofErr w:type="spellStart"/>
            <w:r w:rsidRPr="00FF1227">
              <w:rPr>
                <w:sz w:val="24"/>
              </w:rPr>
              <w:t>язык</w:t>
            </w:r>
            <w:proofErr w:type="spellEnd"/>
          </w:p>
        </w:tc>
        <w:tc>
          <w:tcPr>
            <w:tcW w:w="2977" w:type="dxa"/>
            <w:gridSpan w:val="3"/>
          </w:tcPr>
          <w:p w:rsidR="00110E50" w:rsidRPr="00742B63" w:rsidRDefault="00110E50" w:rsidP="00553F00">
            <w:pPr>
              <w:pStyle w:val="TableParagraph"/>
              <w:ind w:left="535" w:hanging="68"/>
              <w:rPr>
                <w:sz w:val="24"/>
                <w:lang w:val="ru-RU"/>
              </w:rPr>
            </w:pPr>
            <w:r w:rsidRPr="00742B63">
              <w:rPr>
                <w:sz w:val="24"/>
                <w:lang w:val="ru-RU"/>
              </w:rPr>
              <w:t>Контрольное списывание</w:t>
            </w:r>
            <w:r>
              <w:rPr>
                <w:sz w:val="24"/>
                <w:lang w:val="ru-RU"/>
              </w:rPr>
              <w:t xml:space="preserve"> </w:t>
            </w:r>
            <w:r w:rsidRPr="00742B63">
              <w:rPr>
                <w:sz w:val="24"/>
                <w:lang w:val="ru-RU"/>
              </w:rPr>
              <w:t>с</w:t>
            </w:r>
            <w:r>
              <w:rPr>
                <w:sz w:val="24"/>
                <w:lang w:val="ru-RU"/>
              </w:rPr>
              <w:t xml:space="preserve"> </w:t>
            </w:r>
            <w:r w:rsidRPr="00742B63">
              <w:rPr>
                <w:sz w:val="24"/>
                <w:lang w:val="ru-RU"/>
              </w:rPr>
              <w:t>грамматическим</w:t>
            </w:r>
            <w:r>
              <w:rPr>
                <w:sz w:val="24"/>
                <w:lang w:val="ru-RU"/>
              </w:rPr>
              <w:t xml:space="preserve"> </w:t>
            </w:r>
            <w:r w:rsidRPr="00742B63">
              <w:rPr>
                <w:sz w:val="24"/>
                <w:lang w:val="ru-RU"/>
              </w:rPr>
              <w:t>заданием</w:t>
            </w:r>
          </w:p>
        </w:tc>
        <w:tc>
          <w:tcPr>
            <w:tcW w:w="1984" w:type="dxa"/>
          </w:tcPr>
          <w:p w:rsidR="00110E50" w:rsidRPr="00FF1227" w:rsidRDefault="00110E50" w:rsidP="00553F00">
            <w:pPr>
              <w:pStyle w:val="TableParagraph"/>
              <w:ind w:left="107"/>
              <w:jc w:val="center"/>
              <w:rPr>
                <w:sz w:val="24"/>
              </w:rPr>
            </w:pPr>
            <w:proofErr w:type="spellStart"/>
            <w:r w:rsidRPr="00FF1227">
              <w:rPr>
                <w:sz w:val="24"/>
              </w:rPr>
              <w:t>Диктант</w:t>
            </w:r>
            <w:proofErr w:type="spellEnd"/>
            <w:r w:rsidRPr="00FF1227">
              <w:rPr>
                <w:sz w:val="24"/>
              </w:rPr>
              <w:t xml:space="preserve"> с</w:t>
            </w:r>
            <w:r>
              <w:rPr>
                <w:sz w:val="24"/>
                <w:lang w:val="ru-RU"/>
              </w:rPr>
              <w:t xml:space="preserve"> </w:t>
            </w:r>
            <w:proofErr w:type="spellStart"/>
            <w:r w:rsidRPr="00FF1227">
              <w:rPr>
                <w:spacing w:val="-1"/>
                <w:sz w:val="24"/>
              </w:rPr>
              <w:t>грамматическим</w:t>
            </w:r>
            <w:proofErr w:type="spellEnd"/>
            <w:r>
              <w:rPr>
                <w:spacing w:val="-1"/>
                <w:sz w:val="24"/>
                <w:lang w:val="ru-RU"/>
              </w:rPr>
              <w:t xml:space="preserve"> </w:t>
            </w:r>
            <w:proofErr w:type="spellStart"/>
            <w:r w:rsidRPr="00FF1227">
              <w:rPr>
                <w:sz w:val="24"/>
              </w:rPr>
              <w:t>заданием</w:t>
            </w:r>
            <w:proofErr w:type="spellEnd"/>
          </w:p>
        </w:tc>
        <w:tc>
          <w:tcPr>
            <w:tcW w:w="2318" w:type="dxa"/>
            <w:gridSpan w:val="2"/>
          </w:tcPr>
          <w:p w:rsidR="00110E50" w:rsidRPr="00A133F8" w:rsidRDefault="00110E50" w:rsidP="00553F00">
            <w:pPr>
              <w:pStyle w:val="TableParagraph"/>
              <w:ind w:left="233"/>
              <w:jc w:val="center"/>
              <w:rPr>
                <w:sz w:val="24"/>
                <w:lang w:val="ru-RU"/>
              </w:rPr>
            </w:pPr>
            <w:r w:rsidRPr="00A133F8">
              <w:rPr>
                <w:sz w:val="24"/>
                <w:lang w:val="ru-RU"/>
              </w:rPr>
              <w:t>Итоговая</w:t>
            </w:r>
            <w:r>
              <w:rPr>
                <w:sz w:val="24"/>
                <w:lang w:val="ru-RU"/>
              </w:rPr>
              <w:t xml:space="preserve"> </w:t>
            </w:r>
            <w:r w:rsidRPr="00A133F8">
              <w:rPr>
                <w:sz w:val="24"/>
                <w:lang w:val="ru-RU"/>
              </w:rPr>
              <w:t>контрольная</w:t>
            </w:r>
            <w:r>
              <w:rPr>
                <w:sz w:val="24"/>
                <w:lang w:val="ru-RU"/>
              </w:rPr>
              <w:t xml:space="preserve"> </w:t>
            </w:r>
            <w:r w:rsidRPr="00A133F8">
              <w:rPr>
                <w:sz w:val="24"/>
                <w:lang w:val="ru-RU"/>
              </w:rPr>
              <w:t>работа</w:t>
            </w:r>
            <w:r>
              <w:rPr>
                <w:sz w:val="24"/>
                <w:lang w:val="ru-RU"/>
              </w:rPr>
              <w:t xml:space="preserve"> </w:t>
            </w:r>
            <w:r w:rsidRPr="00A133F8">
              <w:rPr>
                <w:sz w:val="24"/>
                <w:lang w:val="ru-RU"/>
              </w:rPr>
              <w:t>в</w:t>
            </w:r>
            <w:r>
              <w:rPr>
                <w:sz w:val="24"/>
                <w:lang w:val="ru-RU"/>
              </w:rPr>
              <w:t xml:space="preserve"> </w:t>
            </w:r>
            <w:r w:rsidRPr="00A133F8">
              <w:rPr>
                <w:sz w:val="24"/>
                <w:lang w:val="ru-RU"/>
              </w:rPr>
              <w:t>формате</w:t>
            </w:r>
            <w:r>
              <w:rPr>
                <w:sz w:val="24"/>
                <w:lang w:val="ru-RU"/>
              </w:rPr>
              <w:t xml:space="preserve"> </w:t>
            </w:r>
            <w:r w:rsidRPr="00A133F8">
              <w:rPr>
                <w:sz w:val="24"/>
                <w:lang w:val="ru-RU"/>
              </w:rPr>
              <w:t>ВПР</w:t>
            </w:r>
          </w:p>
        </w:tc>
      </w:tr>
      <w:tr w:rsidR="00110E50" w:rsidRPr="00FF1227" w:rsidTr="00553F00">
        <w:trPr>
          <w:trHeight w:val="551"/>
        </w:trPr>
        <w:tc>
          <w:tcPr>
            <w:tcW w:w="2296" w:type="dxa"/>
          </w:tcPr>
          <w:p w:rsidR="00110E50" w:rsidRPr="00FF1227" w:rsidRDefault="00110E50" w:rsidP="00553F00">
            <w:pPr>
              <w:pStyle w:val="TableParagraph"/>
              <w:ind w:left="107"/>
              <w:rPr>
                <w:sz w:val="24"/>
              </w:rPr>
            </w:pPr>
            <w:proofErr w:type="spellStart"/>
            <w:r w:rsidRPr="00FF1227">
              <w:rPr>
                <w:sz w:val="24"/>
              </w:rPr>
              <w:t>Литературное</w:t>
            </w:r>
            <w:proofErr w:type="spellEnd"/>
          </w:p>
          <w:p w:rsidR="00110E50" w:rsidRPr="00FF1227" w:rsidRDefault="00110E50" w:rsidP="00553F00">
            <w:pPr>
              <w:pStyle w:val="TableParagraph"/>
              <w:ind w:left="107"/>
              <w:rPr>
                <w:sz w:val="24"/>
              </w:rPr>
            </w:pPr>
            <w:proofErr w:type="spellStart"/>
            <w:r w:rsidRPr="00FF1227">
              <w:rPr>
                <w:sz w:val="24"/>
              </w:rPr>
              <w:t>чтение</w:t>
            </w:r>
            <w:proofErr w:type="spellEnd"/>
          </w:p>
        </w:tc>
        <w:tc>
          <w:tcPr>
            <w:tcW w:w="7279" w:type="dxa"/>
            <w:gridSpan w:val="6"/>
          </w:tcPr>
          <w:p w:rsidR="00110E50" w:rsidRPr="00FF1227" w:rsidRDefault="00110E50" w:rsidP="00553F00">
            <w:pPr>
              <w:pStyle w:val="TableParagraph"/>
              <w:ind w:left="1033"/>
              <w:jc w:val="center"/>
              <w:rPr>
                <w:sz w:val="24"/>
              </w:rPr>
            </w:pPr>
            <w:proofErr w:type="spellStart"/>
            <w:r w:rsidRPr="00FF1227">
              <w:rPr>
                <w:sz w:val="24"/>
              </w:rPr>
              <w:t>Работа</w:t>
            </w:r>
            <w:proofErr w:type="spellEnd"/>
            <w:r>
              <w:rPr>
                <w:sz w:val="24"/>
                <w:lang w:val="ru-RU"/>
              </w:rPr>
              <w:t xml:space="preserve"> </w:t>
            </w:r>
            <w:r w:rsidRPr="00FF1227">
              <w:rPr>
                <w:sz w:val="24"/>
              </w:rPr>
              <w:t>с</w:t>
            </w:r>
            <w:r>
              <w:rPr>
                <w:sz w:val="24"/>
                <w:lang w:val="ru-RU"/>
              </w:rPr>
              <w:t xml:space="preserve"> </w:t>
            </w:r>
            <w:proofErr w:type="spellStart"/>
            <w:r w:rsidRPr="00FF1227">
              <w:rPr>
                <w:sz w:val="24"/>
              </w:rPr>
              <w:t>текстом</w:t>
            </w:r>
            <w:proofErr w:type="spellEnd"/>
          </w:p>
        </w:tc>
      </w:tr>
      <w:tr w:rsidR="00110E50" w:rsidRPr="00FF1227" w:rsidTr="00553F00">
        <w:trPr>
          <w:trHeight w:val="540"/>
        </w:trPr>
        <w:tc>
          <w:tcPr>
            <w:tcW w:w="2296" w:type="dxa"/>
          </w:tcPr>
          <w:p w:rsidR="00110E50" w:rsidRPr="00FF1227" w:rsidRDefault="00110E50" w:rsidP="00553F00">
            <w:pPr>
              <w:pStyle w:val="TableParagraph"/>
              <w:ind w:left="107"/>
              <w:rPr>
                <w:sz w:val="24"/>
              </w:rPr>
            </w:pPr>
            <w:proofErr w:type="spellStart"/>
            <w:r w:rsidRPr="00FF1227">
              <w:rPr>
                <w:sz w:val="24"/>
              </w:rPr>
              <w:t>Иностранный</w:t>
            </w:r>
            <w:proofErr w:type="spellEnd"/>
            <w:r>
              <w:rPr>
                <w:sz w:val="24"/>
                <w:lang w:val="ru-RU"/>
              </w:rPr>
              <w:t xml:space="preserve"> </w:t>
            </w:r>
            <w:proofErr w:type="spellStart"/>
            <w:r w:rsidRPr="00FF1227">
              <w:rPr>
                <w:sz w:val="24"/>
              </w:rPr>
              <w:t>язык</w:t>
            </w:r>
            <w:proofErr w:type="spellEnd"/>
          </w:p>
          <w:p w:rsidR="00110E50" w:rsidRPr="00FF1227" w:rsidRDefault="00110E50" w:rsidP="00553F00">
            <w:pPr>
              <w:pStyle w:val="TableParagraph"/>
              <w:ind w:left="107"/>
              <w:rPr>
                <w:sz w:val="24"/>
              </w:rPr>
            </w:pPr>
            <w:r w:rsidRPr="00FF1227">
              <w:rPr>
                <w:sz w:val="24"/>
              </w:rPr>
              <w:t>(</w:t>
            </w:r>
            <w:proofErr w:type="spellStart"/>
            <w:r w:rsidRPr="00FF1227">
              <w:rPr>
                <w:sz w:val="24"/>
              </w:rPr>
              <w:t>английский</w:t>
            </w:r>
            <w:proofErr w:type="spellEnd"/>
            <w:r w:rsidRPr="00FF1227">
              <w:rPr>
                <w:sz w:val="24"/>
              </w:rPr>
              <w:t>)</w:t>
            </w:r>
          </w:p>
        </w:tc>
        <w:tc>
          <w:tcPr>
            <w:tcW w:w="1566" w:type="dxa"/>
            <w:gridSpan w:val="2"/>
          </w:tcPr>
          <w:p w:rsidR="00110E50" w:rsidRPr="00FF1227" w:rsidRDefault="00110E50" w:rsidP="00553F00">
            <w:pPr>
              <w:pStyle w:val="TableParagraph"/>
              <w:tabs>
                <w:tab w:val="left" w:pos="1063"/>
              </w:tabs>
              <w:ind w:left="528"/>
              <w:rPr>
                <w:sz w:val="24"/>
              </w:rPr>
            </w:pPr>
            <w:r w:rsidRPr="00FF1227">
              <w:rPr>
                <w:sz w:val="24"/>
                <w:u w:val="single"/>
              </w:rPr>
              <w:tab/>
            </w:r>
          </w:p>
        </w:tc>
        <w:tc>
          <w:tcPr>
            <w:tcW w:w="5713" w:type="dxa"/>
            <w:gridSpan w:val="4"/>
          </w:tcPr>
          <w:p w:rsidR="00110E50" w:rsidRPr="00FF1227" w:rsidRDefault="00110E50" w:rsidP="00553F00">
            <w:pPr>
              <w:pStyle w:val="TableParagraph"/>
              <w:ind w:left="2084"/>
              <w:jc w:val="center"/>
              <w:rPr>
                <w:sz w:val="24"/>
              </w:rPr>
            </w:pPr>
            <w:proofErr w:type="spellStart"/>
            <w:r w:rsidRPr="00FF1227">
              <w:rPr>
                <w:sz w:val="24"/>
              </w:rPr>
              <w:t>Итоговый</w:t>
            </w:r>
            <w:proofErr w:type="spellEnd"/>
            <w:r>
              <w:rPr>
                <w:sz w:val="24"/>
                <w:lang w:val="ru-RU"/>
              </w:rPr>
              <w:t xml:space="preserve"> </w:t>
            </w:r>
            <w:proofErr w:type="spellStart"/>
            <w:r w:rsidRPr="00FF1227">
              <w:rPr>
                <w:sz w:val="24"/>
              </w:rPr>
              <w:t>тест</w:t>
            </w:r>
            <w:proofErr w:type="spellEnd"/>
          </w:p>
        </w:tc>
      </w:tr>
      <w:tr w:rsidR="00110E50" w:rsidRPr="00FF1227" w:rsidTr="00553F00">
        <w:trPr>
          <w:trHeight w:val="836"/>
        </w:trPr>
        <w:tc>
          <w:tcPr>
            <w:tcW w:w="2296" w:type="dxa"/>
          </w:tcPr>
          <w:p w:rsidR="00110E50" w:rsidRPr="00FF1227" w:rsidRDefault="00110E50" w:rsidP="00553F00">
            <w:pPr>
              <w:pStyle w:val="TableParagraph"/>
              <w:ind w:left="107"/>
              <w:rPr>
                <w:sz w:val="24"/>
              </w:rPr>
            </w:pPr>
            <w:proofErr w:type="spellStart"/>
            <w:r w:rsidRPr="00FF1227">
              <w:rPr>
                <w:sz w:val="24"/>
              </w:rPr>
              <w:t>Математика</w:t>
            </w:r>
            <w:proofErr w:type="spellEnd"/>
          </w:p>
        </w:tc>
        <w:tc>
          <w:tcPr>
            <w:tcW w:w="4961" w:type="dxa"/>
            <w:gridSpan w:val="4"/>
          </w:tcPr>
          <w:p w:rsidR="00110E50" w:rsidRPr="00FF1227" w:rsidRDefault="00110E50" w:rsidP="00553F00">
            <w:pPr>
              <w:pStyle w:val="TableParagraph"/>
              <w:ind w:left="1310"/>
              <w:rPr>
                <w:sz w:val="24"/>
              </w:rPr>
            </w:pPr>
            <w:proofErr w:type="spellStart"/>
            <w:r w:rsidRPr="00FF1227">
              <w:rPr>
                <w:sz w:val="24"/>
              </w:rPr>
              <w:t>Итоговая</w:t>
            </w:r>
            <w:proofErr w:type="spellEnd"/>
            <w:r>
              <w:rPr>
                <w:sz w:val="24"/>
                <w:lang w:val="ru-RU"/>
              </w:rPr>
              <w:t xml:space="preserve"> </w:t>
            </w:r>
            <w:proofErr w:type="spellStart"/>
            <w:r w:rsidRPr="00FF1227">
              <w:rPr>
                <w:sz w:val="24"/>
              </w:rPr>
              <w:t>контрольная</w:t>
            </w:r>
            <w:proofErr w:type="spellEnd"/>
            <w:r>
              <w:rPr>
                <w:sz w:val="24"/>
                <w:lang w:val="ru-RU"/>
              </w:rPr>
              <w:t xml:space="preserve"> </w:t>
            </w:r>
            <w:proofErr w:type="spellStart"/>
            <w:r w:rsidRPr="00FF1227">
              <w:rPr>
                <w:sz w:val="24"/>
              </w:rPr>
              <w:t>работа</w:t>
            </w:r>
            <w:proofErr w:type="spellEnd"/>
          </w:p>
        </w:tc>
        <w:tc>
          <w:tcPr>
            <w:tcW w:w="2318" w:type="dxa"/>
            <w:gridSpan w:val="2"/>
          </w:tcPr>
          <w:p w:rsidR="00110E50" w:rsidRPr="00A133F8" w:rsidRDefault="00110E50" w:rsidP="00553F00">
            <w:pPr>
              <w:pStyle w:val="TableParagraph"/>
              <w:ind w:left="210"/>
              <w:rPr>
                <w:sz w:val="24"/>
                <w:lang w:val="ru-RU"/>
              </w:rPr>
            </w:pPr>
            <w:r w:rsidRPr="00A133F8">
              <w:rPr>
                <w:sz w:val="24"/>
                <w:lang w:val="ru-RU"/>
              </w:rPr>
              <w:t>Итоговая</w:t>
            </w:r>
            <w:r>
              <w:rPr>
                <w:sz w:val="24"/>
                <w:lang w:val="ru-RU"/>
              </w:rPr>
              <w:t xml:space="preserve"> </w:t>
            </w:r>
            <w:r w:rsidRPr="00A133F8">
              <w:rPr>
                <w:sz w:val="24"/>
                <w:lang w:val="ru-RU"/>
              </w:rPr>
              <w:t>контрольная</w:t>
            </w:r>
            <w:r>
              <w:rPr>
                <w:sz w:val="24"/>
                <w:lang w:val="ru-RU"/>
              </w:rPr>
              <w:t xml:space="preserve"> </w:t>
            </w:r>
            <w:r w:rsidRPr="00A133F8">
              <w:rPr>
                <w:sz w:val="24"/>
                <w:lang w:val="ru-RU"/>
              </w:rPr>
              <w:t>работа</w:t>
            </w:r>
            <w:r>
              <w:rPr>
                <w:sz w:val="24"/>
                <w:lang w:val="ru-RU"/>
              </w:rPr>
              <w:t xml:space="preserve"> </w:t>
            </w:r>
            <w:r w:rsidRPr="00A133F8">
              <w:rPr>
                <w:sz w:val="24"/>
                <w:lang w:val="ru-RU"/>
              </w:rPr>
              <w:t>в</w:t>
            </w:r>
            <w:r>
              <w:rPr>
                <w:sz w:val="24"/>
                <w:lang w:val="ru-RU"/>
              </w:rPr>
              <w:t xml:space="preserve"> </w:t>
            </w:r>
            <w:r w:rsidRPr="00A133F8">
              <w:rPr>
                <w:sz w:val="24"/>
                <w:lang w:val="ru-RU"/>
              </w:rPr>
              <w:t>формате</w:t>
            </w:r>
            <w:r>
              <w:rPr>
                <w:sz w:val="24"/>
                <w:lang w:val="ru-RU"/>
              </w:rPr>
              <w:t xml:space="preserve"> </w:t>
            </w:r>
            <w:r w:rsidRPr="00A133F8">
              <w:rPr>
                <w:sz w:val="24"/>
                <w:lang w:val="ru-RU"/>
              </w:rPr>
              <w:t>ВПР</w:t>
            </w:r>
          </w:p>
        </w:tc>
      </w:tr>
      <w:tr w:rsidR="00110E50" w:rsidRPr="00FF1227" w:rsidTr="00553F00">
        <w:trPr>
          <w:trHeight w:val="844"/>
        </w:trPr>
        <w:tc>
          <w:tcPr>
            <w:tcW w:w="2296" w:type="dxa"/>
          </w:tcPr>
          <w:p w:rsidR="00110E50" w:rsidRPr="00FF1227" w:rsidRDefault="00110E50" w:rsidP="00553F00">
            <w:pPr>
              <w:pStyle w:val="TableParagraph"/>
              <w:ind w:left="107"/>
              <w:rPr>
                <w:sz w:val="24"/>
              </w:rPr>
            </w:pPr>
            <w:proofErr w:type="spellStart"/>
            <w:r w:rsidRPr="00FF1227">
              <w:rPr>
                <w:spacing w:val="-1"/>
                <w:sz w:val="24"/>
              </w:rPr>
              <w:t>Окружающий</w:t>
            </w:r>
            <w:proofErr w:type="spellEnd"/>
            <w:r>
              <w:rPr>
                <w:spacing w:val="-1"/>
                <w:sz w:val="24"/>
                <w:lang w:val="ru-RU"/>
              </w:rPr>
              <w:t xml:space="preserve"> </w:t>
            </w:r>
            <w:proofErr w:type="spellStart"/>
            <w:r w:rsidRPr="00FF1227">
              <w:rPr>
                <w:sz w:val="24"/>
              </w:rPr>
              <w:t>мир</w:t>
            </w:r>
            <w:proofErr w:type="spellEnd"/>
          </w:p>
        </w:tc>
        <w:tc>
          <w:tcPr>
            <w:tcW w:w="4961" w:type="dxa"/>
            <w:gridSpan w:val="4"/>
          </w:tcPr>
          <w:p w:rsidR="00110E50" w:rsidRPr="00FF1227" w:rsidRDefault="00110E50" w:rsidP="00553F00">
            <w:pPr>
              <w:pStyle w:val="TableParagraph"/>
              <w:ind w:left="2056"/>
              <w:jc w:val="center"/>
              <w:rPr>
                <w:sz w:val="24"/>
              </w:rPr>
            </w:pPr>
            <w:proofErr w:type="spellStart"/>
            <w:r w:rsidRPr="00FF1227">
              <w:rPr>
                <w:sz w:val="24"/>
              </w:rPr>
              <w:t>Итоговый</w:t>
            </w:r>
            <w:proofErr w:type="spellEnd"/>
            <w:r>
              <w:rPr>
                <w:sz w:val="24"/>
                <w:lang w:val="ru-RU"/>
              </w:rPr>
              <w:t xml:space="preserve"> </w:t>
            </w:r>
            <w:proofErr w:type="spellStart"/>
            <w:r w:rsidRPr="00FF1227">
              <w:rPr>
                <w:sz w:val="24"/>
              </w:rPr>
              <w:t>тест</w:t>
            </w:r>
            <w:proofErr w:type="spellEnd"/>
          </w:p>
        </w:tc>
        <w:tc>
          <w:tcPr>
            <w:tcW w:w="2318" w:type="dxa"/>
            <w:gridSpan w:val="2"/>
          </w:tcPr>
          <w:p w:rsidR="00110E50" w:rsidRPr="00A133F8" w:rsidRDefault="00110E50" w:rsidP="00553F00">
            <w:pPr>
              <w:pStyle w:val="TableParagraph"/>
              <w:ind w:left="210"/>
              <w:jc w:val="center"/>
              <w:rPr>
                <w:sz w:val="24"/>
                <w:lang w:val="ru-RU"/>
              </w:rPr>
            </w:pPr>
            <w:r w:rsidRPr="00A133F8">
              <w:rPr>
                <w:sz w:val="24"/>
                <w:lang w:val="ru-RU"/>
              </w:rPr>
              <w:t>Итоговая</w:t>
            </w:r>
            <w:r>
              <w:rPr>
                <w:sz w:val="24"/>
                <w:lang w:val="ru-RU"/>
              </w:rPr>
              <w:t xml:space="preserve"> </w:t>
            </w:r>
            <w:r w:rsidRPr="00A133F8">
              <w:rPr>
                <w:sz w:val="24"/>
                <w:lang w:val="ru-RU"/>
              </w:rPr>
              <w:t>контрольная</w:t>
            </w:r>
            <w:r>
              <w:rPr>
                <w:sz w:val="24"/>
                <w:lang w:val="ru-RU"/>
              </w:rPr>
              <w:t xml:space="preserve"> </w:t>
            </w:r>
            <w:r w:rsidRPr="00A133F8">
              <w:rPr>
                <w:sz w:val="24"/>
                <w:lang w:val="ru-RU"/>
              </w:rPr>
              <w:t>работа</w:t>
            </w:r>
            <w:r>
              <w:rPr>
                <w:sz w:val="24"/>
                <w:lang w:val="ru-RU"/>
              </w:rPr>
              <w:t xml:space="preserve"> </w:t>
            </w:r>
            <w:r w:rsidRPr="00A133F8">
              <w:rPr>
                <w:sz w:val="24"/>
                <w:lang w:val="ru-RU"/>
              </w:rPr>
              <w:t>в</w:t>
            </w:r>
            <w:r>
              <w:rPr>
                <w:sz w:val="24"/>
                <w:lang w:val="ru-RU"/>
              </w:rPr>
              <w:t xml:space="preserve"> </w:t>
            </w:r>
            <w:r w:rsidRPr="00A133F8">
              <w:rPr>
                <w:sz w:val="24"/>
                <w:lang w:val="ru-RU"/>
              </w:rPr>
              <w:t>формате</w:t>
            </w:r>
            <w:r>
              <w:rPr>
                <w:sz w:val="24"/>
                <w:lang w:val="ru-RU"/>
              </w:rPr>
              <w:t xml:space="preserve"> </w:t>
            </w:r>
            <w:r w:rsidRPr="00A133F8">
              <w:rPr>
                <w:sz w:val="24"/>
                <w:lang w:val="ru-RU"/>
              </w:rPr>
              <w:t>ВПР</w:t>
            </w:r>
          </w:p>
        </w:tc>
      </w:tr>
      <w:tr w:rsidR="00110E50" w:rsidRPr="00FF1227" w:rsidTr="00553F00">
        <w:trPr>
          <w:trHeight w:val="260"/>
        </w:trPr>
        <w:tc>
          <w:tcPr>
            <w:tcW w:w="2296" w:type="dxa"/>
          </w:tcPr>
          <w:p w:rsidR="00110E50" w:rsidRPr="00FF1227" w:rsidRDefault="00110E50" w:rsidP="00553F00">
            <w:pPr>
              <w:pStyle w:val="TableParagraph"/>
              <w:ind w:left="107"/>
              <w:rPr>
                <w:sz w:val="24"/>
              </w:rPr>
            </w:pPr>
            <w:r w:rsidRPr="00FF1227">
              <w:rPr>
                <w:sz w:val="24"/>
              </w:rPr>
              <w:t>ОРКСЭ</w:t>
            </w:r>
          </w:p>
        </w:tc>
        <w:tc>
          <w:tcPr>
            <w:tcW w:w="4961" w:type="dxa"/>
            <w:gridSpan w:val="4"/>
          </w:tcPr>
          <w:p w:rsidR="00110E50" w:rsidRPr="00FF1227" w:rsidRDefault="00110E50" w:rsidP="00553F00">
            <w:pPr>
              <w:pStyle w:val="TableParagraph"/>
              <w:jc w:val="center"/>
              <w:rPr>
                <w:sz w:val="24"/>
              </w:rPr>
            </w:pPr>
            <w:r>
              <w:rPr>
                <w:b/>
                <w:sz w:val="26"/>
              </w:rPr>
              <w:t>-</w:t>
            </w:r>
          </w:p>
        </w:tc>
        <w:tc>
          <w:tcPr>
            <w:tcW w:w="2318" w:type="dxa"/>
            <w:gridSpan w:val="2"/>
          </w:tcPr>
          <w:p w:rsidR="00110E50" w:rsidRPr="00FF1227" w:rsidRDefault="00110E50" w:rsidP="00553F00">
            <w:pPr>
              <w:pStyle w:val="TableParagraph"/>
              <w:ind w:left="609" w:hanging="204"/>
              <w:rPr>
                <w:sz w:val="24"/>
              </w:rPr>
            </w:pPr>
            <w:proofErr w:type="spellStart"/>
            <w:r w:rsidRPr="00FF1227">
              <w:rPr>
                <w:spacing w:val="-1"/>
                <w:sz w:val="24"/>
              </w:rPr>
              <w:t>Проектная</w:t>
            </w:r>
            <w:proofErr w:type="spellEnd"/>
            <w:r>
              <w:rPr>
                <w:spacing w:val="-1"/>
                <w:sz w:val="24"/>
                <w:lang w:val="ru-RU"/>
              </w:rPr>
              <w:t xml:space="preserve"> </w:t>
            </w:r>
            <w:proofErr w:type="spellStart"/>
            <w:r w:rsidRPr="00FF1227">
              <w:rPr>
                <w:sz w:val="24"/>
              </w:rPr>
              <w:t>работа</w:t>
            </w:r>
            <w:proofErr w:type="spellEnd"/>
          </w:p>
        </w:tc>
      </w:tr>
      <w:tr w:rsidR="00110E50" w:rsidRPr="00FF1227" w:rsidTr="00553F00">
        <w:trPr>
          <w:trHeight w:val="551"/>
        </w:trPr>
        <w:tc>
          <w:tcPr>
            <w:tcW w:w="2296" w:type="dxa"/>
          </w:tcPr>
          <w:p w:rsidR="00110E50" w:rsidRPr="00FF1227" w:rsidRDefault="00110E50" w:rsidP="00553F00">
            <w:pPr>
              <w:pStyle w:val="TableParagraph"/>
              <w:ind w:left="107"/>
              <w:rPr>
                <w:sz w:val="24"/>
              </w:rPr>
            </w:pPr>
            <w:proofErr w:type="spellStart"/>
            <w:r w:rsidRPr="00FF1227">
              <w:rPr>
                <w:sz w:val="24"/>
              </w:rPr>
              <w:t>Изобразительное</w:t>
            </w:r>
            <w:proofErr w:type="spellEnd"/>
          </w:p>
          <w:p w:rsidR="00110E50" w:rsidRPr="00FF1227" w:rsidRDefault="00110E50" w:rsidP="00553F00">
            <w:pPr>
              <w:pStyle w:val="TableParagraph"/>
              <w:ind w:left="107"/>
              <w:rPr>
                <w:sz w:val="24"/>
              </w:rPr>
            </w:pPr>
            <w:proofErr w:type="spellStart"/>
            <w:r w:rsidRPr="00FF1227">
              <w:rPr>
                <w:sz w:val="24"/>
              </w:rPr>
              <w:t>искусство</w:t>
            </w:r>
            <w:proofErr w:type="spellEnd"/>
          </w:p>
        </w:tc>
        <w:tc>
          <w:tcPr>
            <w:tcW w:w="7279" w:type="dxa"/>
            <w:gridSpan w:val="6"/>
          </w:tcPr>
          <w:p w:rsidR="00110E50" w:rsidRPr="00FF1227" w:rsidRDefault="00110E50" w:rsidP="00553F00">
            <w:pPr>
              <w:pStyle w:val="TableParagraph"/>
              <w:ind w:left="1033"/>
              <w:jc w:val="center"/>
              <w:rPr>
                <w:sz w:val="24"/>
              </w:rPr>
            </w:pPr>
            <w:proofErr w:type="spellStart"/>
            <w:r w:rsidRPr="00FF1227">
              <w:rPr>
                <w:sz w:val="24"/>
              </w:rPr>
              <w:t>Творческая</w:t>
            </w:r>
            <w:proofErr w:type="spellEnd"/>
            <w:r>
              <w:rPr>
                <w:sz w:val="24"/>
                <w:lang w:val="ru-RU"/>
              </w:rPr>
              <w:t xml:space="preserve"> </w:t>
            </w:r>
            <w:proofErr w:type="spellStart"/>
            <w:r w:rsidRPr="00FF1227">
              <w:rPr>
                <w:sz w:val="24"/>
              </w:rPr>
              <w:t>работа</w:t>
            </w:r>
            <w:proofErr w:type="spellEnd"/>
          </w:p>
        </w:tc>
      </w:tr>
      <w:tr w:rsidR="00110E50" w:rsidRPr="00FF1227" w:rsidTr="00553F00">
        <w:trPr>
          <w:trHeight w:val="318"/>
        </w:trPr>
        <w:tc>
          <w:tcPr>
            <w:tcW w:w="2296" w:type="dxa"/>
          </w:tcPr>
          <w:p w:rsidR="00110E50" w:rsidRPr="00FF1227" w:rsidRDefault="00110E50" w:rsidP="00553F00">
            <w:pPr>
              <w:pStyle w:val="TableParagraph"/>
              <w:ind w:left="107"/>
              <w:rPr>
                <w:sz w:val="24"/>
              </w:rPr>
            </w:pPr>
            <w:proofErr w:type="spellStart"/>
            <w:r w:rsidRPr="00FF1227">
              <w:rPr>
                <w:sz w:val="24"/>
              </w:rPr>
              <w:t>Музыка</w:t>
            </w:r>
            <w:proofErr w:type="spellEnd"/>
          </w:p>
        </w:tc>
        <w:tc>
          <w:tcPr>
            <w:tcW w:w="7279" w:type="dxa"/>
            <w:gridSpan w:val="6"/>
          </w:tcPr>
          <w:p w:rsidR="00110E50" w:rsidRPr="00FF1227" w:rsidRDefault="00110E50" w:rsidP="00553F00">
            <w:pPr>
              <w:pStyle w:val="TableParagraph"/>
              <w:ind w:left="1033"/>
              <w:jc w:val="center"/>
              <w:rPr>
                <w:sz w:val="24"/>
              </w:rPr>
            </w:pPr>
            <w:proofErr w:type="spellStart"/>
            <w:r w:rsidRPr="00FF1227">
              <w:rPr>
                <w:sz w:val="24"/>
              </w:rPr>
              <w:t>Творческая</w:t>
            </w:r>
            <w:proofErr w:type="spellEnd"/>
            <w:r>
              <w:rPr>
                <w:sz w:val="24"/>
                <w:lang w:val="ru-RU"/>
              </w:rPr>
              <w:t xml:space="preserve"> </w:t>
            </w:r>
            <w:proofErr w:type="spellStart"/>
            <w:r w:rsidRPr="00FF1227">
              <w:rPr>
                <w:sz w:val="24"/>
              </w:rPr>
              <w:t>работа</w:t>
            </w:r>
            <w:proofErr w:type="spellEnd"/>
            <w:r w:rsidRPr="00FF1227">
              <w:rPr>
                <w:sz w:val="24"/>
              </w:rPr>
              <w:t>.</w:t>
            </w:r>
          </w:p>
        </w:tc>
      </w:tr>
      <w:tr w:rsidR="00110E50" w:rsidRPr="00FF1227" w:rsidTr="00553F00">
        <w:trPr>
          <w:trHeight w:val="316"/>
        </w:trPr>
        <w:tc>
          <w:tcPr>
            <w:tcW w:w="2296" w:type="dxa"/>
          </w:tcPr>
          <w:p w:rsidR="00110E50" w:rsidRPr="00491C81" w:rsidRDefault="00110E50" w:rsidP="00553F00">
            <w:pPr>
              <w:pStyle w:val="TableParagraph"/>
              <w:ind w:left="107"/>
              <w:rPr>
                <w:sz w:val="24"/>
                <w:lang w:val="ru-RU"/>
              </w:rPr>
            </w:pPr>
            <w:r w:rsidRPr="00FF1227">
              <w:rPr>
                <w:sz w:val="24"/>
              </w:rPr>
              <w:t>Т</w:t>
            </w:r>
            <w:r>
              <w:rPr>
                <w:sz w:val="24"/>
                <w:lang w:val="ru-RU"/>
              </w:rPr>
              <w:t>руд (технология)</w:t>
            </w:r>
          </w:p>
        </w:tc>
        <w:tc>
          <w:tcPr>
            <w:tcW w:w="7279" w:type="dxa"/>
            <w:gridSpan w:val="6"/>
          </w:tcPr>
          <w:p w:rsidR="00110E50" w:rsidRPr="00FF1227" w:rsidRDefault="00110E50" w:rsidP="00553F00">
            <w:pPr>
              <w:pStyle w:val="TableParagraph"/>
              <w:ind w:left="1033"/>
              <w:jc w:val="center"/>
              <w:rPr>
                <w:sz w:val="24"/>
              </w:rPr>
            </w:pPr>
            <w:proofErr w:type="spellStart"/>
            <w:r w:rsidRPr="00FF1227">
              <w:rPr>
                <w:sz w:val="24"/>
              </w:rPr>
              <w:t>Проектная</w:t>
            </w:r>
            <w:proofErr w:type="spellEnd"/>
            <w:r>
              <w:rPr>
                <w:sz w:val="24"/>
                <w:lang w:val="ru-RU"/>
              </w:rPr>
              <w:t xml:space="preserve"> </w:t>
            </w:r>
            <w:proofErr w:type="spellStart"/>
            <w:r w:rsidRPr="00FF1227">
              <w:rPr>
                <w:sz w:val="24"/>
              </w:rPr>
              <w:t>работа</w:t>
            </w:r>
            <w:proofErr w:type="spellEnd"/>
          </w:p>
        </w:tc>
      </w:tr>
      <w:tr w:rsidR="00110E50" w:rsidRPr="00FF1227" w:rsidTr="00553F00">
        <w:trPr>
          <w:trHeight w:val="911"/>
        </w:trPr>
        <w:tc>
          <w:tcPr>
            <w:tcW w:w="2296" w:type="dxa"/>
          </w:tcPr>
          <w:p w:rsidR="00110E50" w:rsidRPr="00FF1227" w:rsidRDefault="00110E50" w:rsidP="00553F00">
            <w:pPr>
              <w:pStyle w:val="TableParagraph"/>
              <w:ind w:left="107"/>
              <w:rPr>
                <w:sz w:val="24"/>
              </w:rPr>
            </w:pPr>
            <w:proofErr w:type="spellStart"/>
            <w:r w:rsidRPr="00FF1227">
              <w:rPr>
                <w:sz w:val="24"/>
              </w:rPr>
              <w:lastRenderedPageBreak/>
              <w:t>Физическая</w:t>
            </w:r>
            <w:proofErr w:type="spellEnd"/>
            <w:r>
              <w:rPr>
                <w:sz w:val="24"/>
                <w:lang w:val="ru-RU"/>
              </w:rPr>
              <w:t xml:space="preserve"> </w:t>
            </w:r>
            <w:proofErr w:type="spellStart"/>
            <w:r w:rsidRPr="00FF1227">
              <w:rPr>
                <w:sz w:val="24"/>
              </w:rPr>
              <w:t>культура</w:t>
            </w:r>
            <w:proofErr w:type="spellEnd"/>
          </w:p>
        </w:tc>
        <w:tc>
          <w:tcPr>
            <w:tcW w:w="7279" w:type="dxa"/>
            <w:gridSpan w:val="6"/>
          </w:tcPr>
          <w:p w:rsidR="00110E50" w:rsidRPr="008052E9" w:rsidRDefault="00110E50" w:rsidP="00553F00">
            <w:pPr>
              <w:pStyle w:val="TableParagraph"/>
              <w:ind w:left="573" w:hanging="1"/>
              <w:jc w:val="center"/>
              <w:rPr>
                <w:sz w:val="24"/>
                <w:lang w:val="ru-RU"/>
              </w:rPr>
            </w:pPr>
            <w:r w:rsidRPr="008052E9">
              <w:rPr>
                <w:sz w:val="24"/>
                <w:lang w:val="ru-RU"/>
              </w:rPr>
              <w:t>Сдача</w:t>
            </w:r>
            <w:r>
              <w:rPr>
                <w:sz w:val="24"/>
                <w:lang w:val="ru-RU"/>
              </w:rPr>
              <w:t xml:space="preserve"> </w:t>
            </w:r>
            <w:r w:rsidRPr="008052E9">
              <w:rPr>
                <w:sz w:val="24"/>
                <w:lang w:val="ru-RU"/>
              </w:rPr>
              <w:t>контрольных нормативов. Обучающиеся,</w:t>
            </w:r>
            <w:r>
              <w:rPr>
                <w:sz w:val="24"/>
                <w:lang w:val="ru-RU"/>
              </w:rPr>
              <w:t xml:space="preserve"> </w:t>
            </w:r>
            <w:r w:rsidRPr="008052E9">
              <w:rPr>
                <w:sz w:val="24"/>
                <w:lang w:val="ru-RU"/>
              </w:rPr>
              <w:t>освобождённые от уроков физической культуры по состоянию</w:t>
            </w:r>
            <w:r>
              <w:rPr>
                <w:sz w:val="24"/>
                <w:lang w:val="ru-RU"/>
              </w:rPr>
              <w:t xml:space="preserve"> </w:t>
            </w:r>
            <w:r w:rsidRPr="008052E9">
              <w:rPr>
                <w:sz w:val="24"/>
                <w:lang w:val="ru-RU"/>
              </w:rPr>
              <w:t>здоровья,</w:t>
            </w:r>
            <w:r>
              <w:rPr>
                <w:sz w:val="24"/>
                <w:lang w:val="ru-RU"/>
              </w:rPr>
              <w:t xml:space="preserve"> </w:t>
            </w:r>
            <w:r w:rsidRPr="008052E9">
              <w:rPr>
                <w:sz w:val="24"/>
                <w:lang w:val="ru-RU"/>
              </w:rPr>
              <w:t>выполняют итоговый тест.</w:t>
            </w:r>
          </w:p>
        </w:tc>
      </w:tr>
      <w:tr w:rsidR="00110E50" w:rsidRPr="00FF1227" w:rsidTr="00553F00">
        <w:trPr>
          <w:trHeight w:val="551"/>
        </w:trPr>
        <w:tc>
          <w:tcPr>
            <w:tcW w:w="2296" w:type="dxa"/>
          </w:tcPr>
          <w:p w:rsidR="00110E50" w:rsidRPr="00FF1227" w:rsidRDefault="00110E50" w:rsidP="00553F00">
            <w:pPr>
              <w:pStyle w:val="TableParagraph"/>
              <w:ind w:left="107"/>
              <w:rPr>
                <w:sz w:val="24"/>
              </w:rPr>
            </w:pPr>
            <w:proofErr w:type="spellStart"/>
            <w:r w:rsidRPr="00FF1227">
              <w:rPr>
                <w:sz w:val="24"/>
              </w:rPr>
              <w:t>Финансовая</w:t>
            </w:r>
            <w:proofErr w:type="spellEnd"/>
          </w:p>
          <w:p w:rsidR="00110E50" w:rsidRPr="00FF1227" w:rsidRDefault="00110E50" w:rsidP="00553F00">
            <w:pPr>
              <w:pStyle w:val="TableParagraph"/>
              <w:ind w:left="107"/>
              <w:rPr>
                <w:sz w:val="24"/>
              </w:rPr>
            </w:pPr>
            <w:proofErr w:type="spellStart"/>
            <w:r w:rsidRPr="00FF1227">
              <w:rPr>
                <w:sz w:val="24"/>
              </w:rPr>
              <w:t>грамотность</w:t>
            </w:r>
            <w:proofErr w:type="spellEnd"/>
          </w:p>
        </w:tc>
        <w:tc>
          <w:tcPr>
            <w:tcW w:w="1463" w:type="dxa"/>
          </w:tcPr>
          <w:p w:rsidR="00110E50" w:rsidRPr="00FF1227" w:rsidRDefault="00110E50" w:rsidP="00553F00">
            <w:pPr>
              <w:pStyle w:val="TableParagraph"/>
              <w:rPr>
                <w:sz w:val="24"/>
              </w:rPr>
            </w:pPr>
          </w:p>
        </w:tc>
        <w:tc>
          <w:tcPr>
            <w:tcW w:w="3628" w:type="dxa"/>
            <w:gridSpan w:val="4"/>
          </w:tcPr>
          <w:p w:rsidR="00110E50" w:rsidRPr="00FF1227" w:rsidRDefault="00110E50" w:rsidP="00553F00">
            <w:pPr>
              <w:pStyle w:val="TableParagraph"/>
              <w:ind w:left="1032"/>
              <w:rPr>
                <w:sz w:val="24"/>
              </w:rPr>
            </w:pPr>
            <w:proofErr w:type="spellStart"/>
            <w:r w:rsidRPr="00FF1227">
              <w:rPr>
                <w:sz w:val="24"/>
              </w:rPr>
              <w:t>Итоговый</w:t>
            </w:r>
            <w:proofErr w:type="spellEnd"/>
            <w:r>
              <w:rPr>
                <w:sz w:val="24"/>
                <w:lang w:val="ru-RU"/>
              </w:rPr>
              <w:t xml:space="preserve"> </w:t>
            </w:r>
            <w:proofErr w:type="spellStart"/>
            <w:r w:rsidRPr="00FF1227">
              <w:rPr>
                <w:sz w:val="24"/>
              </w:rPr>
              <w:t>тест</w:t>
            </w:r>
            <w:proofErr w:type="spellEnd"/>
          </w:p>
        </w:tc>
        <w:tc>
          <w:tcPr>
            <w:tcW w:w="2188" w:type="dxa"/>
          </w:tcPr>
          <w:p w:rsidR="00110E50" w:rsidRPr="00FF1227" w:rsidRDefault="00110E50" w:rsidP="00553F00">
            <w:pPr>
              <w:pStyle w:val="TableParagraph"/>
              <w:rPr>
                <w:b/>
                <w:sz w:val="21"/>
              </w:rPr>
            </w:pPr>
          </w:p>
          <w:p w:rsidR="00110E50" w:rsidRPr="00FF1227" w:rsidRDefault="00BA2012" w:rsidP="00553F00">
            <w:pPr>
              <w:pStyle w:val="TableParagraph"/>
              <w:ind w:left="882"/>
              <w:rPr>
                <w:sz w:val="2"/>
              </w:rPr>
            </w:pPr>
            <w:r w:rsidRPr="00BA2012">
              <w:rPr>
                <w:sz w:val="2"/>
                <w:lang w:val="ru-RU"/>
              </w:rPr>
            </w:r>
            <w:r w:rsidRPr="00BA2012">
              <w:rPr>
                <w:sz w:val="2"/>
                <w:lang w:val="ru-RU"/>
              </w:rPr>
              <w:pict>
                <v:group id="_x0000_s1030" style="width:18pt;height:.5pt;mso-position-horizontal-relative:char;mso-position-vertical-relative:line" coordsize="360,10">
                  <v:line id="_x0000_s1031" style="position:absolute" from="0,5" to="360,5" strokeweight=".48pt"/>
                  <w10:wrap type="none"/>
                  <w10:anchorlock/>
                </v:group>
              </w:pict>
            </w:r>
          </w:p>
        </w:tc>
      </w:tr>
    </w:tbl>
    <w:p w:rsidR="00491C81" w:rsidRDefault="00491C81" w:rsidP="00491C81">
      <w:pPr>
        <w:pStyle w:val="a3"/>
        <w:ind w:left="0"/>
      </w:pPr>
    </w:p>
    <w:p w:rsidR="00110E50" w:rsidRDefault="00110E50" w:rsidP="00491C81">
      <w:pPr>
        <w:pStyle w:val="a3"/>
        <w:ind w:left="0"/>
      </w:pPr>
    </w:p>
    <w:p w:rsidR="00110E50" w:rsidRDefault="00110E50" w:rsidP="00491C81">
      <w:pPr>
        <w:pStyle w:val="a3"/>
        <w:ind w:left="0"/>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Default="00110E50" w:rsidP="00110E50">
      <w:pPr>
        <w:pStyle w:val="1"/>
        <w:ind w:left="0"/>
        <w:jc w:val="center"/>
      </w:pPr>
    </w:p>
    <w:p w:rsidR="00110E50" w:rsidRPr="00317A64" w:rsidRDefault="00110E50" w:rsidP="00110E50">
      <w:pPr>
        <w:pStyle w:val="1"/>
        <w:spacing w:line="240" w:lineRule="atLeast"/>
        <w:ind w:left="0"/>
        <w:jc w:val="center"/>
      </w:pPr>
      <w:r w:rsidRPr="00317A64">
        <w:lastRenderedPageBreak/>
        <w:t>Учебный план начального</w:t>
      </w:r>
      <w:r>
        <w:t xml:space="preserve"> </w:t>
      </w:r>
      <w:r w:rsidRPr="00317A64">
        <w:t>общего образования</w:t>
      </w:r>
    </w:p>
    <w:p w:rsidR="00110E50" w:rsidRPr="00317A64" w:rsidRDefault="00110E50" w:rsidP="00110E50">
      <w:pPr>
        <w:pStyle w:val="1"/>
        <w:spacing w:line="240" w:lineRule="atLeast"/>
        <w:ind w:left="0"/>
        <w:jc w:val="center"/>
      </w:pPr>
      <w:r w:rsidRPr="00317A64">
        <w:t>На</w:t>
      </w:r>
      <w:r>
        <w:t xml:space="preserve"> </w:t>
      </w:r>
      <w:r w:rsidRPr="00317A64">
        <w:t>202</w:t>
      </w:r>
      <w:r>
        <w:t xml:space="preserve">4 </w:t>
      </w:r>
      <w:r w:rsidRPr="00317A64">
        <w:t>-202</w:t>
      </w:r>
      <w:r>
        <w:t xml:space="preserve">5 </w:t>
      </w:r>
      <w:proofErr w:type="spellStart"/>
      <w:r w:rsidRPr="00317A64">
        <w:t>уч</w:t>
      </w:r>
      <w:proofErr w:type="spellEnd"/>
      <w:r w:rsidRPr="00317A64">
        <w:t>. год (</w:t>
      </w:r>
      <w:r>
        <w:t>6</w:t>
      </w:r>
      <w:r w:rsidRPr="00317A64">
        <w:t xml:space="preserve">-дневная </w:t>
      </w:r>
      <w:proofErr w:type="spellStart"/>
      <w:r w:rsidRPr="00317A64">
        <w:t>уч</w:t>
      </w:r>
      <w:proofErr w:type="gramStart"/>
      <w:r w:rsidRPr="00317A64">
        <w:t>.н</w:t>
      </w:r>
      <w:proofErr w:type="gramEnd"/>
      <w:r w:rsidRPr="00317A64">
        <w:t>еделя</w:t>
      </w:r>
      <w:proofErr w:type="spellEnd"/>
      <w:r w:rsidRPr="00317A64">
        <w:t>)</w:t>
      </w:r>
    </w:p>
    <w:p w:rsidR="00110E50" w:rsidRPr="00317A64" w:rsidRDefault="00110E50" w:rsidP="00110E50">
      <w:pPr>
        <w:pStyle w:val="a3"/>
        <w:spacing w:line="240" w:lineRule="atLeast"/>
        <w:ind w:left="0"/>
        <w:jc w:val="left"/>
        <w:rPr>
          <w:b/>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2043"/>
        <w:gridCol w:w="980"/>
        <w:gridCol w:w="980"/>
        <w:gridCol w:w="980"/>
        <w:gridCol w:w="978"/>
        <w:gridCol w:w="985"/>
      </w:tblGrid>
      <w:tr w:rsidR="00110E50" w:rsidRPr="00317A64" w:rsidTr="00553F00">
        <w:trPr>
          <w:trHeight w:val="479"/>
        </w:trPr>
        <w:tc>
          <w:tcPr>
            <w:tcW w:w="2098" w:type="dxa"/>
            <w:vMerge w:val="restart"/>
          </w:tcPr>
          <w:p w:rsidR="00110E50" w:rsidRPr="00317A64" w:rsidRDefault="00110E50" w:rsidP="00553F00">
            <w:pPr>
              <w:pStyle w:val="TableParagraph"/>
              <w:spacing w:line="240" w:lineRule="atLeast"/>
              <w:ind w:hanging="17"/>
              <w:rPr>
                <w:spacing w:val="-57"/>
                <w:sz w:val="24"/>
                <w:szCs w:val="24"/>
                <w:lang w:val="ru-RU"/>
              </w:rPr>
            </w:pPr>
            <w:proofErr w:type="spellStart"/>
            <w:r w:rsidRPr="00317A64">
              <w:rPr>
                <w:spacing w:val="-1"/>
                <w:sz w:val="24"/>
                <w:szCs w:val="24"/>
              </w:rPr>
              <w:t>Предметные</w:t>
            </w:r>
            <w:proofErr w:type="spellEnd"/>
          </w:p>
          <w:p w:rsidR="00110E50" w:rsidRPr="00317A64" w:rsidRDefault="00110E50" w:rsidP="00553F00">
            <w:pPr>
              <w:pStyle w:val="TableParagraph"/>
              <w:spacing w:line="240" w:lineRule="atLeast"/>
              <w:ind w:hanging="17"/>
              <w:rPr>
                <w:sz w:val="24"/>
                <w:szCs w:val="24"/>
              </w:rPr>
            </w:pPr>
            <w:proofErr w:type="spellStart"/>
            <w:r w:rsidRPr="00317A64">
              <w:rPr>
                <w:sz w:val="24"/>
                <w:szCs w:val="24"/>
              </w:rPr>
              <w:t>области</w:t>
            </w:r>
            <w:proofErr w:type="spellEnd"/>
          </w:p>
        </w:tc>
        <w:tc>
          <w:tcPr>
            <w:tcW w:w="2043" w:type="dxa"/>
            <w:vMerge w:val="restart"/>
          </w:tcPr>
          <w:p w:rsidR="00110E50" w:rsidRPr="00317A64" w:rsidRDefault="00110E50" w:rsidP="00553F00">
            <w:pPr>
              <w:pStyle w:val="TableParagraph"/>
              <w:spacing w:line="240" w:lineRule="atLeast"/>
              <w:ind w:firstLine="436"/>
              <w:rPr>
                <w:sz w:val="24"/>
                <w:szCs w:val="24"/>
              </w:rPr>
            </w:pPr>
            <w:proofErr w:type="spellStart"/>
            <w:r w:rsidRPr="00317A64">
              <w:rPr>
                <w:sz w:val="24"/>
                <w:szCs w:val="24"/>
              </w:rPr>
              <w:t>Учебные</w:t>
            </w:r>
            <w:proofErr w:type="spellEnd"/>
            <w:r>
              <w:rPr>
                <w:sz w:val="24"/>
                <w:szCs w:val="24"/>
                <w:lang w:val="ru-RU"/>
              </w:rPr>
              <w:t xml:space="preserve"> </w:t>
            </w:r>
            <w:proofErr w:type="spellStart"/>
            <w:r w:rsidRPr="00317A64">
              <w:rPr>
                <w:spacing w:val="-1"/>
                <w:sz w:val="24"/>
                <w:szCs w:val="24"/>
              </w:rPr>
              <w:t>предметы</w:t>
            </w:r>
            <w:proofErr w:type="spellEnd"/>
            <w:r w:rsidRPr="00317A64">
              <w:rPr>
                <w:spacing w:val="-1"/>
                <w:sz w:val="24"/>
                <w:szCs w:val="24"/>
              </w:rPr>
              <w:t>/</w:t>
            </w:r>
            <w:proofErr w:type="spellStart"/>
            <w:r w:rsidRPr="00317A64">
              <w:rPr>
                <w:spacing w:val="-1"/>
                <w:sz w:val="24"/>
                <w:szCs w:val="24"/>
              </w:rPr>
              <w:t>классы</w:t>
            </w:r>
            <w:proofErr w:type="spellEnd"/>
          </w:p>
        </w:tc>
        <w:tc>
          <w:tcPr>
            <w:tcW w:w="3918" w:type="dxa"/>
            <w:gridSpan w:val="4"/>
          </w:tcPr>
          <w:p w:rsidR="00110E50" w:rsidRPr="00317A64" w:rsidRDefault="00110E50" w:rsidP="00553F00">
            <w:pPr>
              <w:pStyle w:val="TableParagraph"/>
              <w:spacing w:line="240" w:lineRule="atLeast"/>
              <w:rPr>
                <w:sz w:val="24"/>
                <w:szCs w:val="24"/>
              </w:rPr>
            </w:pPr>
            <w:proofErr w:type="spellStart"/>
            <w:r w:rsidRPr="00317A64">
              <w:rPr>
                <w:sz w:val="24"/>
                <w:szCs w:val="24"/>
              </w:rPr>
              <w:t>Количество</w:t>
            </w:r>
            <w:proofErr w:type="spellEnd"/>
            <w:r>
              <w:rPr>
                <w:sz w:val="24"/>
                <w:szCs w:val="24"/>
                <w:lang w:val="ru-RU"/>
              </w:rPr>
              <w:t xml:space="preserve"> </w:t>
            </w:r>
            <w:proofErr w:type="spellStart"/>
            <w:r w:rsidRPr="00317A64">
              <w:rPr>
                <w:sz w:val="24"/>
                <w:szCs w:val="24"/>
              </w:rPr>
              <w:t>часов</w:t>
            </w:r>
            <w:proofErr w:type="spellEnd"/>
            <w:r>
              <w:rPr>
                <w:sz w:val="24"/>
                <w:szCs w:val="24"/>
                <w:lang w:val="ru-RU"/>
              </w:rPr>
              <w:t xml:space="preserve"> </w:t>
            </w:r>
            <w:r w:rsidRPr="00317A64">
              <w:rPr>
                <w:sz w:val="24"/>
                <w:szCs w:val="24"/>
              </w:rPr>
              <w:t>в</w:t>
            </w:r>
            <w:r>
              <w:rPr>
                <w:sz w:val="24"/>
                <w:szCs w:val="24"/>
                <w:lang w:val="ru-RU"/>
              </w:rPr>
              <w:t xml:space="preserve"> </w:t>
            </w:r>
            <w:proofErr w:type="spellStart"/>
            <w:r w:rsidRPr="00317A64">
              <w:rPr>
                <w:sz w:val="24"/>
                <w:szCs w:val="24"/>
              </w:rPr>
              <w:t>неделю</w:t>
            </w:r>
            <w:proofErr w:type="spellEnd"/>
          </w:p>
        </w:tc>
        <w:tc>
          <w:tcPr>
            <w:tcW w:w="985" w:type="dxa"/>
            <w:vMerge w:val="restart"/>
          </w:tcPr>
          <w:p w:rsidR="00110E50" w:rsidRPr="00317A64" w:rsidRDefault="00110E50" w:rsidP="00553F00">
            <w:pPr>
              <w:pStyle w:val="TableParagraph"/>
              <w:spacing w:line="240" w:lineRule="atLeast"/>
              <w:rPr>
                <w:sz w:val="24"/>
                <w:szCs w:val="24"/>
              </w:rPr>
            </w:pPr>
            <w:proofErr w:type="spellStart"/>
            <w:r w:rsidRPr="00317A64">
              <w:rPr>
                <w:sz w:val="24"/>
                <w:szCs w:val="24"/>
              </w:rPr>
              <w:t>Всего</w:t>
            </w:r>
            <w:proofErr w:type="spellEnd"/>
          </w:p>
        </w:tc>
      </w:tr>
      <w:tr w:rsidR="00110E50" w:rsidRPr="00317A64" w:rsidTr="00553F00">
        <w:trPr>
          <w:trHeight w:val="479"/>
        </w:trPr>
        <w:tc>
          <w:tcPr>
            <w:tcW w:w="2098" w:type="dxa"/>
            <w:vMerge/>
            <w:tcBorders>
              <w:top w:val="nil"/>
            </w:tcBorders>
          </w:tcPr>
          <w:p w:rsidR="00110E50" w:rsidRPr="00317A64" w:rsidRDefault="00110E50" w:rsidP="00553F00">
            <w:pPr>
              <w:spacing w:line="240" w:lineRule="atLeast"/>
              <w:rPr>
                <w:sz w:val="24"/>
                <w:szCs w:val="24"/>
              </w:rPr>
            </w:pPr>
          </w:p>
        </w:tc>
        <w:tc>
          <w:tcPr>
            <w:tcW w:w="2043" w:type="dxa"/>
            <w:vMerge/>
            <w:tcBorders>
              <w:top w:val="nil"/>
            </w:tcBorders>
          </w:tcPr>
          <w:p w:rsidR="00110E50" w:rsidRPr="00317A64" w:rsidRDefault="00110E50" w:rsidP="00553F00">
            <w:pPr>
              <w:spacing w:line="240" w:lineRule="atLeast"/>
              <w:rPr>
                <w:sz w:val="24"/>
                <w:szCs w:val="24"/>
              </w:rPr>
            </w:pPr>
          </w:p>
        </w:tc>
        <w:tc>
          <w:tcPr>
            <w:tcW w:w="980" w:type="dxa"/>
          </w:tcPr>
          <w:p w:rsidR="00110E50" w:rsidRPr="00317A64" w:rsidRDefault="00110E50" w:rsidP="00553F00">
            <w:pPr>
              <w:pStyle w:val="TableParagraph"/>
              <w:spacing w:line="240" w:lineRule="atLeast"/>
              <w:jc w:val="center"/>
              <w:rPr>
                <w:sz w:val="24"/>
                <w:szCs w:val="24"/>
              </w:rPr>
            </w:pPr>
            <w:r w:rsidRPr="00317A64">
              <w:rPr>
                <w:w w:val="99"/>
                <w:sz w:val="24"/>
                <w:szCs w:val="24"/>
              </w:rPr>
              <w:t>I</w:t>
            </w:r>
          </w:p>
        </w:tc>
        <w:tc>
          <w:tcPr>
            <w:tcW w:w="980" w:type="dxa"/>
          </w:tcPr>
          <w:p w:rsidR="00110E50" w:rsidRPr="00317A64" w:rsidRDefault="00110E50" w:rsidP="00553F00">
            <w:pPr>
              <w:pStyle w:val="TableParagraph"/>
              <w:spacing w:line="240" w:lineRule="atLeast"/>
              <w:jc w:val="center"/>
              <w:rPr>
                <w:sz w:val="24"/>
                <w:szCs w:val="24"/>
              </w:rPr>
            </w:pPr>
            <w:r w:rsidRPr="00317A64">
              <w:rPr>
                <w:sz w:val="24"/>
                <w:szCs w:val="24"/>
              </w:rPr>
              <w:t>II</w:t>
            </w:r>
          </w:p>
        </w:tc>
        <w:tc>
          <w:tcPr>
            <w:tcW w:w="980" w:type="dxa"/>
          </w:tcPr>
          <w:p w:rsidR="00110E50" w:rsidRPr="00317A64" w:rsidRDefault="00110E50" w:rsidP="00553F00">
            <w:pPr>
              <w:pStyle w:val="TableParagraph"/>
              <w:spacing w:line="240" w:lineRule="atLeast"/>
              <w:jc w:val="center"/>
              <w:rPr>
                <w:sz w:val="24"/>
                <w:szCs w:val="24"/>
              </w:rPr>
            </w:pPr>
            <w:r w:rsidRPr="00317A64">
              <w:rPr>
                <w:sz w:val="24"/>
                <w:szCs w:val="24"/>
              </w:rPr>
              <w:t>III</w:t>
            </w:r>
          </w:p>
        </w:tc>
        <w:tc>
          <w:tcPr>
            <w:tcW w:w="978" w:type="dxa"/>
          </w:tcPr>
          <w:p w:rsidR="00110E50" w:rsidRPr="00317A64" w:rsidRDefault="00110E50" w:rsidP="00553F00">
            <w:pPr>
              <w:pStyle w:val="TableParagraph"/>
              <w:spacing w:line="240" w:lineRule="atLeast"/>
              <w:jc w:val="center"/>
              <w:rPr>
                <w:sz w:val="24"/>
                <w:szCs w:val="24"/>
              </w:rPr>
            </w:pPr>
            <w:r w:rsidRPr="00317A64">
              <w:rPr>
                <w:sz w:val="24"/>
                <w:szCs w:val="24"/>
              </w:rPr>
              <w:t>IV</w:t>
            </w:r>
          </w:p>
        </w:tc>
        <w:tc>
          <w:tcPr>
            <w:tcW w:w="985" w:type="dxa"/>
            <w:vMerge/>
            <w:tcBorders>
              <w:top w:val="nil"/>
            </w:tcBorders>
          </w:tcPr>
          <w:p w:rsidR="00110E50" w:rsidRPr="00317A64" w:rsidRDefault="00110E50" w:rsidP="00553F00">
            <w:pPr>
              <w:spacing w:line="240" w:lineRule="atLeast"/>
              <w:rPr>
                <w:sz w:val="24"/>
                <w:szCs w:val="24"/>
              </w:rPr>
            </w:pPr>
          </w:p>
        </w:tc>
      </w:tr>
      <w:tr w:rsidR="00110E50" w:rsidRPr="00317A64" w:rsidTr="00553F00">
        <w:trPr>
          <w:trHeight w:val="479"/>
        </w:trPr>
        <w:tc>
          <w:tcPr>
            <w:tcW w:w="4141" w:type="dxa"/>
            <w:gridSpan w:val="2"/>
          </w:tcPr>
          <w:p w:rsidR="00110E50" w:rsidRPr="00317A64" w:rsidRDefault="00110E50" w:rsidP="00553F00">
            <w:pPr>
              <w:pStyle w:val="TableParagraph"/>
              <w:spacing w:line="240" w:lineRule="atLeast"/>
              <w:rPr>
                <w:sz w:val="24"/>
                <w:szCs w:val="24"/>
              </w:rPr>
            </w:pPr>
            <w:proofErr w:type="spellStart"/>
            <w:r w:rsidRPr="00317A64">
              <w:rPr>
                <w:sz w:val="24"/>
                <w:szCs w:val="24"/>
              </w:rPr>
              <w:t>Обязательная</w:t>
            </w:r>
            <w:proofErr w:type="spellEnd"/>
            <w:r>
              <w:rPr>
                <w:sz w:val="24"/>
                <w:szCs w:val="24"/>
                <w:lang w:val="ru-RU"/>
              </w:rPr>
              <w:t xml:space="preserve"> </w:t>
            </w:r>
            <w:proofErr w:type="spellStart"/>
            <w:r w:rsidRPr="00317A64">
              <w:rPr>
                <w:sz w:val="24"/>
                <w:szCs w:val="24"/>
              </w:rPr>
              <w:t>часть</w:t>
            </w:r>
            <w:proofErr w:type="spellEnd"/>
          </w:p>
        </w:tc>
        <w:tc>
          <w:tcPr>
            <w:tcW w:w="4903" w:type="dxa"/>
            <w:gridSpan w:val="5"/>
          </w:tcPr>
          <w:p w:rsidR="00110E50" w:rsidRPr="00317A64" w:rsidRDefault="00110E50" w:rsidP="00553F00">
            <w:pPr>
              <w:pStyle w:val="TableParagraph"/>
              <w:spacing w:line="240" w:lineRule="atLeast"/>
              <w:rPr>
                <w:sz w:val="24"/>
                <w:szCs w:val="24"/>
              </w:rPr>
            </w:pPr>
          </w:p>
        </w:tc>
      </w:tr>
      <w:tr w:rsidR="00110E50" w:rsidRPr="00DD6A46" w:rsidTr="00553F00">
        <w:trPr>
          <w:trHeight w:val="479"/>
        </w:trPr>
        <w:tc>
          <w:tcPr>
            <w:tcW w:w="2098" w:type="dxa"/>
            <w:vMerge w:val="restart"/>
          </w:tcPr>
          <w:p w:rsidR="00110E50" w:rsidRPr="00317A64" w:rsidRDefault="00110E50" w:rsidP="00553F00">
            <w:pPr>
              <w:pStyle w:val="TableParagraph"/>
              <w:spacing w:line="240" w:lineRule="atLeast"/>
              <w:rPr>
                <w:sz w:val="24"/>
                <w:szCs w:val="24"/>
                <w:lang w:val="ru-RU"/>
              </w:rPr>
            </w:pPr>
            <w:r w:rsidRPr="00317A64">
              <w:rPr>
                <w:sz w:val="24"/>
                <w:szCs w:val="24"/>
                <w:lang w:val="ru-RU"/>
              </w:rPr>
              <w:t>Русский язык и</w:t>
            </w:r>
            <w:r>
              <w:rPr>
                <w:sz w:val="24"/>
                <w:szCs w:val="24"/>
                <w:lang w:val="ru-RU"/>
              </w:rPr>
              <w:t xml:space="preserve"> </w:t>
            </w:r>
            <w:r w:rsidRPr="00317A64">
              <w:rPr>
                <w:sz w:val="24"/>
                <w:szCs w:val="24"/>
                <w:lang w:val="ru-RU"/>
              </w:rPr>
              <w:t>литературное</w:t>
            </w:r>
            <w:r>
              <w:rPr>
                <w:sz w:val="24"/>
                <w:szCs w:val="24"/>
                <w:lang w:val="ru-RU"/>
              </w:rPr>
              <w:t xml:space="preserve"> </w:t>
            </w:r>
            <w:r w:rsidRPr="00317A64">
              <w:rPr>
                <w:sz w:val="24"/>
                <w:szCs w:val="24"/>
                <w:lang w:val="ru-RU"/>
              </w:rPr>
              <w:t>чтение</w:t>
            </w:r>
          </w:p>
        </w:tc>
        <w:tc>
          <w:tcPr>
            <w:tcW w:w="2043" w:type="dxa"/>
          </w:tcPr>
          <w:p w:rsidR="00110E50" w:rsidRPr="00317A64" w:rsidRDefault="00110E50" w:rsidP="00553F00">
            <w:pPr>
              <w:pStyle w:val="TableParagraph"/>
              <w:spacing w:line="240" w:lineRule="atLeast"/>
              <w:rPr>
                <w:sz w:val="24"/>
                <w:szCs w:val="24"/>
              </w:rPr>
            </w:pPr>
            <w:proofErr w:type="spellStart"/>
            <w:r w:rsidRPr="00317A64">
              <w:rPr>
                <w:sz w:val="24"/>
                <w:szCs w:val="24"/>
              </w:rPr>
              <w:t>Русский</w:t>
            </w:r>
            <w:proofErr w:type="spellEnd"/>
            <w:r>
              <w:rPr>
                <w:sz w:val="24"/>
                <w:szCs w:val="24"/>
                <w:lang w:val="ru-RU"/>
              </w:rPr>
              <w:t xml:space="preserve"> </w:t>
            </w:r>
            <w:proofErr w:type="spellStart"/>
            <w:r w:rsidRPr="00317A64">
              <w:rPr>
                <w:sz w:val="24"/>
                <w:szCs w:val="24"/>
              </w:rPr>
              <w:t>язык</w:t>
            </w:r>
            <w:proofErr w:type="spellEnd"/>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5</w:t>
            </w:r>
          </w:p>
        </w:tc>
        <w:tc>
          <w:tcPr>
            <w:tcW w:w="980" w:type="dxa"/>
          </w:tcPr>
          <w:p w:rsidR="00110E50" w:rsidRPr="00317A64" w:rsidRDefault="00110E50" w:rsidP="00553F00">
            <w:pPr>
              <w:spacing w:line="240" w:lineRule="atLeast"/>
              <w:jc w:val="center"/>
              <w:rPr>
                <w:sz w:val="24"/>
                <w:szCs w:val="24"/>
              </w:rPr>
            </w:pPr>
            <w:r w:rsidRPr="00317A64">
              <w:rPr>
                <w:sz w:val="24"/>
                <w:szCs w:val="24"/>
              </w:rPr>
              <w:t>5</w:t>
            </w:r>
          </w:p>
        </w:tc>
        <w:tc>
          <w:tcPr>
            <w:tcW w:w="980" w:type="dxa"/>
          </w:tcPr>
          <w:p w:rsidR="00110E50" w:rsidRPr="00317A64" w:rsidRDefault="00110E50" w:rsidP="00553F00">
            <w:pPr>
              <w:spacing w:line="240" w:lineRule="atLeast"/>
              <w:jc w:val="center"/>
              <w:rPr>
                <w:sz w:val="24"/>
                <w:szCs w:val="24"/>
              </w:rPr>
            </w:pPr>
            <w:r w:rsidRPr="00317A64">
              <w:rPr>
                <w:sz w:val="24"/>
                <w:szCs w:val="24"/>
              </w:rPr>
              <w:t>5</w:t>
            </w:r>
          </w:p>
        </w:tc>
        <w:tc>
          <w:tcPr>
            <w:tcW w:w="978" w:type="dxa"/>
          </w:tcPr>
          <w:p w:rsidR="00110E50" w:rsidRPr="00317A64" w:rsidRDefault="00110E50" w:rsidP="00553F00">
            <w:pPr>
              <w:spacing w:line="240" w:lineRule="atLeast"/>
              <w:jc w:val="center"/>
              <w:rPr>
                <w:sz w:val="24"/>
                <w:szCs w:val="24"/>
              </w:rPr>
            </w:pPr>
            <w:r w:rsidRPr="00317A64">
              <w:rPr>
                <w:sz w:val="24"/>
                <w:szCs w:val="24"/>
              </w:rPr>
              <w:t>5</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rPr>
              <w:t>20</w:t>
            </w:r>
          </w:p>
        </w:tc>
      </w:tr>
      <w:tr w:rsidR="00110E50" w:rsidRPr="00DD6A46" w:rsidTr="00553F00">
        <w:trPr>
          <w:trHeight w:val="613"/>
        </w:trPr>
        <w:tc>
          <w:tcPr>
            <w:tcW w:w="2098" w:type="dxa"/>
            <w:vMerge/>
            <w:tcBorders>
              <w:top w:val="nil"/>
            </w:tcBorders>
          </w:tcPr>
          <w:p w:rsidR="00110E50" w:rsidRPr="00317A64" w:rsidRDefault="00110E50" w:rsidP="00553F00">
            <w:pPr>
              <w:spacing w:line="240" w:lineRule="atLeast"/>
              <w:rPr>
                <w:sz w:val="24"/>
                <w:szCs w:val="24"/>
              </w:rPr>
            </w:pPr>
          </w:p>
        </w:tc>
        <w:tc>
          <w:tcPr>
            <w:tcW w:w="2043" w:type="dxa"/>
          </w:tcPr>
          <w:p w:rsidR="00110E50" w:rsidRPr="00317A64" w:rsidRDefault="00110E50" w:rsidP="00553F00">
            <w:pPr>
              <w:pStyle w:val="TableParagraph"/>
              <w:spacing w:line="240" w:lineRule="atLeast"/>
              <w:rPr>
                <w:sz w:val="24"/>
                <w:szCs w:val="24"/>
              </w:rPr>
            </w:pPr>
            <w:proofErr w:type="spellStart"/>
            <w:r w:rsidRPr="00317A64">
              <w:rPr>
                <w:spacing w:val="-1"/>
                <w:sz w:val="24"/>
                <w:szCs w:val="24"/>
              </w:rPr>
              <w:t>Литературное</w:t>
            </w:r>
            <w:proofErr w:type="spellEnd"/>
            <w:r>
              <w:rPr>
                <w:spacing w:val="-1"/>
                <w:sz w:val="24"/>
                <w:szCs w:val="24"/>
                <w:lang w:val="ru-RU"/>
              </w:rPr>
              <w:t xml:space="preserve"> </w:t>
            </w:r>
            <w:proofErr w:type="spellStart"/>
            <w:r w:rsidRPr="00317A64">
              <w:rPr>
                <w:sz w:val="24"/>
                <w:szCs w:val="24"/>
              </w:rPr>
              <w:t>чтение</w:t>
            </w:r>
            <w:proofErr w:type="spellEnd"/>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rPr>
              <w:t>16</w:t>
            </w:r>
          </w:p>
        </w:tc>
      </w:tr>
      <w:tr w:rsidR="00110E50" w:rsidRPr="00DD6A46" w:rsidTr="00553F00">
        <w:trPr>
          <w:trHeight w:val="423"/>
        </w:trPr>
        <w:tc>
          <w:tcPr>
            <w:tcW w:w="2098" w:type="dxa"/>
          </w:tcPr>
          <w:p w:rsidR="00110E50" w:rsidRPr="00317A64" w:rsidRDefault="00110E50" w:rsidP="00553F00">
            <w:pPr>
              <w:pStyle w:val="TableParagraph"/>
              <w:spacing w:line="240" w:lineRule="atLeast"/>
              <w:rPr>
                <w:sz w:val="24"/>
                <w:szCs w:val="24"/>
              </w:rPr>
            </w:pPr>
            <w:proofErr w:type="spellStart"/>
            <w:r w:rsidRPr="00317A64">
              <w:rPr>
                <w:sz w:val="24"/>
                <w:szCs w:val="24"/>
              </w:rPr>
              <w:t>Иностранный</w:t>
            </w:r>
            <w:proofErr w:type="spellEnd"/>
            <w:r>
              <w:rPr>
                <w:sz w:val="24"/>
                <w:szCs w:val="24"/>
                <w:lang w:val="ru-RU"/>
              </w:rPr>
              <w:t xml:space="preserve"> </w:t>
            </w:r>
            <w:proofErr w:type="spellStart"/>
            <w:r w:rsidRPr="00317A64">
              <w:rPr>
                <w:sz w:val="24"/>
                <w:szCs w:val="24"/>
              </w:rPr>
              <w:t>язык</w:t>
            </w:r>
            <w:proofErr w:type="spellEnd"/>
          </w:p>
        </w:tc>
        <w:tc>
          <w:tcPr>
            <w:tcW w:w="2043" w:type="dxa"/>
          </w:tcPr>
          <w:p w:rsidR="00110E50" w:rsidRPr="00317A64" w:rsidRDefault="00110E50" w:rsidP="00553F00">
            <w:pPr>
              <w:pStyle w:val="TableParagraph"/>
              <w:spacing w:line="240" w:lineRule="atLeast"/>
              <w:rPr>
                <w:sz w:val="24"/>
                <w:szCs w:val="24"/>
                <w:lang w:val="ru-RU"/>
              </w:rPr>
            </w:pPr>
            <w:proofErr w:type="spellStart"/>
            <w:r w:rsidRPr="00317A64">
              <w:rPr>
                <w:sz w:val="24"/>
                <w:szCs w:val="24"/>
              </w:rPr>
              <w:t>Иностранный</w:t>
            </w:r>
            <w:proofErr w:type="spellEnd"/>
            <w:r>
              <w:rPr>
                <w:sz w:val="24"/>
                <w:szCs w:val="24"/>
                <w:lang w:val="ru-RU"/>
              </w:rPr>
              <w:t xml:space="preserve"> </w:t>
            </w:r>
            <w:proofErr w:type="spellStart"/>
            <w:r w:rsidRPr="00317A64">
              <w:rPr>
                <w:sz w:val="24"/>
                <w:szCs w:val="24"/>
              </w:rPr>
              <w:t>язык</w:t>
            </w:r>
            <w:proofErr w:type="spellEnd"/>
            <w:r w:rsidRPr="00317A64">
              <w:rPr>
                <w:sz w:val="24"/>
                <w:szCs w:val="24"/>
                <w:lang w:val="ru-RU"/>
              </w:rPr>
              <w:t>(</w:t>
            </w:r>
            <w:proofErr w:type="spellStart"/>
            <w:r w:rsidRPr="00317A64">
              <w:rPr>
                <w:sz w:val="24"/>
                <w:szCs w:val="24"/>
                <w:lang w:val="ru-RU"/>
              </w:rPr>
              <w:t>англ</w:t>
            </w:r>
            <w:proofErr w:type="spellEnd"/>
            <w:r w:rsidRPr="00317A64">
              <w:rPr>
                <w:sz w:val="24"/>
                <w:szCs w:val="24"/>
                <w:lang w:val="ru-RU"/>
              </w:rPr>
              <w:t>)</w:t>
            </w:r>
          </w:p>
        </w:tc>
        <w:tc>
          <w:tcPr>
            <w:tcW w:w="980" w:type="dxa"/>
          </w:tcPr>
          <w:p w:rsidR="00110E50" w:rsidRPr="00317A64" w:rsidRDefault="00110E50" w:rsidP="00553F00">
            <w:pPr>
              <w:pStyle w:val="TableParagraph"/>
              <w:spacing w:line="240" w:lineRule="atLeast"/>
              <w:jc w:val="center"/>
              <w:rPr>
                <w:sz w:val="24"/>
                <w:szCs w:val="24"/>
              </w:rPr>
            </w:pPr>
            <w:r w:rsidRPr="00317A64">
              <w:rPr>
                <w:w w:val="99"/>
                <w:sz w:val="24"/>
                <w:szCs w:val="24"/>
              </w:rPr>
              <w:t>-</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2</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2</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2</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rPr>
              <w:t>6</w:t>
            </w:r>
          </w:p>
        </w:tc>
      </w:tr>
      <w:tr w:rsidR="00110E50" w:rsidRPr="00DD6A46" w:rsidTr="00553F00">
        <w:trPr>
          <w:trHeight w:val="559"/>
        </w:trPr>
        <w:tc>
          <w:tcPr>
            <w:tcW w:w="2098" w:type="dxa"/>
          </w:tcPr>
          <w:p w:rsidR="00110E50" w:rsidRPr="00317A64" w:rsidRDefault="00110E50" w:rsidP="00553F00">
            <w:pPr>
              <w:pStyle w:val="TableParagraph"/>
              <w:spacing w:line="240" w:lineRule="atLeast"/>
              <w:rPr>
                <w:sz w:val="24"/>
                <w:szCs w:val="24"/>
              </w:rPr>
            </w:pPr>
            <w:proofErr w:type="spellStart"/>
            <w:r w:rsidRPr="00317A64">
              <w:rPr>
                <w:sz w:val="24"/>
                <w:szCs w:val="24"/>
              </w:rPr>
              <w:t>Математика</w:t>
            </w:r>
            <w:proofErr w:type="spellEnd"/>
            <w:r>
              <w:rPr>
                <w:sz w:val="24"/>
                <w:szCs w:val="24"/>
                <w:lang w:val="ru-RU"/>
              </w:rPr>
              <w:t xml:space="preserve"> </w:t>
            </w:r>
            <w:r w:rsidRPr="00317A64">
              <w:rPr>
                <w:sz w:val="24"/>
                <w:szCs w:val="24"/>
              </w:rPr>
              <w:t>и</w:t>
            </w:r>
            <w:r>
              <w:rPr>
                <w:sz w:val="24"/>
                <w:szCs w:val="24"/>
                <w:lang w:val="ru-RU"/>
              </w:rPr>
              <w:t xml:space="preserve"> </w:t>
            </w:r>
            <w:proofErr w:type="spellStart"/>
            <w:r w:rsidRPr="00317A64">
              <w:rPr>
                <w:sz w:val="24"/>
                <w:szCs w:val="24"/>
              </w:rPr>
              <w:t>информатика</w:t>
            </w:r>
            <w:proofErr w:type="spellEnd"/>
          </w:p>
        </w:tc>
        <w:tc>
          <w:tcPr>
            <w:tcW w:w="2043" w:type="dxa"/>
          </w:tcPr>
          <w:p w:rsidR="00110E50" w:rsidRPr="00317A64" w:rsidRDefault="00110E50" w:rsidP="00553F00">
            <w:pPr>
              <w:pStyle w:val="TableParagraph"/>
              <w:spacing w:line="240" w:lineRule="atLeast"/>
              <w:rPr>
                <w:sz w:val="24"/>
                <w:szCs w:val="24"/>
              </w:rPr>
            </w:pPr>
            <w:proofErr w:type="spellStart"/>
            <w:r w:rsidRPr="00317A64">
              <w:rPr>
                <w:sz w:val="24"/>
                <w:szCs w:val="24"/>
              </w:rPr>
              <w:t>Математика</w:t>
            </w:r>
            <w:proofErr w:type="spellEnd"/>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4</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rPr>
              <w:t>16</w:t>
            </w:r>
          </w:p>
        </w:tc>
      </w:tr>
      <w:tr w:rsidR="00110E50" w:rsidRPr="00DD6A46" w:rsidTr="00553F00">
        <w:trPr>
          <w:trHeight w:val="836"/>
        </w:trPr>
        <w:tc>
          <w:tcPr>
            <w:tcW w:w="2098" w:type="dxa"/>
          </w:tcPr>
          <w:p w:rsidR="00110E50" w:rsidRPr="00317A64" w:rsidRDefault="00110E50" w:rsidP="00553F00">
            <w:pPr>
              <w:pStyle w:val="TableParagraph"/>
              <w:spacing w:line="240" w:lineRule="atLeast"/>
              <w:rPr>
                <w:sz w:val="24"/>
                <w:szCs w:val="24"/>
                <w:lang w:val="ru-RU"/>
              </w:rPr>
            </w:pPr>
            <w:r w:rsidRPr="00317A64">
              <w:rPr>
                <w:sz w:val="24"/>
                <w:szCs w:val="24"/>
                <w:lang w:val="ru-RU"/>
              </w:rPr>
              <w:t>Обществознание</w:t>
            </w:r>
            <w:r>
              <w:rPr>
                <w:sz w:val="24"/>
                <w:szCs w:val="24"/>
                <w:lang w:val="ru-RU"/>
              </w:rPr>
              <w:t xml:space="preserve"> </w:t>
            </w:r>
            <w:r w:rsidRPr="00317A64">
              <w:rPr>
                <w:sz w:val="24"/>
                <w:szCs w:val="24"/>
                <w:lang w:val="ru-RU"/>
              </w:rPr>
              <w:t>и</w:t>
            </w:r>
            <w:r>
              <w:rPr>
                <w:sz w:val="24"/>
                <w:szCs w:val="24"/>
                <w:lang w:val="ru-RU"/>
              </w:rPr>
              <w:t xml:space="preserve"> </w:t>
            </w:r>
            <w:r w:rsidRPr="00317A64">
              <w:rPr>
                <w:sz w:val="24"/>
                <w:szCs w:val="24"/>
                <w:lang w:val="ru-RU"/>
              </w:rPr>
              <w:t>естествознани</w:t>
            </w:r>
            <w:proofErr w:type="gramStart"/>
            <w:r w:rsidRPr="00317A64">
              <w:rPr>
                <w:sz w:val="24"/>
                <w:szCs w:val="24"/>
                <w:lang w:val="ru-RU"/>
              </w:rPr>
              <w:t>е(</w:t>
            </w:r>
            <w:proofErr w:type="gramEnd"/>
            <w:r w:rsidRPr="00317A64">
              <w:rPr>
                <w:sz w:val="24"/>
                <w:szCs w:val="24"/>
                <w:lang w:val="ru-RU"/>
              </w:rPr>
              <w:t>Окружающий</w:t>
            </w:r>
            <w:r>
              <w:rPr>
                <w:sz w:val="24"/>
                <w:szCs w:val="24"/>
                <w:lang w:val="ru-RU"/>
              </w:rPr>
              <w:t xml:space="preserve"> </w:t>
            </w:r>
            <w:r w:rsidRPr="00317A64">
              <w:rPr>
                <w:sz w:val="24"/>
                <w:szCs w:val="24"/>
                <w:lang w:val="ru-RU"/>
              </w:rPr>
              <w:t>мир)</w:t>
            </w:r>
          </w:p>
        </w:tc>
        <w:tc>
          <w:tcPr>
            <w:tcW w:w="2043" w:type="dxa"/>
          </w:tcPr>
          <w:p w:rsidR="00110E50" w:rsidRDefault="00110E50" w:rsidP="00553F00">
            <w:pPr>
              <w:pStyle w:val="TableParagraph"/>
              <w:spacing w:line="240" w:lineRule="atLeast"/>
              <w:rPr>
                <w:sz w:val="24"/>
                <w:szCs w:val="24"/>
                <w:lang w:val="ru-RU"/>
              </w:rPr>
            </w:pPr>
            <w:proofErr w:type="spellStart"/>
            <w:r w:rsidRPr="00317A64">
              <w:rPr>
                <w:sz w:val="24"/>
                <w:szCs w:val="24"/>
              </w:rPr>
              <w:t>Окружающий</w:t>
            </w:r>
            <w:proofErr w:type="spellEnd"/>
          </w:p>
          <w:p w:rsidR="00110E50" w:rsidRPr="00317A64" w:rsidRDefault="00110E50" w:rsidP="00553F00">
            <w:pPr>
              <w:pStyle w:val="TableParagraph"/>
              <w:spacing w:line="240" w:lineRule="atLeast"/>
              <w:rPr>
                <w:sz w:val="24"/>
                <w:szCs w:val="24"/>
              </w:rPr>
            </w:pPr>
            <w:r>
              <w:rPr>
                <w:sz w:val="24"/>
                <w:szCs w:val="24"/>
                <w:lang w:val="ru-RU"/>
              </w:rPr>
              <w:t xml:space="preserve"> </w:t>
            </w:r>
            <w:proofErr w:type="spellStart"/>
            <w:r w:rsidRPr="00317A64">
              <w:rPr>
                <w:sz w:val="24"/>
                <w:szCs w:val="24"/>
              </w:rPr>
              <w:t>мир</w:t>
            </w:r>
            <w:proofErr w:type="spellEnd"/>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2</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2</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2</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2</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8</w:t>
            </w:r>
          </w:p>
        </w:tc>
      </w:tr>
      <w:tr w:rsidR="00110E50" w:rsidRPr="00DD6A46" w:rsidTr="00553F00">
        <w:trPr>
          <w:trHeight w:val="1308"/>
        </w:trPr>
        <w:tc>
          <w:tcPr>
            <w:tcW w:w="2098" w:type="dxa"/>
          </w:tcPr>
          <w:p w:rsidR="00110E50" w:rsidRPr="00317A64" w:rsidRDefault="00110E50" w:rsidP="00553F00">
            <w:pPr>
              <w:pStyle w:val="TableParagraph"/>
              <w:spacing w:line="240" w:lineRule="atLeast"/>
              <w:rPr>
                <w:sz w:val="24"/>
                <w:szCs w:val="24"/>
                <w:lang w:val="ru-RU"/>
              </w:rPr>
            </w:pPr>
            <w:r w:rsidRPr="00317A64">
              <w:rPr>
                <w:sz w:val="24"/>
                <w:szCs w:val="24"/>
                <w:lang w:val="ru-RU"/>
              </w:rPr>
              <w:t>Основы</w:t>
            </w:r>
            <w:r>
              <w:rPr>
                <w:sz w:val="24"/>
                <w:szCs w:val="24"/>
                <w:lang w:val="ru-RU"/>
              </w:rPr>
              <w:t xml:space="preserve"> </w:t>
            </w:r>
            <w:r w:rsidRPr="00317A64">
              <w:rPr>
                <w:sz w:val="24"/>
                <w:szCs w:val="24"/>
                <w:lang w:val="ru-RU"/>
              </w:rPr>
              <w:t>религиозных</w:t>
            </w:r>
            <w:r>
              <w:rPr>
                <w:sz w:val="24"/>
                <w:szCs w:val="24"/>
                <w:lang w:val="ru-RU"/>
              </w:rPr>
              <w:t xml:space="preserve"> </w:t>
            </w:r>
            <w:r w:rsidRPr="00317A64">
              <w:rPr>
                <w:sz w:val="24"/>
                <w:szCs w:val="24"/>
                <w:lang w:val="ru-RU"/>
              </w:rPr>
              <w:t>культур</w:t>
            </w:r>
            <w:r>
              <w:rPr>
                <w:sz w:val="24"/>
                <w:szCs w:val="24"/>
                <w:lang w:val="ru-RU"/>
              </w:rPr>
              <w:t xml:space="preserve"> </w:t>
            </w:r>
            <w:r w:rsidRPr="00317A64">
              <w:rPr>
                <w:sz w:val="24"/>
                <w:szCs w:val="24"/>
                <w:lang w:val="ru-RU"/>
              </w:rPr>
              <w:t>и</w:t>
            </w:r>
            <w:r>
              <w:rPr>
                <w:sz w:val="24"/>
                <w:szCs w:val="24"/>
                <w:lang w:val="ru-RU"/>
              </w:rPr>
              <w:t xml:space="preserve"> </w:t>
            </w:r>
            <w:r w:rsidRPr="00317A64">
              <w:rPr>
                <w:sz w:val="24"/>
                <w:szCs w:val="24"/>
                <w:lang w:val="ru-RU"/>
              </w:rPr>
              <w:t>светской</w:t>
            </w:r>
            <w:r>
              <w:rPr>
                <w:sz w:val="24"/>
                <w:szCs w:val="24"/>
                <w:lang w:val="ru-RU"/>
              </w:rPr>
              <w:t xml:space="preserve"> </w:t>
            </w:r>
            <w:r w:rsidRPr="00317A64">
              <w:rPr>
                <w:sz w:val="24"/>
                <w:szCs w:val="24"/>
                <w:lang w:val="ru-RU"/>
              </w:rPr>
              <w:t>этики</w:t>
            </w:r>
          </w:p>
        </w:tc>
        <w:tc>
          <w:tcPr>
            <w:tcW w:w="2043" w:type="dxa"/>
          </w:tcPr>
          <w:p w:rsidR="00110E50" w:rsidRPr="00317A64" w:rsidRDefault="00110E50" w:rsidP="00553F00">
            <w:pPr>
              <w:pStyle w:val="TableParagraph"/>
              <w:spacing w:line="240" w:lineRule="atLeast"/>
              <w:rPr>
                <w:sz w:val="24"/>
                <w:szCs w:val="24"/>
                <w:lang w:val="ru-RU"/>
              </w:rPr>
            </w:pPr>
            <w:r w:rsidRPr="00317A64">
              <w:rPr>
                <w:sz w:val="24"/>
                <w:szCs w:val="24"/>
                <w:lang w:val="ru-RU"/>
              </w:rPr>
              <w:t>Основы</w:t>
            </w:r>
            <w:r>
              <w:rPr>
                <w:sz w:val="24"/>
                <w:szCs w:val="24"/>
                <w:lang w:val="ru-RU"/>
              </w:rPr>
              <w:t xml:space="preserve"> </w:t>
            </w:r>
            <w:r w:rsidRPr="00317A64">
              <w:rPr>
                <w:sz w:val="24"/>
                <w:szCs w:val="24"/>
                <w:lang w:val="ru-RU"/>
              </w:rPr>
              <w:t>религиозных</w:t>
            </w:r>
            <w:r>
              <w:rPr>
                <w:sz w:val="24"/>
                <w:szCs w:val="24"/>
                <w:lang w:val="ru-RU"/>
              </w:rPr>
              <w:t xml:space="preserve"> </w:t>
            </w:r>
            <w:r w:rsidRPr="00317A64">
              <w:rPr>
                <w:sz w:val="24"/>
                <w:szCs w:val="24"/>
                <w:lang w:val="ru-RU"/>
              </w:rPr>
              <w:t>культур и</w:t>
            </w:r>
            <w:r>
              <w:rPr>
                <w:sz w:val="24"/>
                <w:szCs w:val="24"/>
                <w:lang w:val="ru-RU"/>
              </w:rPr>
              <w:t xml:space="preserve"> </w:t>
            </w:r>
            <w:r w:rsidRPr="00317A64">
              <w:rPr>
                <w:sz w:val="24"/>
                <w:szCs w:val="24"/>
                <w:lang w:val="ru-RU"/>
              </w:rPr>
              <w:t>светской</w:t>
            </w:r>
            <w:r>
              <w:rPr>
                <w:sz w:val="24"/>
                <w:szCs w:val="24"/>
                <w:lang w:val="ru-RU"/>
              </w:rPr>
              <w:t xml:space="preserve"> </w:t>
            </w:r>
            <w:r w:rsidRPr="00317A64">
              <w:rPr>
                <w:sz w:val="24"/>
                <w:szCs w:val="24"/>
                <w:lang w:val="ru-RU"/>
              </w:rPr>
              <w:t>этики</w:t>
            </w:r>
          </w:p>
        </w:tc>
        <w:tc>
          <w:tcPr>
            <w:tcW w:w="980" w:type="dxa"/>
          </w:tcPr>
          <w:p w:rsidR="00110E50" w:rsidRPr="00317A64" w:rsidRDefault="00110E50" w:rsidP="00553F00">
            <w:pPr>
              <w:pStyle w:val="TableParagraph"/>
              <w:spacing w:line="240" w:lineRule="atLeast"/>
              <w:rPr>
                <w:b/>
                <w:sz w:val="24"/>
                <w:szCs w:val="24"/>
                <w:lang w:val="ru-RU"/>
              </w:rPr>
            </w:pPr>
          </w:p>
          <w:p w:rsidR="00110E50" w:rsidRPr="00317A64" w:rsidRDefault="00110E50" w:rsidP="00553F00">
            <w:pPr>
              <w:pStyle w:val="TableParagraph"/>
              <w:spacing w:line="240" w:lineRule="atLeast"/>
              <w:jc w:val="center"/>
              <w:rPr>
                <w:sz w:val="24"/>
                <w:szCs w:val="24"/>
              </w:rPr>
            </w:pPr>
            <w:r w:rsidRPr="00317A64">
              <w:rPr>
                <w:w w:val="99"/>
                <w:sz w:val="24"/>
                <w:szCs w:val="24"/>
              </w:rPr>
              <w:t>-</w:t>
            </w:r>
          </w:p>
        </w:tc>
        <w:tc>
          <w:tcPr>
            <w:tcW w:w="980" w:type="dxa"/>
          </w:tcPr>
          <w:p w:rsidR="00110E50" w:rsidRPr="00317A64" w:rsidRDefault="00110E50" w:rsidP="00553F00">
            <w:pPr>
              <w:pStyle w:val="TableParagraph"/>
              <w:spacing w:line="240" w:lineRule="atLeast"/>
              <w:rPr>
                <w:b/>
                <w:sz w:val="24"/>
                <w:szCs w:val="24"/>
              </w:rPr>
            </w:pPr>
          </w:p>
          <w:p w:rsidR="00110E50" w:rsidRPr="00317A64" w:rsidRDefault="00110E50" w:rsidP="00553F00">
            <w:pPr>
              <w:pStyle w:val="TableParagraph"/>
              <w:spacing w:line="240" w:lineRule="atLeast"/>
              <w:jc w:val="center"/>
              <w:rPr>
                <w:sz w:val="24"/>
                <w:szCs w:val="24"/>
              </w:rPr>
            </w:pPr>
            <w:r w:rsidRPr="00317A64">
              <w:rPr>
                <w:w w:val="99"/>
                <w:sz w:val="24"/>
                <w:szCs w:val="24"/>
              </w:rPr>
              <w:t>-</w:t>
            </w:r>
          </w:p>
        </w:tc>
        <w:tc>
          <w:tcPr>
            <w:tcW w:w="980" w:type="dxa"/>
          </w:tcPr>
          <w:p w:rsidR="00110E50" w:rsidRPr="00317A64" w:rsidRDefault="00110E50" w:rsidP="00553F00">
            <w:pPr>
              <w:pStyle w:val="TableParagraph"/>
              <w:spacing w:line="240" w:lineRule="atLeast"/>
              <w:rPr>
                <w:b/>
                <w:sz w:val="24"/>
                <w:szCs w:val="24"/>
              </w:rPr>
            </w:pPr>
          </w:p>
          <w:p w:rsidR="00110E50" w:rsidRPr="00317A64" w:rsidRDefault="00110E50" w:rsidP="00553F00">
            <w:pPr>
              <w:pStyle w:val="TableParagraph"/>
              <w:spacing w:line="240" w:lineRule="atLeast"/>
              <w:jc w:val="center"/>
              <w:rPr>
                <w:sz w:val="24"/>
                <w:szCs w:val="24"/>
              </w:rPr>
            </w:pPr>
            <w:r w:rsidRPr="00317A64">
              <w:rPr>
                <w:w w:val="99"/>
                <w:sz w:val="24"/>
                <w:szCs w:val="24"/>
              </w:rPr>
              <w:t>-</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1</w:t>
            </w:r>
          </w:p>
        </w:tc>
      </w:tr>
      <w:tr w:rsidR="00110E50" w:rsidRPr="00DD6A46" w:rsidTr="00553F00">
        <w:trPr>
          <w:trHeight w:val="527"/>
        </w:trPr>
        <w:tc>
          <w:tcPr>
            <w:tcW w:w="2098" w:type="dxa"/>
            <w:vMerge w:val="restart"/>
          </w:tcPr>
          <w:p w:rsidR="00110E50" w:rsidRPr="00317A64" w:rsidRDefault="00110E50" w:rsidP="00553F00">
            <w:pPr>
              <w:pStyle w:val="TableParagraph"/>
              <w:spacing w:line="240" w:lineRule="atLeast"/>
              <w:rPr>
                <w:b/>
                <w:sz w:val="24"/>
                <w:szCs w:val="24"/>
              </w:rPr>
            </w:pPr>
          </w:p>
          <w:p w:rsidR="00110E50" w:rsidRPr="00317A64" w:rsidRDefault="00110E50" w:rsidP="00553F00">
            <w:pPr>
              <w:pStyle w:val="TableParagraph"/>
              <w:spacing w:line="240" w:lineRule="atLeast"/>
              <w:rPr>
                <w:sz w:val="24"/>
                <w:szCs w:val="24"/>
              </w:rPr>
            </w:pPr>
            <w:proofErr w:type="spellStart"/>
            <w:r w:rsidRPr="00317A64">
              <w:rPr>
                <w:sz w:val="24"/>
                <w:szCs w:val="24"/>
              </w:rPr>
              <w:t>Искусство</w:t>
            </w:r>
            <w:proofErr w:type="spellEnd"/>
          </w:p>
        </w:tc>
        <w:tc>
          <w:tcPr>
            <w:tcW w:w="2043" w:type="dxa"/>
          </w:tcPr>
          <w:p w:rsidR="00110E50" w:rsidRPr="00317A64" w:rsidRDefault="00110E50" w:rsidP="00553F00">
            <w:pPr>
              <w:pStyle w:val="TableParagraph"/>
              <w:spacing w:line="240" w:lineRule="atLeast"/>
              <w:rPr>
                <w:sz w:val="24"/>
                <w:szCs w:val="24"/>
              </w:rPr>
            </w:pPr>
            <w:proofErr w:type="spellStart"/>
            <w:r w:rsidRPr="00317A64">
              <w:rPr>
                <w:sz w:val="24"/>
                <w:szCs w:val="24"/>
              </w:rPr>
              <w:t>Изобразительное</w:t>
            </w:r>
            <w:proofErr w:type="spellEnd"/>
            <w:r>
              <w:rPr>
                <w:sz w:val="24"/>
                <w:szCs w:val="24"/>
                <w:lang w:val="ru-RU"/>
              </w:rPr>
              <w:t xml:space="preserve"> </w:t>
            </w:r>
            <w:proofErr w:type="spellStart"/>
            <w:r w:rsidRPr="00317A64">
              <w:rPr>
                <w:sz w:val="24"/>
                <w:szCs w:val="24"/>
              </w:rPr>
              <w:t>искусство</w:t>
            </w:r>
            <w:proofErr w:type="spellEnd"/>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4</w:t>
            </w:r>
          </w:p>
        </w:tc>
      </w:tr>
      <w:tr w:rsidR="00110E50" w:rsidRPr="00DD6A46" w:rsidTr="00553F00">
        <w:trPr>
          <w:trHeight w:val="252"/>
        </w:trPr>
        <w:tc>
          <w:tcPr>
            <w:tcW w:w="2098" w:type="dxa"/>
            <w:vMerge/>
            <w:tcBorders>
              <w:top w:val="nil"/>
            </w:tcBorders>
          </w:tcPr>
          <w:p w:rsidR="00110E50" w:rsidRPr="00317A64" w:rsidRDefault="00110E50" w:rsidP="00553F00">
            <w:pPr>
              <w:spacing w:line="240" w:lineRule="atLeast"/>
              <w:rPr>
                <w:sz w:val="24"/>
                <w:szCs w:val="24"/>
              </w:rPr>
            </w:pPr>
          </w:p>
        </w:tc>
        <w:tc>
          <w:tcPr>
            <w:tcW w:w="2043" w:type="dxa"/>
          </w:tcPr>
          <w:p w:rsidR="00110E50" w:rsidRPr="00317A64" w:rsidRDefault="00110E50" w:rsidP="00553F00">
            <w:pPr>
              <w:pStyle w:val="TableParagraph"/>
              <w:spacing w:line="240" w:lineRule="atLeast"/>
              <w:rPr>
                <w:sz w:val="24"/>
                <w:szCs w:val="24"/>
              </w:rPr>
            </w:pPr>
            <w:proofErr w:type="spellStart"/>
            <w:r w:rsidRPr="00317A64">
              <w:rPr>
                <w:sz w:val="24"/>
                <w:szCs w:val="24"/>
              </w:rPr>
              <w:t>Музыка</w:t>
            </w:r>
            <w:proofErr w:type="spellEnd"/>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4</w:t>
            </w:r>
          </w:p>
        </w:tc>
      </w:tr>
      <w:tr w:rsidR="00110E50" w:rsidRPr="00DD6A46" w:rsidTr="00553F00">
        <w:trPr>
          <w:trHeight w:val="397"/>
        </w:trPr>
        <w:tc>
          <w:tcPr>
            <w:tcW w:w="2098" w:type="dxa"/>
          </w:tcPr>
          <w:p w:rsidR="00110E50" w:rsidRPr="00317A64" w:rsidRDefault="00A2674B" w:rsidP="00553F00">
            <w:pPr>
              <w:pStyle w:val="TableParagraph"/>
              <w:spacing w:line="240" w:lineRule="atLeast"/>
              <w:rPr>
                <w:sz w:val="24"/>
                <w:szCs w:val="24"/>
              </w:rPr>
            </w:pPr>
            <w:proofErr w:type="spellStart"/>
            <w:r w:rsidRPr="00317A64">
              <w:rPr>
                <w:sz w:val="24"/>
                <w:szCs w:val="24"/>
              </w:rPr>
              <w:t>Технология</w:t>
            </w:r>
            <w:proofErr w:type="spellEnd"/>
          </w:p>
        </w:tc>
        <w:tc>
          <w:tcPr>
            <w:tcW w:w="2043" w:type="dxa"/>
          </w:tcPr>
          <w:p w:rsidR="00110E50" w:rsidRPr="00317A64" w:rsidRDefault="00A2674B" w:rsidP="00553F00">
            <w:pPr>
              <w:pStyle w:val="TableParagraph"/>
              <w:spacing w:line="240" w:lineRule="atLeast"/>
              <w:rPr>
                <w:sz w:val="24"/>
                <w:szCs w:val="24"/>
              </w:rPr>
            </w:pPr>
            <w:r w:rsidRPr="00FF1227">
              <w:rPr>
                <w:sz w:val="24"/>
              </w:rPr>
              <w:t>Т</w:t>
            </w:r>
            <w:r>
              <w:rPr>
                <w:sz w:val="24"/>
                <w:lang w:val="ru-RU"/>
              </w:rPr>
              <w:t>руд (технология)</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0"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78" w:type="dxa"/>
          </w:tcPr>
          <w:p w:rsidR="00110E50" w:rsidRPr="00317A64" w:rsidRDefault="00110E50" w:rsidP="00553F00">
            <w:pPr>
              <w:pStyle w:val="TableParagraph"/>
              <w:spacing w:line="240" w:lineRule="atLeast"/>
              <w:jc w:val="center"/>
              <w:rPr>
                <w:sz w:val="24"/>
                <w:szCs w:val="24"/>
                <w:lang w:val="ru-RU"/>
              </w:rPr>
            </w:pPr>
            <w:r w:rsidRPr="00317A64">
              <w:rPr>
                <w:sz w:val="24"/>
                <w:szCs w:val="24"/>
                <w:lang w:val="ru-RU"/>
              </w:rPr>
              <w:t>1</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4</w:t>
            </w:r>
          </w:p>
        </w:tc>
      </w:tr>
      <w:tr w:rsidR="00110E50" w:rsidRPr="00DD6A46" w:rsidTr="00553F00">
        <w:trPr>
          <w:trHeight w:val="559"/>
        </w:trPr>
        <w:tc>
          <w:tcPr>
            <w:tcW w:w="2098" w:type="dxa"/>
          </w:tcPr>
          <w:p w:rsidR="00110E50" w:rsidRPr="00317A64" w:rsidRDefault="00110E50" w:rsidP="00553F00">
            <w:pPr>
              <w:pStyle w:val="TableParagraph"/>
              <w:spacing w:line="240" w:lineRule="atLeast"/>
              <w:rPr>
                <w:sz w:val="24"/>
                <w:szCs w:val="24"/>
              </w:rPr>
            </w:pPr>
            <w:proofErr w:type="spellStart"/>
            <w:r w:rsidRPr="00317A64">
              <w:rPr>
                <w:sz w:val="24"/>
                <w:szCs w:val="24"/>
              </w:rPr>
              <w:t>Физическая</w:t>
            </w:r>
            <w:proofErr w:type="spellEnd"/>
            <w:r>
              <w:rPr>
                <w:sz w:val="24"/>
                <w:szCs w:val="24"/>
                <w:lang w:val="ru-RU"/>
              </w:rPr>
              <w:t xml:space="preserve"> </w:t>
            </w:r>
            <w:proofErr w:type="spellStart"/>
            <w:r w:rsidRPr="00317A64">
              <w:rPr>
                <w:sz w:val="24"/>
                <w:szCs w:val="24"/>
              </w:rPr>
              <w:t>культура</w:t>
            </w:r>
            <w:proofErr w:type="spellEnd"/>
          </w:p>
        </w:tc>
        <w:tc>
          <w:tcPr>
            <w:tcW w:w="2043" w:type="dxa"/>
          </w:tcPr>
          <w:p w:rsidR="00110E50" w:rsidRPr="00317A64" w:rsidRDefault="00110E50" w:rsidP="00553F00">
            <w:pPr>
              <w:pStyle w:val="TableParagraph"/>
              <w:spacing w:line="240" w:lineRule="atLeast"/>
              <w:rPr>
                <w:sz w:val="24"/>
                <w:szCs w:val="24"/>
              </w:rPr>
            </w:pPr>
            <w:proofErr w:type="spellStart"/>
            <w:r w:rsidRPr="00317A64">
              <w:rPr>
                <w:sz w:val="24"/>
                <w:szCs w:val="24"/>
              </w:rPr>
              <w:t>Физическая</w:t>
            </w:r>
            <w:proofErr w:type="spellEnd"/>
            <w:r>
              <w:rPr>
                <w:sz w:val="24"/>
                <w:szCs w:val="24"/>
                <w:lang w:val="ru-RU"/>
              </w:rPr>
              <w:t xml:space="preserve"> </w:t>
            </w:r>
            <w:proofErr w:type="spellStart"/>
            <w:r w:rsidRPr="00317A64">
              <w:rPr>
                <w:sz w:val="24"/>
                <w:szCs w:val="24"/>
              </w:rPr>
              <w:t>культура</w:t>
            </w:r>
            <w:proofErr w:type="spellEnd"/>
          </w:p>
        </w:tc>
        <w:tc>
          <w:tcPr>
            <w:tcW w:w="980" w:type="dxa"/>
          </w:tcPr>
          <w:p w:rsidR="00110E50" w:rsidRPr="00317A64" w:rsidRDefault="00110E50" w:rsidP="00553F00">
            <w:pPr>
              <w:pStyle w:val="TableParagraph"/>
              <w:spacing w:line="240" w:lineRule="atLeast"/>
              <w:jc w:val="center"/>
              <w:rPr>
                <w:sz w:val="24"/>
                <w:szCs w:val="24"/>
                <w:lang w:val="ru-RU"/>
              </w:rPr>
            </w:pPr>
            <w:r>
              <w:rPr>
                <w:sz w:val="24"/>
                <w:szCs w:val="24"/>
                <w:lang w:val="ru-RU"/>
              </w:rPr>
              <w:t>3</w:t>
            </w:r>
          </w:p>
        </w:tc>
        <w:tc>
          <w:tcPr>
            <w:tcW w:w="980" w:type="dxa"/>
          </w:tcPr>
          <w:p w:rsidR="00110E50" w:rsidRPr="00317A64" w:rsidRDefault="00110E50" w:rsidP="00553F00">
            <w:pPr>
              <w:pStyle w:val="TableParagraph"/>
              <w:spacing w:line="240" w:lineRule="atLeast"/>
              <w:jc w:val="center"/>
              <w:rPr>
                <w:sz w:val="24"/>
                <w:szCs w:val="24"/>
                <w:lang w:val="ru-RU"/>
              </w:rPr>
            </w:pPr>
            <w:r>
              <w:rPr>
                <w:sz w:val="24"/>
                <w:szCs w:val="24"/>
                <w:lang w:val="ru-RU"/>
              </w:rPr>
              <w:t>3</w:t>
            </w:r>
          </w:p>
        </w:tc>
        <w:tc>
          <w:tcPr>
            <w:tcW w:w="980" w:type="dxa"/>
          </w:tcPr>
          <w:p w:rsidR="00110E50" w:rsidRPr="00317A64" w:rsidRDefault="00110E50" w:rsidP="00553F00">
            <w:pPr>
              <w:pStyle w:val="TableParagraph"/>
              <w:spacing w:line="240" w:lineRule="atLeast"/>
              <w:jc w:val="center"/>
              <w:rPr>
                <w:sz w:val="24"/>
                <w:szCs w:val="24"/>
                <w:lang w:val="ru-RU"/>
              </w:rPr>
            </w:pPr>
            <w:r>
              <w:rPr>
                <w:sz w:val="24"/>
                <w:szCs w:val="24"/>
                <w:lang w:val="ru-RU"/>
              </w:rPr>
              <w:t>3</w:t>
            </w:r>
          </w:p>
        </w:tc>
        <w:tc>
          <w:tcPr>
            <w:tcW w:w="978" w:type="dxa"/>
          </w:tcPr>
          <w:p w:rsidR="00110E50" w:rsidRPr="00317A64" w:rsidRDefault="00110E50" w:rsidP="00553F00">
            <w:pPr>
              <w:pStyle w:val="TableParagraph"/>
              <w:spacing w:line="240" w:lineRule="atLeast"/>
              <w:jc w:val="center"/>
              <w:rPr>
                <w:sz w:val="24"/>
                <w:szCs w:val="24"/>
                <w:lang w:val="ru-RU"/>
              </w:rPr>
            </w:pPr>
            <w:r>
              <w:rPr>
                <w:sz w:val="24"/>
                <w:szCs w:val="24"/>
                <w:lang w:val="ru-RU"/>
              </w:rPr>
              <w:t>3</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12</w:t>
            </w:r>
          </w:p>
        </w:tc>
      </w:tr>
      <w:tr w:rsidR="00110E50" w:rsidRPr="00DD6A46" w:rsidTr="00553F00">
        <w:trPr>
          <w:trHeight w:val="251"/>
        </w:trPr>
        <w:tc>
          <w:tcPr>
            <w:tcW w:w="4141" w:type="dxa"/>
            <w:gridSpan w:val="2"/>
          </w:tcPr>
          <w:p w:rsidR="00110E50" w:rsidRPr="00317A64" w:rsidRDefault="00110E50" w:rsidP="00553F00">
            <w:pPr>
              <w:pStyle w:val="TableParagraph"/>
              <w:spacing w:line="240" w:lineRule="atLeast"/>
              <w:rPr>
                <w:sz w:val="24"/>
                <w:szCs w:val="24"/>
              </w:rPr>
            </w:pPr>
            <w:proofErr w:type="spellStart"/>
            <w:r w:rsidRPr="00317A64">
              <w:rPr>
                <w:sz w:val="24"/>
                <w:szCs w:val="24"/>
              </w:rPr>
              <w:t>Итого</w:t>
            </w:r>
            <w:proofErr w:type="spellEnd"/>
            <w:r w:rsidRPr="00317A64">
              <w:rPr>
                <w:sz w:val="24"/>
                <w:szCs w:val="24"/>
              </w:rPr>
              <w:t>:</w:t>
            </w:r>
          </w:p>
        </w:tc>
        <w:tc>
          <w:tcPr>
            <w:tcW w:w="980" w:type="dxa"/>
          </w:tcPr>
          <w:p w:rsidR="00110E50" w:rsidRPr="00D61CE6" w:rsidRDefault="00110E50" w:rsidP="00553F00">
            <w:pPr>
              <w:pStyle w:val="TableParagraph"/>
              <w:spacing w:line="240" w:lineRule="atLeast"/>
              <w:jc w:val="center"/>
              <w:rPr>
                <w:sz w:val="24"/>
                <w:szCs w:val="24"/>
                <w:lang w:val="ru-RU"/>
              </w:rPr>
            </w:pPr>
            <w:r w:rsidRPr="00317A64">
              <w:rPr>
                <w:sz w:val="24"/>
                <w:szCs w:val="24"/>
              </w:rPr>
              <w:t>2</w:t>
            </w:r>
            <w:r>
              <w:rPr>
                <w:sz w:val="24"/>
                <w:szCs w:val="24"/>
                <w:lang w:val="ru-RU"/>
              </w:rPr>
              <w:t>1</w:t>
            </w:r>
          </w:p>
        </w:tc>
        <w:tc>
          <w:tcPr>
            <w:tcW w:w="980" w:type="dxa"/>
          </w:tcPr>
          <w:p w:rsidR="00110E50" w:rsidRPr="00D61CE6" w:rsidRDefault="00110E50" w:rsidP="00553F00">
            <w:pPr>
              <w:pStyle w:val="TableParagraph"/>
              <w:spacing w:line="240" w:lineRule="atLeast"/>
              <w:jc w:val="center"/>
              <w:rPr>
                <w:sz w:val="24"/>
                <w:szCs w:val="24"/>
                <w:lang w:val="ru-RU"/>
              </w:rPr>
            </w:pPr>
            <w:r w:rsidRPr="00317A64">
              <w:rPr>
                <w:sz w:val="24"/>
                <w:szCs w:val="24"/>
              </w:rPr>
              <w:t>2</w:t>
            </w:r>
            <w:r>
              <w:rPr>
                <w:sz w:val="24"/>
                <w:szCs w:val="24"/>
                <w:lang w:val="ru-RU"/>
              </w:rPr>
              <w:t>3</w:t>
            </w:r>
          </w:p>
        </w:tc>
        <w:tc>
          <w:tcPr>
            <w:tcW w:w="980" w:type="dxa"/>
          </w:tcPr>
          <w:p w:rsidR="00110E50" w:rsidRPr="00D61CE6" w:rsidRDefault="00110E50" w:rsidP="00553F00">
            <w:pPr>
              <w:pStyle w:val="TableParagraph"/>
              <w:spacing w:line="240" w:lineRule="atLeast"/>
              <w:jc w:val="center"/>
              <w:rPr>
                <w:sz w:val="24"/>
                <w:szCs w:val="24"/>
                <w:lang w:val="ru-RU"/>
              </w:rPr>
            </w:pPr>
            <w:r w:rsidRPr="00317A64">
              <w:rPr>
                <w:sz w:val="24"/>
                <w:szCs w:val="24"/>
              </w:rPr>
              <w:t>2</w:t>
            </w:r>
            <w:r>
              <w:rPr>
                <w:sz w:val="24"/>
                <w:szCs w:val="24"/>
                <w:lang w:val="ru-RU"/>
              </w:rPr>
              <w:t>3</w:t>
            </w:r>
          </w:p>
        </w:tc>
        <w:tc>
          <w:tcPr>
            <w:tcW w:w="978" w:type="dxa"/>
          </w:tcPr>
          <w:p w:rsidR="00110E50" w:rsidRPr="00D61CE6" w:rsidRDefault="00110E50" w:rsidP="00553F00">
            <w:pPr>
              <w:pStyle w:val="TableParagraph"/>
              <w:spacing w:line="240" w:lineRule="atLeast"/>
              <w:jc w:val="center"/>
              <w:rPr>
                <w:sz w:val="24"/>
                <w:szCs w:val="24"/>
                <w:lang w:val="ru-RU"/>
              </w:rPr>
            </w:pPr>
            <w:r w:rsidRPr="00317A64">
              <w:rPr>
                <w:sz w:val="24"/>
                <w:szCs w:val="24"/>
              </w:rPr>
              <w:t>2</w:t>
            </w:r>
            <w:r>
              <w:rPr>
                <w:sz w:val="24"/>
                <w:szCs w:val="24"/>
                <w:lang w:val="ru-RU"/>
              </w:rPr>
              <w:t>4</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91</w:t>
            </w:r>
          </w:p>
        </w:tc>
      </w:tr>
      <w:tr w:rsidR="00110E50" w:rsidRPr="00DD6A46" w:rsidTr="00553F00">
        <w:trPr>
          <w:trHeight w:val="540"/>
        </w:trPr>
        <w:tc>
          <w:tcPr>
            <w:tcW w:w="4141" w:type="dxa"/>
            <w:gridSpan w:val="2"/>
          </w:tcPr>
          <w:p w:rsidR="00110E50" w:rsidRPr="00317A64" w:rsidRDefault="00110E50" w:rsidP="00553F00">
            <w:pPr>
              <w:pStyle w:val="TableParagraph"/>
              <w:spacing w:line="240" w:lineRule="atLeast"/>
              <w:rPr>
                <w:sz w:val="24"/>
                <w:szCs w:val="24"/>
                <w:lang w:val="ru-RU"/>
              </w:rPr>
            </w:pPr>
            <w:proofErr w:type="spellStart"/>
            <w:r w:rsidRPr="00317A64">
              <w:rPr>
                <w:sz w:val="24"/>
                <w:szCs w:val="24"/>
                <w:lang w:val="ru-RU"/>
              </w:rPr>
              <w:t>Часть</w:t>
            </w:r>
            <w:proofErr w:type="gramStart"/>
            <w:r w:rsidRPr="00317A64">
              <w:rPr>
                <w:sz w:val="24"/>
                <w:szCs w:val="24"/>
                <w:lang w:val="ru-RU"/>
              </w:rPr>
              <w:t>,ф</w:t>
            </w:r>
            <w:proofErr w:type="gramEnd"/>
            <w:r w:rsidRPr="00317A64">
              <w:rPr>
                <w:sz w:val="24"/>
                <w:szCs w:val="24"/>
                <w:lang w:val="ru-RU"/>
              </w:rPr>
              <w:t>ормируемая</w:t>
            </w:r>
            <w:proofErr w:type="spellEnd"/>
            <w:r>
              <w:rPr>
                <w:sz w:val="24"/>
                <w:szCs w:val="24"/>
                <w:lang w:val="ru-RU"/>
              </w:rPr>
              <w:t xml:space="preserve"> </w:t>
            </w:r>
            <w:r w:rsidRPr="00317A64">
              <w:rPr>
                <w:sz w:val="24"/>
                <w:szCs w:val="24"/>
                <w:lang w:val="ru-RU"/>
              </w:rPr>
              <w:t>участниками</w:t>
            </w:r>
            <w:r>
              <w:rPr>
                <w:sz w:val="24"/>
                <w:szCs w:val="24"/>
                <w:lang w:val="ru-RU"/>
              </w:rPr>
              <w:t xml:space="preserve"> </w:t>
            </w:r>
            <w:r w:rsidRPr="00317A64">
              <w:rPr>
                <w:sz w:val="24"/>
                <w:szCs w:val="24"/>
                <w:lang w:val="ru-RU"/>
              </w:rPr>
              <w:t>образовательных</w:t>
            </w:r>
            <w:r>
              <w:rPr>
                <w:sz w:val="24"/>
                <w:szCs w:val="24"/>
                <w:lang w:val="ru-RU"/>
              </w:rPr>
              <w:t xml:space="preserve"> </w:t>
            </w:r>
            <w:r w:rsidRPr="00317A64">
              <w:rPr>
                <w:sz w:val="24"/>
                <w:szCs w:val="24"/>
                <w:lang w:val="ru-RU"/>
              </w:rPr>
              <w:t>отношений</w:t>
            </w:r>
          </w:p>
        </w:tc>
        <w:tc>
          <w:tcPr>
            <w:tcW w:w="980" w:type="dxa"/>
          </w:tcPr>
          <w:p w:rsidR="00110E50" w:rsidRPr="00317A64" w:rsidRDefault="00110E50" w:rsidP="00553F00">
            <w:pPr>
              <w:pStyle w:val="TableParagraph"/>
              <w:spacing w:line="240" w:lineRule="atLeast"/>
              <w:jc w:val="center"/>
              <w:rPr>
                <w:sz w:val="24"/>
                <w:szCs w:val="24"/>
                <w:lang w:val="ru-RU"/>
              </w:rPr>
            </w:pPr>
            <w:r>
              <w:rPr>
                <w:sz w:val="24"/>
                <w:szCs w:val="24"/>
                <w:lang w:val="ru-RU"/>
              </w:rPr>
              <w:t>0</w:t>
            </w:r>
          </w:p>
        </w:tc>
        <w:tc>
          <w:tcPr>
            <w:tcW w:w="980" w:type="dxa"/>
          </w:tcPr>
          <w:p w:rsidR="00110E50" w:rsidRPr="00317A64" w:rsidRDefault="00110E50" w:rsidP="00553F00">
            <w:pPr>
              <w:pStyle w:val="TableParagraph"/>
              <w:spacing w:line="240" w:lineRule="atLeast"/>
              <w:jc w:val="center"/>
              <w:rPr>
                <w:sz w:val="24"/>
                <w:szCs w:val="24"/>
                <w:lang w:val="ru-RU"/>
              </w:rPr>
            </w:pPr>
            <w:r>
              <w:rPr>
                <w:sz w:val="24"/>
                <w:szCs w:val="24"/>
                <w:lang w:val="ru-RU"/>
              </w:rPr>
              <w:t>3</w:t>
            </w:r>
          </w:p>
        </w:tc>
        <w:tc>
          <w:tcPr>
            <w:tcW w:w="980" w:type="dxa"/>
          </w:tcPr>
          <w:p w:rsidR="00110E50" w:rsidRPr="00317A64" w:rsidRDefault="00110E50" w:rsidP="00553F00">
            <w:pPr>
              <w:pStyle w:val="TableParagraph"/>
              <w:spacing w:line="240" w:lineRule="atLeast"/>
              <w:jc w:val="center"/>
              <w:rPr>
                <w:sz w:val="24"/>
                <w:szCs w:val="24"/>
                <w:lang w:val="ru-RU"/>
              </w:rPr>
            </w:pPr>
            <w:r>
              <w:rPr>
                <w:sz w:val="24"/>
                <w:szCs w:val="24"/>
                <w:lang w:val="ru-RU"/>
              </w:rPr>
              <w:t>3</w:t>
            </w:r>
          </w:p>
        </w:tc>
        <w:tc>
          <w:tcPr>
            <w:tcW w:w="978" w:type="dxa"/>
          </w:tcPr>
          <w:p w:rsidR="00110E50" w:rsidRPr="00D61CE6" w:rsidRDefault="00110E50" w:rsidP="00553F00">
            <w:pPr>
              <w:pStyle w:val="TableParagraph"/>
              <w:spacing w:line="240" w:lineRule="atLeast"/>
              <w:jc w:val="center"/>
              <w:rPr>
                <w:sz w:val="24"/>
                <w:szCs w:val="24"/>
                <w:lang w:val="ru-RU"/>
              </w:rPr>
            </w:pPr>
            <w:r>
              <w:rPr>
                <w:sz w:val="24"/>
                <w:szCs w:val="24"/>
                <w:lang w:val="ru-RU"/>
              </w:rPr>
              <w:t>2</w:t>
            </w:r>
          </w:p>
        </w:tc>
        <w:tc>
          <w:tcPr>
            <w:tcW w:w="985" w:type="dxa"/>
          </w:tcPr>
          <w:p w:rsidR="00110E50" w:rsidRPr="00DD6A46" w:rsidRDefault="00110E50" w:rsidP="00553F00">
            <w:pPr>
              <w:pStyle w:val="TableParagraph"/>
              <w:spacing w:line="240" w:lineRule="atLeast"/>
              <w:jc w:val="center"/>
              <w:rPr>
                <w:b/>
                <w:sz w:val="24"/>
                <w:szCs w:val="24"/>
                <w:lang w:val="ru-RU"/>
              </w:rPr>
            </w:pPr>
            <w:r w:rsidRPr="00DD6A46">
              <w:rPr>
                <w:b/>
                <w:sz w:val="24"/>
                <w:szCs w:val="24"/>
                <w:lang w:val="ru-RU"/>
              </w:rPr>
              <w:t>8</w:t>
            </w:r>
          </w:p>
        </w:tc>
      </w:tr>
    </w:tbl>
    <w:tbl>
      <w:tblPr>
        <w:tblpPr w:leftFromText="180" w:rightFromText="180" w:vertAnchor="text" w:horzAnchor="margin" w:tblpXSpec="center" w:tblpY="264"/>
        <w:tblW w:w="8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01"/>
        <w:gridCol w:w="975"/>
        <w:gridCol w:w="974"/>
        <w:gridCol w:w="974"/>
        <w:gridCol w:w="835"/>
        <w:gridCol w:w="974"/>
      </w:tblGrid>
      <w:tr w:rsidR="00110E50" w:rsidRPr="004B0D00" w:rsidTr="00110E50">
        <w:trPr>
          <w:trHeight w:val="258"/>
        </w:trPr>
        <w:tc>
          <w:tcPr>
            <w:tcW w:w="4001" w:type="dxa"/>
            <w:tcBorders>
              <w:top w:val="single" w:sz="4" w:space="0" w:color="000000"/>
              <w:left w:val="single" w:sz="4" w:space="0" w:color="000000"/>
              <w:bottom w:val="single" w:sz="4" w:space="0" w:color="000000"/>
              <w:right w:val="single" w:sz="4" w:space="0" w:color="auto"/>
            </w:tcBorders>
            <w:hideMark/>
          </w:tcPr>
          <w:p w:rsidR="00110E50" w:rsidRPr="008052E9" w:rsidRDefault="00110E50" w:rsidP="00553F00">
            <w:pPr>
              <w:rPr>
                <w:color w:val="000000" w:themeColor="text1"/>
                <w:sz w:val="24"/>
                <w:szCs w:val="24"/>
              </w:rPr>
            </w:pPr>
            <w:r w:rsidRPr="008052E9">
              <w:rPr>
                <w:color w:val="000000"/>
                <w:sz w:val="24"/>
                <w:szCs w:val="24"/>
                <w:lang w:bidi="hi-IN"/>
              </w:rPr>
              <w:t>Ф</w:t>
            </w:r>
            <w:r>
              <w:rPr>
                <w:color w:val="000000"/>
                <w:sz w:val="24"/>
                <w:szCs w:val="24"/>
                <w:lang w:bidi="hi-IN"/>
              </w:rPr>
              <w:t>инансовая грамотность</w:t>
            </w:r>
          </w:p>
        </w:tc>
        <w:tc>
          <w:tcPr>
            <w:tcW w:w="97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color w:val="000000" w:themeColor="text1"/>
                <w:sz w:val="24"/>
                <w:szCs w:val="24"/>
              </w:rPr>
            </w:pPr>
            <w:r>
              <w:rPr>
                <w:color w:val="000000" w:themeColor="text1"/>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110E50" w:rsidRPr="00C16B32" w:rsidRDefault="00110E50" w:rsidP="00553F00">
            <w:pPr>
              <w:jc w:val="center"/>
              <w:rPr>
                <w:sz w:val="24"/>
                <w:szCs w:val="24"/>
              </w:rPr>
            </w:pPr>
            <w:r w:rsidRPr="00C16B32">
              <w:rPr>
                <w:sz w:val="24"/>
                <w:szCs w:val="24"/>
              </w:rPr>
              <w:t>1</w:t>
            </w:r>
          </w:p>
        </w:tc>
        <w:tc>
          <w:tcPr>
            <w:tcW w:w="974" w:type="dxa"/>
            <w:tcBorders>
              <w:top w:val="single" w:sz="4" w:space="0" w:color="000000"/>
              <w:left w:val="single" w:sz="4" w:space="0" w:color="000000"/>
              <w:bottom w:val="single" w:sz="4" w:space="0" w:color="000000"/>
              <w:right w:val="single" w:sz="4" w:space="0" w:color="auto"/>
            </w:tcBorders>
            <w:hideMark/>
          </w:tcPr>
          <w:p w:rsidR="00110E50" w:rsidRPr="00C16B32" w:rsidRDefault="00110E50" w:rsidP="00553F00">
            <w:pPr>
              <w:jc w:val="center"/>
              <w:rPr>
                <w:sz w:val="24"/>
                <w:szCs w:val="24"/>
              </w:rPr>
            </w:pPr>
            <w:r w:rsidRPr="00C16B32">
              <w:rPr>
                <w:sz w:val="24"/>
                <w:szCs w:val="24"/>
              </w:rPr>
              <w:t>1</w:t>
            </w:r>
          </w:p>
        </w:tc>
        <w:tc>
          <w:tcPr>
            <w:tcW w:w="83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sz w:val="24"/>
                <w:szCs w:val="24"/>
              </w:rPr>
            </w:pPr>
            <w:r w:rsidRPr="00C16B32">
              <w:rPr>
                <w:sz w:val="24"/>
                <w:szCs w:val="24"/>
              </w:rPr>
              <w:t>-</w:t>
            </w:r>
          </w:p>
        </w:tc>
        <w:tc>
          <w:tcPr>
            <w:tcW w:w="974" w:type="dxa"/>
            <w:tcBorders>
              <w:top w:val="single" w:sz="4" w:space="0" w:color="000000"/>
              <w:left w:val="single" w:sz="4" w:space="0" w:color="000000"/>
              <w:bottom w:val="single" w:sz="4" w:space="0" w:color="000000"/>
              <w:right w:val="single" w:sz="4" w:space="0" w:color="000000"/>
            </w:tcBorders>
          </w:tcPr>
          <w:p w:rsidR="00110E50" w:rsidRPr="00C16B32" w:rsidRDefault="00110E50" w:rsidP="00553F00">
            <w:pPr>
              <w:jc w:val="center"/>
              <w:rPr>
                <w:sz w:val="24"/>
                <w:szCs w:val="24"/>
              </w:rPr>
            </w:pPr>
            <w:r w:rsidRPr="00C16B32">
              <w:rPr>
                <w:sz w:val="24"/>
                <w:szCs w:val="24"/>
              </w:rPr>
              <w:t>2</w:t>
            </w:r>
          </w:p>
        </w:tc>
      </w:tr>
      <w:tr w:rsidR="00110E50" w:rsidRPr="004B0D00" w:rsidTr="00110E50">
        <w:trPr>
          <w:trHeight w:val="258"/>
        </w:trPr>
        <w:tc>
          <w:tcPr>
            <w:tcW w:w="4001" w:type="dxa"/>
            <w:tcBorders>
              <w:top w:val="single" w:sz="4" w:space="0" w:color="000000"/>
              <w:left w:val="single" w:sz="4" w:space="0" w:color="000000"/>
              <w:bottom w:val="single" w:sz="4" w:space="0" w:color="000000"/>
              <w:right w:val="single" w:sz="4" w:space="0" w:color="auto"/>
            </w:tcBorders>
            <w:hideMark/>
          </w:tcPr>
          <w:p w:rsidR="00110E50" w:rsidRPr="008052E9" w:rsidRDefault="00110E50" w:rsidP="00553F00">
            <w:pPr>
              <w:rPr>
                <w:color w:val="000000" w:themeColor="text1"/>
                <w:sz w:val="24"/>
                <w:szCs w:val="24"/>
              </w:rPr>
            </w:pPr>
            <w:r w:rsidRPr="008052E9">
              <w:rPr>
                <w:sz w:val="24"/>
                <w:szCs w:val="24"/>
              </w:rPr>
              <w:t>Разговор о правильном питании</w:t>
            </w:r>
          </w:p>
        </w:tc>
        <w:tc>
          <w:tcPr>
            <w:tcW w:w="97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color w:val="000000" w:themeColor="text1"/>
                <w:sz w:val="24"/>
                <w:szCs w:val="24"/>
              </w:rPr>
            </w:pPr>
            <w:r>
              <w:rPr>
                <w:color w:val="000000" w:themeColor="text1"/>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110E50" w:rsidRPr="00C16B32" w:rsidRDefault="00110E50" w:rsidP="00553F00">
            <w:pPr>
              <w:jc w:val="center"/>
              <w:rPr>
                <w:sz w:val="24"/>
                <w:szCs w:val="24"/>
              </w:rPr>
            </w:pPr>
            <w:r w:rsidRPr="00C16B32">
              <w:rPr>
                <w:sz w:val="24"/>
                <w:szCs w:val="24"/>
              </w:rPr>
              <w:t>1</w:t>
            </w:r>
          </w:p>
        </w:tc>
        <w:tc>
          <w:tcPr>
            <w:tcW w:w="974" w:type="dxa"/>
            <w:tcBorders>
              <w:top w:val="single" w:sz="4" w:space="0" w:color="000000"/>
              <w:left w:val="single" w:sz="4" w:space="0" w:color="000000"/>
              <w:bottom w:val="single" w:sz="4" w:space="0" w:color="000000"/>
              <w:right w:val="single" w:sz="4" w:space="0" w:color="auto"/>
            </w:tcBorders>
            <w:hideMark/>
          </w:tcPr>
          <w:p w:rsidR="00110E50" w:rsidRPr="00C16B32" w:rsidRDefault="00110E50" w:rsidP="00553F00">
            <w:pPr>
              <w:jc w:val="center"/>
              <w:rPr>
                <w:sz w:val="24"/>
                <w:szCs w:val="24"/>
              </w:rPr>
            </w:pPr>
            <w:r w:rsidRPr="00C16B32">
              <w:rPr>
                <w:sz w:val="24"/>
                <w:szCs w:val="24"/>
              </w:rPr>
              <w:t>1</w:t>
            </w:r>
          </w:p>
        </w:tc>
        <w:tc>
          <w:tcPr>
            <w:tcW w:w="83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sz w:val="24"/>
                <w:szCs w:val="24"/>
              </w:rPr>
            </w:pPr>
            <w:r w:rsidRPr="00C16B32">
              <w:rPr>
                <w:sz w:val="24"/>
                <w:szCs w:val="24"/>
              </w:rPr>
              <w:t>1</w:t>
            </w:r>
          </w:p>
        </w:tc>
        <w:tc>
          <w:tcPr>
            <w:tcW w:w="974" w:type="dxa"/>
            <w:tcBorders>
              <w:top w:val="single" w:sz="4" w:space="0" w:color="000000"/>
              <w:left w:val="single" w:sz="4" w:space="0" w:color="000000"/>
              <w:bottom w:val="single" w:sz="4" w:space="0" w:color="000000"/>
              <w:right w:val="single" w:sz="4" w:space="0" w:color="000000"/>
            </w:tcBorders>
          </w:tcPr>
          <w:p w:rsidR="00110E50" w:rsidRPr="00C16B32" w:rsidRDefault="00110E50" w:rsidP="00553F00">
            <w:pPr>
              <w:jc w:val="center"/>
              <w:rPr>
                <w:sz w:val="24"/>
                <w:szCs w:val="24"/>
              </w:rPr>
            </w:pPr>
            <w:r w:rsidRPr="00C16B32">
              <w:rPr>
                <w:sz w:val="24"/>
                <w:szCs w:val="24"/>
              </w:rPr>
              <w:t>3</w:t>
            </w:r>
          </w:p>
        </w:tc>
      </w:tr>
      <w:tr w:rsidR="00110E50" w:rsidRPr="004B0D00" w:rsidTr="00110E50">
        <w:trPr>
          <w:trHeight w:val="258"/>
        </w:trPr>
        <w:tc>
          <w:tcPr>
            <w:tcW w:w="4001" w:type="dxa"/>
            <w:tcBorders>
              <w:top w:val="single" w:sz="4" w:space="0" w:color="000000"/>
              <w:left w:val="single" w:sz="4" w:space="0" w:color="000000"/>
              <w:bottom w:val="single" w:sz="4" w:space="0" w:color="000000"/>
              <w:right w:val="single" w:sz="4" w:space="0" w:color="auto"/>
            </w:tcBorders>
            <w:hideMark/>
          </w:tcPr>
          <w:p w:rsidR="00110E50" w:rsidRPr="00C16B32" w:rsidRDefault="00110E50" w:rsidP="00553F00">
            <w:pPr>
              <w:rPr>
                <w:color w:val="000000" w:themeColor="text1"/>
                <w:sz w:val="24"/>
                <w:szCs w:val="24"/>
                <w:highlight w:val="yellow"/>
              </w:rPr>
            </w:pPr>
            <w:r w:rsidRPr="002C4C29">
              <w:rPr>
                <w:color w:val="000000" w:themeColor="text1"/>
                <w:sz w:val="24"/>
                <w:szCs w:val="24"/>
              </w:rPr>
              <w:t>Информатика и ИКТ</w:t>
            </w:r>
          </w:p>
        </w:tc>
        <w:tc>
          <w:tcPr>
            <w:tcW w:w="97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color w:val="000000" w:themeColor="text1"/>
                <w:sz w:val="24"/>
                <w:szCs w:val="24"/>
              </w:rPr>
            </w:pPr>
            <w:r>
              <w:rPr>
                <w:color w:val="000000" w:themeColor="text1"/>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110E50" w:rsidRPr="00C16B32" w:rsidRDefault="00110E50" w:rsidP="00553F00">
            <w:pPr>
              <w:jc w:val="center"/>
              <w:rPr>
                <w:sz w:val="24"/>
                <w:szCs w:val="24"/>
              </w:rPr>
            </w:pPr>
            <w:r w:rsidRPr="00C16B32">
              <w:rPr>
                <w:sz w:val="24"/>
                <w:szCs w:val="24"/>
              </w:rPr>
              <w:t>1</w:t>
            </w:r>
          </w:p>
        </w:tc>
        <w:tc>
          <w:tcPr>
            <w:tcW w:w="974" w:type="dxa"/>
            <w:tcBorders>
              <w:top w:val="single" w:sz="4" w:space="0" w:color="000000"/>
              <w:left w:val="single" w:sz="4" w:space="0" w:color="000000"/>
              <w:bottom w:val="single" w:sz="4" w:space="0" w:color="000000"/>
              <w:right w:val="single" w:sz="4" w:space="0" w:color="auto"/>
            </w:tcBorders>
            <w:hideMark/>
          </w:tcPr>
          <w:p w:rsidR="00110E50" w:rsidRPr="00C16B32" w:rsidRDefault="00110E50" w:rsidP="00553F00">
            <w:pPr>
              <w:jc w:val="center"/>
              <w:rPr>
                <w:sz w:val="24"/>
                <w:szCs w:val="24"/>
              </w:rPr>
            </w:pPr>
            <w:r w:rsidRPr="00C16B32">
              <w:rPr>
                <w:sz w:val="24"/>
                <w:szCs w:val="24"/>
              </w:rPr>
              <w:t>1</w:t>
            </w:r>
          </w:p>
        </w:tc>
        <w:tc>
          <w:tcPr>
            <w:tcW w:w="83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sz w:val="24"/>
                <w:szCs w:val="24"/>
              </w:rPr>
            </w:pPr>
            <w:r w:rsidRPr="00C16B32">
              <w:rPr>
                <w:sz w:val="24"/>
                <w:szCs w:val="24"/>
              </w:rPr>
              <w:t>1</w:t>
            </w:r>
          </w:p>
        </w:tc>
        <w:tc>
          <w:tcPr>
            <w:tcW w:w="974" w:type="dxa"/>
            <w:tcBorders>
              <w:top w:val="single" w:sz="4" w:space="0" w:color="000000"/>
              <w:left w:val="single" w:sz="4" w:space="0" w:color="000000"/>
              <w:bottom w:val="single" w:sz="4" w:space="0" w:color="000000"/>
              <w:right w:val="single" w:sz="4" w:space="0" w:color="000000"/>
            </w:tcBorders>
          </w:tcPr>
          <w:p w:rsidR="00110E50" w:rsidRPr="00C16B32" w:rsidRDefault="00110E50" w:rsidP="00553F00">
            <w:pPr>
              <w:jc w:val="center"/>
              <w:rPr>
                <w:sz w:val="24"/>
                <w:szCs w:val="24"/>
              </w:rPr>
            </w:pPr>
            <w:r w:rsidRPr="00C16B32">
              <w:rPr>
                <w:sz w:val="24"/>
                <w:szCs w:val="24"/>
              </w:rPr>
              <w:t>3</w:t>
            </w:r>
          </w:p>
        </w:tc>
      </w:tr>
      <w:tr w:rsidR="00110E50" w:rsidRPr="004B0D00" w:rsidTr="00110E50">
        <w:trPr>
          <w:trHeight w:val="804"/>
        </w:trPr>
        <w:tc>
          <w:tcPr>
            <w:tcW w:w="4001" w:type="dxa"/>
            <w:tcBorders>
              <w:top w:val="single" w:sz="4" w:space="0" w:color="000000"/>
              <w:left w:val="single" w:sz="4" w:space="0" w:color="000000"/>
              <w:bottom w:val="single" w:sz="4" w:space="0" w:color="000000"/>
              <w:right w:val="single" w:sz="4" w:space="0" w:color="auto"/>
            </w:tcBorders>
            <w:hideMark/>
          </w:tcPr>
          <w:p w:rsidR="00110E50" w:rsidRPr="00C16B32" w:rsidRDefault="00110E50" w:rsidP="00553F00">
            <w:pPr>
              <w:rPr>
                <w:b/>
                <w:sz w:val="24"/>
                <w:szCs w:val="24"/>
              </w:rPr>
            </w:pPr>
            <w:r w:rsidRPr="00C16B32">
              <w:rPr>
                <w:b/>
                <w:sz w:val="24"/>
                <w:szCs w:val="24"/>
              </w:rPr>
              <w:t>Максимально допустимая аудиторная учебная нагрузка при  6-ти дневной учебной неделе</w:t>
            </w:r>
          </w:p>
        </w:tc>
        <w:tc>
          <w:tcPr>
            <w:tcW w:w="97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b/>
                <w:sz w:val="24"/>
                <w:szCs w:val="24"/>
              </w:rPr>
            </w:pPr>
            <w:r>
              <w:rPr>
                <w:b/>
                <w:sz w:val="24"/>
                <w:szCs w:val="24"/>
              </w:rPr>
              <w:t>21</w:t>
            </w:r>
          </w:p>
        </w:tc>
        <w:tc>
          <w:tcPr>
            <w:tcW w:w="974" w:type="dxa"/>
            <w:tcBorders>
              <w:top w:val="single" w:sz="4" w:space="0" w:color="000000"/>
              <w:left w:val="single" w:sz="4" w:space="0" w:color="000000"/>
              <w:bottom w:val="single" w:sz="4" w:space="0" w:color="000000"/>
              <w:right w:val="single" w:sz="4" w:space="0" w:color="000000"/>
            </w:tcBorders>
            <w:hideMark/>
          </w:tcPr>
          <w:p w:rsidR="00110E50" w:rsidRPr="00C16B32" w:rsidRDefault="00110E50" w:rsidP="00553F00">
            <w:pPr>
              <w:jc w:val="center"/>
              <w:rPr>
                <w:b/>
                <w:sz w:val="24"/>
                <w:szCs w:val="24"/>
              </w:rPr>
            </w:pPr>
            <w:r w:rsidRPr="00C16B32">
              <w:rPr>
                <w:b/>
                <w:sz w:val="24"/>
                <w:szCs w:val="24"/>
              </w:rPr>
              <w:t>26</w:t>
            </w:r>
          </w:p>
        </w:tc>
        <w:tc>
          <w:tcPr>
            <w:tcW w:w="974" w:type="dxa"/>
            <w:tcBorders>
              <w:top w:val="single" w:sz="4" w:space="0" w:color="000000"/>
              <w:left w:val="single" w:sz="4" w:space="0" w:color="000000"/>
              <w:bottom w:val="single" w:sz="4" w:space="0" w:color="000000"/>
              <w:right w:val="single" w:sz="4" w:space="0" w:color="auto"/>
            </w:tcBorders>
            <w:hideMark/>
          </w:tcPr>
          <w:p w:rsidR="00110E50" w:rsidRPr="00C16B32" w:rsidRDefault="00110E50" w:rsidP="00553F00">
            <w:pPr>
              <w:jc w:val="center"/>
              <w:rPr>
                <w:b/>
                <w:sz w:val="24"/>
                <w:szCs w:val="24"/>
              </w:rPr>
            </w:pPr>
            <w:r w:rsidRPr="00C16B32">
              <w:rPr>
                <w:b/>
                <w:sz w:val="24"/>
                <w:szCs w:val="24"/>
              </w:rPr>
              <w:t>26</w:t>
            </w:r>
          </w:p>
        </w:tc>
        <w:tc>
          <w:tcPr>
            <w:tcW w:w="835" w:type="dxa"/>
            <w:tcBorders>
              <w:top w:val="single" w:sz="4" w:space="0" w:color="000000"/>
              <w:left w:val="single" w:sz="4" w:space="0" w:color="auto"/>
              <w:bottom w:val="single" w:sz="4" w:space="0" w:color="000000"/>
              <w:right w:val="single" w:sz="4" w:space="0" w:color="000000"/>
            </w:tcBorders>
          </w:tcPr>
          <w:p w:rsidR="00110E50" w:rsidRPr="00C16B32" w:rsidRDefault="00110E50" w:rsidP="00553F00">
            <w:pPr>
              <w:jc w:val="center"/>
              <w:rPr>
                <w:b/>
                <w:sz w:val="24"/>
                <w:szCs w:val="24"/>
              </w:rPr>
            </w:pPr>
            <w:r w:rsidRPr="00C16B32">
              <w:rPr>
                <w:b/>
                <w:sz w:val="24"/>
                <w:szCs w:val="24"/>
              </w:rPr>
              <w:t>26</w:t>
            </w:r>
          </w:p>
        </w:tc>
        <w:tc>
          <w:tcPr>
            <w:tcW w:w="974" w:type="dxa"/>
            <w:tcBorders>
              <w:top w:val="single" w:sz="4" w:space="0" w:color="000000"/>
              <w:left w:val="single" w:sz="4" w:space="0" w:color="000000"/>
              <w:bottom w:val="single" w:sz="4" w:space="0" w:color="000000"/>
              <w:right w:val="single" w:sz="4" w:space="0" w:color="000000"/>
            </w:tcBorders>
          </w:tcPr>
          <w:p w:rsidR="00110E50" w:rsidRPr="00C16B32" w:rsidRDefault="00110E50" w:rsidP="00553F00">
            <w:pPr>
              <w:jc w:val="center"/>
              <w:rPr>
                <w:b/>
                <w:sz w:val="24"/>
                <w:szCs w:val="24"/>
              </w:rPr>
            </w:pPr>
            <w:r>
              <w:rPr>
                <w:b/>
                <w:sz w:val="24"/>
                <w:szCs w:val="24"/>
              </w:rPr>
              <w:t>99</w:t>
            </w:r>
          </w:p>
        </w:tc>
      </w:tr>
    </w:tbl>
    <w:p w:rsidR="00110E50" w:rsidRDefault="00110E50" w:rsidP="00110E50"/>
    <w:p w:rsidR="00110E50" w:rsidRDefault="00110E50" w:rsidP="00110E50"/>
    <w:p w:rsidR="00110E50" w:rsidRDefault="00110E50" w:rsidP="00491C81">
      <w:pPr>
        <w:pStyle w:val="a3"/>
        <w:ind w:left="0"/>
        <w:sectPr w:rsidR="00110E50" w:rsidSect="00491C81">
          <w:pgSz w:w="11910" w:h="16840"/>
          <w:pgMar w:top="1321" w:right="618" w:bottom="278" w:left="1480" w:header="720" w:footer="720" w:gutter="0"/>
          <w:cols w:space="720"/>
        </w:sectPr>
      </w:pPr>
    </w:p>
    <w:p w:rsidR="008F543D" w:rsidRDefault="008F543D" w:rsidP="00110E50">
      <w:pPr>
        <w:pStyle w:val="1"/>
        <w:ind w:left="0"/>
      </w:pPr>
      <w:bookmarkStart w:id="0" w:name="_GoBack"/>
      <w:bookmarkEnd w:id="0"/>
    </w:p>
    <w:p w:rsidR="008052E9" w:rsidRDefault="008052E9" w:rsidP="00110E50">
      <w:pPr>
        <w:pStyle w:val="1"/>
        <w:ind w:left="0"/>
        <w:jc w:val="center"/>
      </w:pPr>
      <w:r>
        <w:t>Учебный план начального общего образования</w:t>
      </w:r>
    </w:p>
    <w:p w:rsidR="008052E9" w:rsidRDefault="008052E9" w:rsidP="00110E50">
      <w:pPr>
        <w:pStyle w:val="1"/>
        <w:ind w:left="142"/>
        <w:jc w:val="center"/>
      </w:pPr>
      <w:r>
        <w:t>МОУ</w:t>
      </w:r>
      <w:r>
        <w:rPr>
          <w:spacing w:val="1"/>
        </w:rPr>
        <w:t>«</w:t>
      </w:r>
      <w:r w:rsidR="00B56AC4">
        <w:rPr>
          <w:spacing w:val="1"/>
        </w:rPr>
        <w:t xml:space="preserve"> </w:t>
      </w:r>
      <w:r>
        <w:rPr>
          <w:spacing w:val="1"/>
        </w:rPr>
        <w:t xml:space="preserve">СОШ с. </w:t>
      </w:r>
      <w:proofErr w:type="spellStart"/>
      <w:r>
        <w:rPr>
          <w:spacing w:val="1"/>
        </w:rPr>
        <w:t>Леляевка</w:t>
      </w:r>
      <w:proofErr w:type="spellEnd"/>
      <w:r>
        <w:rPr>
          <w:spacing w:val="1"/>
        </w:rPr>
        <w:t xml:space="preserve">» </w:t>
      </w:r>
      <w:r>
        <w:t>на202</w:t>
      </w:r>
      <w:r w:rsidR="00110E50">
        <w:t>4</w:t>
      </w:r>
      <w:r>
        <w:t>-202</w:t>
      </w:r>
      <w:r w:rsidR="00110E50">
        <w:t xml:space="preserve">5 </w:t>
      </w:r>
      <w:proofErr w:type="spellStart"/>
      <w:r>
        <w:t>уч</w:t>
      </w:r>
      <w:proofErr w:type="spellEnd"/>
      <w:r>
        <w:t xml:space="preserve">. год (6-дневная </w:t>
      </w:r>
      <w:proofErr w:type="spellStart"/>
      <w:r>
        <w:t>уч</w:t>
      </w:r>
      <w:proofErr w:type="spellEnd"/>
      <w:r>
        <w:t>. неделя)</w:t>
      </w:r>
    </w:p>
    <w:p w:rsidR="008052E9" w:rsidRDefault="008052E9" w:rsidP="008052E9">
      <w:pPr>
        <w:pStyle w:val="a3"/>
        <w:ind w:left="0"/>
        <w:jc w:val="left"/>
        <w:rPr>
          <w:b/>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2043"/>
        <w:gridCol w:w="980"/>
        <w:gridCol w:w="980"/>
        <w:gridCol w:w="980"/>
        <w:gridCol w:w="978"/>
        <w:gridCol w:w="985"/>
      </w:tblGrid>
      <w:tr w:rsidR="008052E9" w:rsidTr="00EB3C28">
        <w:trPr>
          <w:trHeight w:val="755"/>
        </w:trPr>
        <w:tc>
          <w:tcPr>
            <w:tcW w:w="9044" w:type="dxa"/>
            <w:gridSpan w:val="7"/>
          </w:tcPr>
          <w:p w:rsidR="008052E9" w:rsidRPr="00DD6A46" w:rsidRDefault="008052E9" w:rsidP="00EB3C28">
            <w:pPr>
              <w:pStyle w:val="TableParagraph"/>
              <w:ind w:left="3115" w:hanging="1722"/>
              <w:rPr>
                <w:sz w:val="24"/>
                <w:lang w:val="ru-RU"/>
              </w:rPr>
            </w:pPr>
            <w:r w:rsidRPr="00DD6A46">
              <w:rPr>
                <w:sz w:val="24"/>
                <w:lang w:val="ru-RU"/>
              </w:rPr>
              <w:t>Федеральный учебный план начального общего образования(</w:t>
            </w:r>
            <w:r>
              <w:rPr>
                <w:sz w:val="24"/>
                <w:lang w:val="ru-RU"/>
              </w:rPr>
              <w:t>6</w:t>
            </w:r>
            <w:r w:rsidRPr="00DD6A46">
              <w:rPr>
                <w:sz w:val="24"/>
                <w:lang w:val="ru-RU"/>
              </w:rPr>
              <w:t>-дневная</w:t>
            </w:r>
            <w:r>
              <w:rPr>
                <w:sz w:val="24"/>
                <w:lang w:val="ru-RU"/>
              </w:rPr>
              <w:t xml:space="preserve"> </w:t>
            </w:r>
            <w:r w:rsidRPr="00DD6A46">
              <w:rPr>
                <w:sz w:val="24"/>
                <w:lang w:val="ru-RU"/>
              </w:rPr>
              <w:t>учебная неделя)</w:t>
            </w:r>
          </w:p>
        </w:tc>
      </w:tr>
      <w:tr w:rsidR="008052E9" w:rsidTr="00EB3C28">
        <w:trPr>
          <w:trHeight w:val="479"/>
        </w:trPr>
        <w:tc>
          <w:tcPr>
            <w:tcW w:w="2098" w:type="dxa"/>
            <w:vMerge w:val="restart"/>
          </w:tcPr>
          <w:p w:rsidR="008052E9" w:rsidRDefault="008052E9" w:rsidP="00EB3C28">
            <w:pPr>
              <w:pStyle w:val="TableParagraph"/>
              <w:ind w:left="642" w:hanging="236"/>
              <w:rPr>
                <w:sz w:val="24"/>
              </w:rPr>
            </w:pPr>
            <w:proofErr w:type="spellStart"/>
            <w:r>
              <w:rPr>
                <w:spacing w:val="-1"/>
                <w:sz w:val="24"/>
              </w:rPr>
              <w:t>Предметные</w:t>
            </w:r>
            <w:proofErr w:type="spellEnd"/>
            <w:r>
              <w:rPr>
                <w:spacing w:val="-1"/>
                <w:sz w:val="24"/>
                <w:lang w:val="ru-RU"/>
              </w:rPr>
              <w:t xml:space="preserve"> </w:t>
            </w:r>
            <w:proofErr w:type="spellStart"/>
            <w:r>
              <w:rPr>
                <w:sz w:val="24"/>
              </w:rPr>
              <w:t>области</w:t>
            </w:r>
            <w:proofErr w:type="spellEnd"/>
          </w:p>
        </w:tc>
        <w:tc>
          <w:tcPr>
            <w:tcW w:w="2043" w:type="dxa"/>
            <w:vMerge w:val="restart"/>
          </w:tcPr>
          <w:p w:rsidR="008052E9" w:rsidRDefault="008052E9" w:rsidP="00EB3C28">
            <w:pPr>
              <w:pStyle w:val="TableParagraph"/>
              <w:ind w:left="127" w:firstLine="436"/>
              <w:rPr>
                <w:sz w:val="24"/>
              </w:rPr>
            </w:pPr>
            <w:proofErr w:type="spellStart"/>
            <w:r>
              <w:rPr>
                <w:sz w:val="24"/>
              </w:rPr>
              <w:t>Учебные</w:t>
            </w:r>
            <w:proofErr w:type="spellEnd"/>
            <w:r>
              <w:rPr>
                <w:sz w:val="24"/>
                <w:lang w:val="ru-RU"/>
              </w:rPr>
              <w:t xml:space="preserve"> </w:t>
            </w:r>
            <w:proofErr w:type="spellStart"/>
            <w:r>
              <w:rPr>
                <w:spacing w:val="-1"/>
                <w:sz w:val="24"/>
              </w:rPr>
              <w:t>предметы</w:t>
            </w:r>
            <w:proofErr w:type="spellEnd"/>
            <w:r>
              <w:rPr>
                <w:spacing w:val="-1"/>
                <w:sz w:val="24"/>
              </w:rPr>
              <w:t>/</w:t>
            </w:r>
            <w:proofErr w:type="spellStart"/>
            <w:r>
              <w:rPr>
                <w:spacing w:val="-1"/>
                <w:sz w:val="24"/>
              </w:rPr>
              <w:t>классы</w:t>
            </w:r>
            <w:proofErr w:type="spellEnd"/>
          </w:p>
        </w:tc>
        <w:tc>
          <w:tcPr>
            <w:tcW w:w="3918" w:type="dxa"/>
            <w:gridSpan w:val="4"/>
          </w:tcPr>
          <w:p w:rsidR="008052E9" w:rsidRDefault="008052E9" w:rsidP="00EB3C28">
            <w:pPr>
              <w:pStyle w:val="TableParagraph"/>
              <w:ind w:left="544"/>
              <w:rPr>
                <w:sz w:val="24"/>
              </w:rPr>
            </w:pPr>
            <w:proofErr w:type="spellStart"/>
            <w:r>
              <w:rPr>
                <w:sz w:val="24"/>
              </w:rPr>
              <w:t>Количество</w:t>
            </w:r>
            <w:proofErr w:type="spellEnd"/>
            <w:r>
              <w:rPr>
                <w:sz w:val="24"/>
                <w:lang w:val="ru-RU"/>
              </w:rPr>
              <w:t xml:space="preserve"> </w:t>
            </w:r>
            <w:proofErr w:type="spellStart"/>
            <w:r>
              <w:rPr>
                <w:sz w:val="24"/>
              </w:rPr>
              <w:t>часов</w:t>
            </w:r>
            <w:proofErr w:type="spellEnd"/>
            <w:r>
              <w:rPr>
                <w:sz w:val="24"/>
                <w:lang w:val="ru-RU"/>
              </w:rPr>
              <w:t xml:space="preserve"> </w:t>
            </w:r>
            <w:r>
              <w:rPr>
                <w:sz w:val="24"/>
              </w:rPr>
              <w:t>в</w:t>
            </w:r>
            <w:r>
              <w:rPr>
                <w:sz w:val="24"/>
                <w:lang w:val="ru-RU"/>
              </w:rPr>
              <w:t xml:space="preserve"> </w:t>
            </w:r>
            <w:proofErr w:type="spellStart"/>
            <w:r>
              <w:rPr>
                <w:sz w:val="24"/>
              </w:rPr>
              <w:t>неделю</w:t>
            </w:r>
            <w:proofErr w:type="spellEnd"/>
          </w:p>
        </w:tc>
        <w:tc>
          <w:tcPr>
            <w:tcW w:w="985" w:type="dxa"/>
            <w:vMerge w:val="restart"/>
          </w:tcPr>
          <w:p w:rsidR="008052E9" w:rsidRDefault="008052E9" w:rsidP="00EB3C28">
            <w:pPr>
              <w:pStyle w:val="TableParagraph"/>
              <w:ind w:left="191"/>
              <w:rPr>
                <w:sz w:val="24"/>
              </w:rPr>
            </w:pPr>
            <w:proofErr w:type="spellStart"/>
            <w:r>
              <w:rPr>
                <w:sz w:val="24"/>
              </w:rPr>
              <w:t>Всего</w:t>
            </w:r>
            <w:proofErr w:type="spellEnd"/>
          </w:p>
        </w:tc>
      </w:tr>
      <w:tr w:rsidR="008052E9" w:rsidTr="00EB3C28">
        <w:trPr>
          <w:trHeight w:val="479"/>
        </w:trPr>
        <w:tc>
          <w:tcPr>
            <w:tcW w:w="2098" w:type="dxa"/>
            <w:vMerge/>
            <w:tcBorders>
              <w:top w:val="nil"/>
            </w:tcBorders>
          </w:tcPr>
          <w:p w:rsidR="008052E9" w:rsidRDefault="008052E9" w:rsidP="00EB3C28">
            <w:pPr>
              <w:rPr>
                <w:sz w:val="2"/>
                <w:szCs w:val="2"/>
              </w:rPr>
            </w:pPr>
          </w:p>
        </w:tc>
        <w:tc>
          <w:tcPr>
            <w:tcW w:w="2043" w:type="dxa"/>
            <w:vMerge/>
            <w:tcBorders>
              <w:top w:val="nil"/>
            </w:tcBorders>
          </w:tcPr>
          <w:p w:rsidR="008052E9" w:rsidRDefault="008052E9" w:rsidP="00EB3C28">
            <w:pPr>
              <w:rPr>
                <w:sz w:val="2"/>
                <w:szCs w:val="2"/>
              </w:rPr>
            </w:pPr>
          </w:p>
        </w:tc>
        <w:tc>
          <w:tcPr>
            <w:tcW w:w="980" w:type="dxa"/>
          </w:tcPr>
          <w:p w:rsidR="008052E9" w:rsidRDefault="008052E9" w:rsidP="00EB3C28">
            <w:pPr>
              <w:pStyle w:val="TableParagraph"/>
              <w:ind w:left="1"/>
              <w:jc w:val="center"/>
              <w:rPr>
                <w:sz w:val="24"/>
              </w:rPr>
            </w:pPr>
            <w:r>
              <w:rPr>
                <w:w w:val="99"/>
                <w:sz w:val="24"/>
              </w:rPr>
              <w:t>I</w:t>
            </w:r>
          </w:p>
        </w:tc>
        <w:tc>
          <w:tcPr>
            <w:tcW w:w="980" w:type="dxa"/>
          </w:tcPr>
          <w:p w:rsidR="008052E9" w:rsidRDefault="008052E9" w:rsidP="00EB3C28">
            <w:pPr>
              <w:pStyle w:val="TableParagraph"/>
              <w:ind w:left="190"/>
              <w:jc w:val="center"/>
              <w:rPr>
                <w:sz w:val="24"/>
              </w:rPr>
            </w:pPr>
            <w:r>
              <w:rPr>
                <w:sz w:val="24"/>
              </w:rPr>
              <w:t>II</w:t>
            </w:r>
          </w:p>
        </w:tc>
        <w:tc>
          <w:tcPr>
            <w:tcW w:w="980" w:type="dxa"/>
          </w:tcPr>
          <w:p w:rsidR="008052E9" w:rsidRDefault="008052E9" w:rsidP="00EB3C28">
            <w:pPr>
              <w:pStyle w:val="TableParagraph"/>
              <w:ind w:left="189"/>
              <w:jc w:val="center"/>
              <w:rPr>
                <w:sz w:val="24"/>
              </w:rPr>
            </w:pPr>
            <w:r>
              <w:rPr>
                <w:sz w:val="24"/>
              </w:rPr>
              <w:t>III</w:t>
            </w:r>
          </w:p>
        </w:tc>
        <w:tc>
          <w:tcPr>
            <w:tcW w:w="978" w:type="dxa"/>
          </w:tcPr>
          <w:p w:rsidR="008052E9" w:rsidRDefault="008052E9" w:rsidP="00EB3C28">
            <w:pPr>
              <w:pStyle w:val="TableParagraph"/>
              <w:ind w:left="187"/>
              <w:jc w:val="center"/>
              <w:rPr>
                <w:sz w:val="24"/>
              </w:rPr>
            </w:pPr>
            <w:r>
              <w:rPr>
                <w:sz w:val="24"/>
              </w:rPr>
              <w:t>IV</w:t>
            </w:r>
          </w:p>
        </w:tc>
        <w:tc>
          <w:tcPr>
            <w:tcW w:w="985" w:type="dxa"/>
            <w:vMerge/>
            <w:tcBorders>
              <w:top w:val="nil"/>
            </w:tcBorders>
          </w:tcPr>
          <w:p w:rsidR="008052E9" w:rsidRDefault="008052E9" w:rsidP="00EB3C28">
            <w:pPr>
              <w:rPr>
                <w:sz w:val="2"/>
                <w:szCs w:val="2"/>
              </w:rPr>
            </w:pPr>
          </w:p>
        </w:tc>
      </w:tr>
      <w:tr w:rsidR="008052E9" w:rsidTr="00EB3C28">
        <w:trPr>
          <w:trHeight w:val="479"/>
        </w:trPr>
        <w:tc>
          <w:tcPr>
            <w:tcW w:w="4141" w:type="dxa"/>
            <w:gridSpan w:val="2"/>
          </w:tcPr>
          <w:p w:rsidR="008052E9" w:rsidRDefault="008052E9" w:rsidP="00EB3C28">
            <w:pPr>
              <w:pStyle w:val="TableParagraph"/>
              <w:ind w:left="62"/>
              <w:rPr>
                <w:sz w:val="24"/>
              </w:rPr>
            </w:pPr>
            <w:proofErr w:type="spellStart"/>
            <w:r>
              <w:rPr>
                <w:sz w:val="24"/>
              </w:rPr>
              <w:t>Обязательная</w:t>
            </w:r>
            <w:proofErr w:type="spellEnd"/>
            <w:r>
              <w:rPr>
                <w:sz w:val="24"/>
                <w:lang w:val="ru-RU"/>
              </w:rPr>
              <w:t xml:space="preserve"> </w:t>
            </w:r>
            <w:proofErr w:type="spellStart"/>
            <w:r>
              <w:rPr>
                <w:sz w:val="24"/>
              </w:rPr>
              <w:t>часть</w:t>
            </w:r>
            <w:proofErr w:type="spellEnd"/>
          </w:p>
        </w:tc>
        <w:tc>
          <w:tcPr>
            <w:tcW w:w="4903" w:type="dxa"/>
            <w:gridSpan w:val="5"/>
          </w:tcPr>
          <w:p w:rsidR="008052E9" w:rsidRDefault="008052E9" w:rsidP="00EB3C28">
            <w:pPr>
              <w:pStyle w:val="TableParagraph"/>
              <w:rPr>
                <w:sz w:val="24"/>
              </w:rPr>
            </w:pPr>
          </w:p>
        </w:tc>
      </w:tr>
      <w:tr w:rsidR="008052E9" w:rsidTr="00EB3C28">
        <w:trPr>
          <w:trHeight w:val="479"/>
        </w:trPr>
        <w:tc>
          <w:tcPr>
            <w:tcW w:w="2098" w:type="dxa"/>
            <w:vMerge w:val="restart"/>
          </w:tcPr>
          <w:p w:rsidR="008052E9" w:rsidRPr="009B512B" w:rsidRDefault="008052E9" w:rsidP="00EB3C28">
            <w:pPr>
              <w:pStyle w:val="TableParagraph"/>
              <w:ind w:left="62"/>
              <w:rPr>
                <w:sz w:val="24"/>
                <w:lang w:val="ru-RU"/>
              </w:rPr>
            </w:pPr>
            <w:r w:rsidRPr="009B512B">
              <w:rPr>
                <w:sz w:val="24"/>
                <w:lang w:val="ru-RU"/>
              </w:rPr>
              <w:t>Русский язык и</w:t>
            </w:r>
            <w:r>
              <w:rPr>
                <w:sz w:val="24"/>
                <w:lang w:val="ru-RU"/>
              </w:rPr>
              <w:t xml:space="preserve"> </w:t>
            </w:r>
            <w:r w:rsidRPr="009B512B">
              <w:rPr>
                <w:sz w:val="24"/>
                <w:lang w:val="ru-RU"/>
              </w:rPr>
              <w:t>литературное</w:t>
            </w:r>
            <w:r>
              <w:rPr>
                <w:sz w:val="24"/>
                <w:lang w:val="ru-RU"/>
              </w:rPr>
              <w:t xml:space="preserve"> </w:t>
            </w:r>
            <w:r w:rsidRPr="009B512B">
              <w:rPr>
                <w:sz w:val="24"/>
                <w:lang w:val="ru-RU"/>
              </w:rPr>
              <w:t>чтение</w:t>
            </w:r>
          </w:p>
        </w:tc>
        <w:tc>
          <w:tcPr>
            <w:tcW w:w="2043" w:type="dxa"/>
          </w:tcPr>
          <w:p w:rsidR="008052E9" w:rsidRDefault="008052E9" w:rsidP="00EB3C28">
            <w:pPr>
              <w:pStyle w:val="TableParagraph"/>
              <w:ind w:left="62"/>
              <w:rPr>
                <w:sz w:val="24"/>
              </w:rPr>
            </w:pPr>
            <w:proofErr w:type="spellStart"/>
            <w:r>
              <w:rPr>
                <w:sz w:val="24"/>
              </w:rPr>
              <w:t>Русский</w:t>
            </w:r>
            <w:proofErr w:type="spellEnd"/>
            <w:r>
              <w:rPr>
                <w:sz w:val="24"/>
                <w:lang w:val="ru-RU"/>
              </w:rPr>
              <w:t xml:space="preserve"> </w:t>
            </w:r>
            <w:proofErr w:type="spellStart"/>
            <w:r>
              <w:rPr>
                <w:sz w:val="24"/>
              </w:rPr>
              <w:t>язык</w:t>
            </w:r>
            <w:proofErr w:type="spellEnd"/>
          </w:p>
        </w:tc>
        <w:tc>
          <w:tcPr>
            <w:tcW w:w="980" w:type="dxa"/>
          </w:tcPr>
          <w:p w:rsidR="008052E9" w:rsidRPr="00BD76C1" w:rsidRDefault="008052E9" w:rsidP="00EB3C28">
            <w:pPr>
              <w:pStyle w:val="TableParagraph"/>
              <w:ind w:left="191"/>
              <w:jc w:val="center"/>
              <w:rPr>
                <w:sz w:val="24"/>
                <w:lang w:val="ru-RU"/>
              </w:rPr>
            </w:pPr>
            <w:r>
              <w:rPr>
                <w:sz w:val="24"/>
              </w:rPr>
              <w:t>5/1</w:t>
            </w:r>
            <w:r>
              <w:rPr>
                <w:sz w:val="24"/>
                <w:lang w:val="ru-RU"/>
              </w:rPr>
              <w:t>65</w:t>
            </w:r>
          </w:p>
        </w:tc>
        <w:tc>
          <w:tcPr>
            <w:tcW w:w="980" w:type="dxa"/>
          </w:tcPr>
          <w:p w:rsidR="008052E9" w:rsidRDefault="008052E9" w:rsidP="00EB3C28">
            <w:pPr>
              <w:pStyle w:val="TableParagraph"/>
              <w:ind w:left="191"/>
              <w:jc w:val="center"/>
              <w:rPr>
                <w:sz w:val="24"/>
              </w:rPr>
            </w:pPr>
            <w:r>
              <w:rPr>
                <w:sz w:val="24"/>
              </w:rPr>
              <w:t>5/170</w:t>
            </w:r>
          </w:p>
        </w:tc>
        <w:tc>
          <w:tcPr>
            <w:tcW w:w="980" w:type="dxa"/>
          </w:tcPr>
          <w:p w:rsidR="008052E9" w:rsidRDefault="008052E9" w:rsidP="00EB3C28">
            <w:pPr>
              <w:pStyle w:val="TableParagraph"/>
              <w:ind w:left="190"/>
              <w:jc w:val="center"/>
              <w:rPr>
                <w:sz w:val="24"/>
              </w:rPr>
            </w:pPr>
            <w:r>
              <w:rPr>
                <w:sz w:val="24"/>
              </w:rPr>
              <w:t>5/170</w:t>
            </w:r>
          </w:p>
        </w:tc>
        <w:tc>
          <w:tcPr>
            <w:tcW w:w="978" w:type="dxa"/>
          </w:tcPr>
          <w:p w:rsidR="008052E9" w:rsidRDefault="008052E9" w:rsidP="00EB3C28">
            <w:pPr>
              <w:pStyle w:val="TableParagraph"/>
              <w:ind w:left="191"/>
              <w:jc w:val="center"/>
              <w:rPr>
                <w:sz w:val="24"/>
              </w:rPr>
            </w:pPr>
            <w:r>
              <w:rPr>
                <w:sz w:val="24"/>
              </w:rPr>
              <w:t>5/170</w:t>
            </w:r>
          </w:p>
        </w:tc>
        <w:tc>
          <w:tcPr>
            <w:tcW w:w="985" w:type="dxa"/>
          </w:tcPr>
          <w:p w:rsidR="008052E9" w:rsidRPr="00446940" w:rsidRDefault="008052E9" w:rsidP="00446940">
            <w:pPr>
              <w:pStyle w:val="TableParagraph"/>
              <w:ind w:left="134"/>
              <w:jc w:val="center"/>
              <w:rPr>
                <w:sz w:val="24"/>
                <w:lang w:val="ru-RU"/>
              </w:rPr>
            </w:pPr>
            <w:r>
              <w:rPr>
                <w:sz w:val="24"/>
              </w:rPr>
              <w:t>20/</w:t>
            </w:r>
            <w:r w:rsidR="00446940">
              <w:rPr>
                <w:sz w:val="24"/>
                <w:lang w:val="ru-RU"/>
              </w:rPr>
              <w:t>675</w:t>
            </w:r>
          </w:p>
        </w:tc>
      </w:tr>
      <w:tr w:rsidR="008052E9" w:rsidTr="00EB3C28">
        <w:trPr>
          <w:trHeight w:val="758"/>
        </w:trPr>
        <w:tc>
          <w:tcPr>
            <w:tcW w:w="2098" w:type="dxa"/>
            <w:vMerge/>
            <w:tcBorders>
              <w:top w:val="nil"/>
            </w:tcBorders>
          </w:tcPr>
          <w:p w:rsidR="008052E9" w:rsidRDefault="008052E9" w:rsidP="00EB3C28">
            <w:pPr>
              <w:rPr>
                <w:sz w:val="2"/>
                <w:szCs w:val="2"/>
              </w:rPr>
            </w:pPr>
          </w:p>
        </w:tc>
        <w:tc>
          <w:tcPr>
            <w:tcW w:w="2043" w:type="dxa"/>
          </w:tcPr>
          <w:p w:rsidR="008052E9" w:rsidRDefault="008052E9" w:rsidP="00EB3C28">
            <w:pPr>
              <w:pStyle w:val="TableParagraph"/>
              <w:ind w:left="62"/>
              <w:rPr>
                <w:sz w:val="24"/>
              </w:rPr>
            </w:pPr>
            <w:proofErr w:type="spellStart"/>
            <w:r>
              <w:rPr>
                <w:spacing w:val="-1"/>
                <w:sz w:val="24"/>
              </w:rPr>
              <w:t>Литературное</w:t>
            </w:r>
            <w:proofErr w:type="spellEnd"/>
            <w:r>
              <w:rPr>
                <w:spacing w:val="-1"/>
                <w:sz w:val="24"/>
                <w:lang w:val="ru-RU"/>
              </w:rPr>
              <w:t xml:space="preserve"> </w:t>
            </w:r>
            <w:proofErr w:type="spellStart"/>
            <w:r>
              <w:rPr>
                <w:sz w:val="24"/>
              </w:rPr>
              <w:t>чтение</w:t>
            </w:r>
            <w:proofErr w:type="spellEnd"/>
          </w:p>
        </w:tc>
        <w:tc>
          <w:tcPr>
            <w:tcW w:w="980" w:type="dxa"/>
          </w:tcPr>
          <w:p w:rsidR="008052E9" w:rsidRDefault="008052E9" w:rsidP="00EB3C28">
            <w:pPr>
              <w:pStyle w:val="TableParagraph"/>
              <w:rPr>
                <w:b/>
                <w:sz w:val="20"/>
              </w:rPr>
            </w:pPr>
          </w:p>
          <w:p w:rsidR="008052E9" w:rsidRPr="00BD76C1" w:rsidRDefault="008052E9" w:rsidP="00EB3C28">
            <w:pPr>
              <w:pStyle w:val="TableParagraph"/>
              <w:ind w:left="191"/>
              <w:jc w:val="center"/>
              <w:rPr>
                <w:sz w:val="24"/>
                <w:lang w:val="ru-RU"/>
              </w:rPr>
            </w:pPr>
            <w:r>
              <w:rPr>
                <w:sz w:val="24"/>
              </w:rPr>
              <w:t>4/13</w:t>
            </w:r>
            <w:r>
              <w:rPr>
                <w:sz w:val="24"/>
                <w:lang w:val="ru-RU"/>
              </w:rPr>
              <w:t>2</w:t>
            </w:r>
          </w:p>
        </w:tc>
        <w:tc>
          <w:tcPr>
            <w:tcW w:w="980" w:type="dxa"/>
          </w:tcPr>
          <w:p w:rsidR="008052E9" w:rsidRDefault="008052E9" w:rsidP="00EB3C28">
            <w:pPr>
              <w:pStyle w:val="TableParagraph"/>
              <w:rPr>
                <w:b/>
                <w:sz w:val="20"/>
              </w:rPr>
            </w:pPr>
          </w:p>
          <w:p w:rsidR="008052E9" w:rsidRDefault="008052E9" w:rsidP="00EB3C28">
            <w:pPr>
              <w:pStyle w:val="TableParagraph"/>
              <w:ind w:left="191"/>
              <w:jc w:val="center"/>
              <w:rPr>
                <w:sz w:val="24"/>
              </w:rPr>
            </w:pPr>
            <w:r>
              <w:rPr>
                <w:sz w:val="24"/>
              </w:rPr>
              <w:t>4/136</w:t>
            </w:r>
          </w:p>
        </w:tc>
        <w:tc>
          <w:tcPr>
            <w:tcW w:w="980" w:type="dxa"/>
          </w:tcPr>
          <w:p w:rsidR="008052E9" w:rsidRDefault="008052E9" w:rsidP="00EB3C28">
            <w:pPr>
              <w:pStyle w:val="TableParagraph"/>
              <w:rPr>
                <w:b/>
                <w:sz w:val="20"/>
              </w:rPr>
            </w:pPr>
          </w:p>
          <w:p w:rsidR="008052E9" w:rsidRDefault="008052E9" w:rsidP="00EB3C28">
            <w:pPr>
              <w:pStyle w:val="TableParagraph"/>
              <w:ind w:left="190"/>
              <w:jc w:val="center"/>
              <w:rPr>
                <w:sz w:val="24"/>
              </w:rPr>
            </w:pPr>
            <w:r>
              <w:rPr>
                <w:sz w:val="24"/>
              </w:rPr>
              <w:t>4/136</w:t>
            </w:r>
          </w:p>
        </w:tc>
        <w:tc>
          <w:tcPr>
            <w:tcW w:w="978" w:type="dxa"/>
          </w:tcPr>
          <w:p w:rsidR="008052E9" w:rsidRDefault="008052E9" w:rsidP="00EB3C28">
            <w:pPr>
              <w:pStyle w:val="TableParagraph"/>
              <w:rPr>
                <w:b/>
                <w:sz w:val="20"/>
              </w:rPr>
            </w:pPr>
          </w:p>
          <w:p w:rsidR="008052E9" w:rsidRDefault="008052E9" w:rsidP="00EB3C28">
            <w:pPr>
              <w:pStyle w:val="TableParagraph"/>
              <w:ind w:left="191"/>
              <w:jc w:val="center"/>
              <w:rPr>
                <w:sz w:val="24"/>
              </w:rPr>
            </w:pPr>
            <w:r>
              <w:rPr>
                <w:sz w:val="24"/>
              </w:rPr>
              <w:t>4/136</w:t>
            </w:r>
          </w:p>
        </w:tc>
        <w:tc>
          <w:tcPr>
            <w:tcW w:w="985" w:type="dxa"/>
          </w:tcPr>
          <w:p w:rsidR="008052E9" w:rsidRDefault="008052E9" w:rsidP="00EB3C28">
            <w:pPr>
              <w:pStyle w:val="TableParagraph"/>
              <w:rPr>
                <w:b/>
                <w:sz w:val="20"/>
              </w:rPr>
            </w:pPr>
          </w:p>
          <w:p w:rsidR="008052E9" w:rsidRPr="00446940" w:rsidRDefault="008052E9" w:rsidP="00EB3C28">
            <w:pPr>
              <w:pStyle w:val="TableParagraph"/>
              <w:ind w:left="134"/>
              <w:jc w:val="center"/>
              <w:rPr>
                <w:sz w:val="24"/>
                <w:lang w:val="ru-RU"/>
              </w:rPr>
            </w:pPr>
            <w:r>
              <w:rPr>
                <w:sz w:val="24"/>
              </w:rPr>
              <w:t>16/54</w:t>
            </w:r>
            <w:r w:rsidR="00446940">
              <w:rPr>
                <w:sz w:val="24"/>
                <w:lang w:val="ru-RU"/>
              </w:rPr>
              <w:t>0</w:t>
            </w:r>
          </w:p>
        </w:tc>
      </w:tr>
      <w:tr w:rsidR="008052E9" w:rsidTr="00EB3C28">
        <w:trPr>
          <w:trHeight w:val="755"/>
        </w:trPr>
        <w:tc>
          <w:tcPr>
            <w:tcW w:w="2098" w:type="dxa"/>
          </w:tcPr>
          <w:p w:rsidR="008052E9" w:rsidRDefault="008052E9" w:rsidP="00EB3C28">
            <w:pPr>
              <w:pStyle w:val="TableParagraph"/>
              <w:ind w:left="62"/>
              <w:rPr>
                <w:sz w:val="24"/>
              </w:rPr>
            </w:pPr>
            <w:proofErr w:type="spellStart"/>
            <w:r>
              <w:rPr>
                <w:sz w:val="24"/>
              </w:rPr>
              <w:t>Иностранный</w:t>
            </w:r>
            <w:proofErr w:type="spellEnd"/>
            <w:r>
              <w:rPr>
                <w:sz w:val="24"/>
                <w:lang w:val="ru-RU"/>
              </w:rPr>
              <w:t xml:space="preserve"> </w:t>
            </w:r>
            <w:proofErr w:type="spellStart"/>
            <w:r>
              <w:rPr>
                <w:sz w:val="24"/>
              </w:rPr>
              <w:t>язык</w:t>
            </w:r>
            <w:proofErr w:type="spellEnd"/>
          </w:p>
        </w:tc>
        <w:tc>
          <w:tcPr>
            <w:tcW w:w="2043" w:type="dxa"/>
          </w:tcPr>
          <w:p w:rsidR="008052E9" w:rsidRDefault="008052E9" w:rsidP="00EB3C28">
            <w:pPr>
              <w:pStyle w:val="TableParagraph"/>
              <w:ind w:left="62"/>
              <w:rPr>
                <w:sz w:val="24"/>
              </w:rPr>
            </w:pPr>
            <w:proofErr w:type="spellStart"/>
            <w:r>
              <w:rPr>
                <w:sz w:val="24"/>
              </w:rPr>
              <w:t>Иностранный</w:t>
            </w:r>
            <w:proofErr w:type="spellEnd"/>
            <w:r>
              <w:rPr>
                <w:sz w:val="24"/>
                <w:lang w:val="ru-RU"/>
              </w:rPr>
              <w:t xml:space="preserve"> </w:t>
            </w:r>
            <w:proofErr w:type="spellStart"/>
            <w:r>
              <w:rPr>
                <w:sz w:val="24"/>
              </w:rPr>
              <w:t>язык</w:t>
            </w:r>
            <w:proofErr w:type="spellEnd"/>
          </w:p>
        </w:tc>
        <w:tc>
          <w:tcPr>
            <w:tcW w:w="980" w:type="dxa"/>
          </w:tcPr>
          <w:p w:rsidR="008052E9" w:rsidRDefault="008052E9" w:rsidP="00EB3C28">
            <w:pPr>
              <w:pStyle w:val="TableParagraph"/>
              <w:ind w:left="1"/>
              <w:jc w:val="center"/>
              <w:rPr>
                <w:sz w:val="24"/>
              </w:rPr>
            </w:pPr>
            <w:r>
              <w:rPr>
                <w:w w:val="99"/>
                <w:sz w:val="24"/>
              </w:rPr>
              <w:t>-</w:t>
            </w:r>
          </w:p>
        </w:tc>
        <w:tc>
          <w:tcPr>
            <w:tcW w:w="980" w:type="dxa"/>
          </w:tcPr>
          <w:p w:rsidR="008052E9" w:rsidRDefault="008052E9" w:rsidP="00EB3C28">
            <w:pPr>
              <w:pStyle w:val="TableParagraph"/>
              <w:ind w:left="191"/>
              <w:jc w:val="center"/>
              <w:rPr>
                <w:sz w:val="24"/>
              </w:rPr>
            </w:pPr>
            <w:r>
              <w:rPr>
                <w:sz w:val="24"/>
              </w:rPr>
              <w:t>2/68</w:t>
            </w:r>
          </w:p>
        </w:tc>
        <w:tc>
          <w:tcPr>
            <w:tcW w:w="980" w:type="dxa"/>
          </w:tcPr>
          <w:p w:rsidR="008052E9" w:rsidRDefault="008052E9" w:rsidP="00EB3C28">
            <w:pPr>
              <w:pStyle w:val="TableParagraph"/>
              <w:ind w:left="190"/>
              <w:jc w:val="center"/>
              <w:rPr>
                <w:sz w:val="24"/>
              </w:rPr>
            </w:pPr>
            <w:r>
              <w:rPr>
                <w:sz w:val="24"/>
              </w:rPr>
              <w:t>2/68</w:t>
            </w:r>
          </w:p>
        </w:tc>
        <w:tc>
          <w:tcPr>
            <w:tcW w:w="978" w:type="dxa"/>
          </w:tcPr>
          <w:p w:rsidR="008052E9" w:rsidRDefault="008052E9" w:rsidP="00EB3C28">
            <w:pPr>
              <w:pStyle w:val="TableParagraph"/>
              <w:ind w:left="191"/>
              <w:jc w:val="center"/>
              <w:rPr>
                <w:sz w:val="24"/>
              </w:rPr>
            </w:pPr>
            <w:r>
              <w:rPr>
                <w:sz w:val="24"/>
              </w:rPr>
              <w:t>2/68</w:t>
            </w:r>
          </w:p>
        </w:tc>
        <w:tc>
          <w:tcPr>
            <w:tcW w:w="985" w:type="dxa"/>
          </w:tcPr>
          <w:p w:rsidR="008052E9" w:rsidRDefault="008052E9" w:rsidP="00EB3C28">
            <w:pPr>
              <w:pStyle w:val="TableParagraph"/>
              <w:ind w:left="134"/>
              <w:jc w:val="center"/>
              <w:rPr>
                <w:sz w:val="24"/>
              </w:rPr>
            </w:pPr>
            <w:r>
              <w:rPr>
                <w:sz w:val="24"/>
              </w:rPr>
              <w:t>6/204</w:t>
            </w:r>
          </w:p>
        </w:tc>
      </w:tr>
      <w:tr w:rsidR="008052E9" w:rsidTr="00EB3C28">
        <w:trPr>
          <w:trHeight w:val="755"/>
        </w:trPr>
        <w:tc>
          <w:tcPr>
            <w:tcW w:w="2098" w:type="dxa"/>
          </w:tcPr>
          <w:p w:rsidR="008052E9" w:rsidRDefault="008052E9" w:rsidP="00EB3C28">
            <w:pPr>
              <w:pStyle w:val="TableParagraph"/>
              <w:ind w:left="62"/>
              <w:rPr>
                <w:sz w:val="24"/>
              </w:rPr>
            </w:pPr>
            <w:proofErr w:type="spellStart"/>
            <w:r>
              <w:rPr>
                <w:sz w:val="24"/>
              </w:rPr>
              <w:t>Математика</w:t>
            </w:r>
            <w:proofErr w:type="spellEnd"/>
            <w:r>
              <w:rPr>
                <w:sz w:val="24"/>
                <w:lang w:val="ru-RU"/>
              </w:rPr>
              <w:t xml:space="preserve"> </w:t>
            </w:r>
            <w:r>
              <w:rPr>
                <w:sz w:val="24"/>
              </w:rPr>
              <w:t>и</w:t>
            </w:r>
            <w:r>
              <w:rPr>
                <w:sz w:val="24"/>
                <w:lang w:val="ru-RU"/>
              </w:rPr>
              <w:t xml:space="preserve"> </w:t>
            </w:r>
            <w:proofErr w:type="spellStart"/>
            <w:r>
              <w:rPr>
                <w:sz w:val="24"/>
              </w:rPr>
              <w:t>информатика</w:t>
            </w:r>
            <w:proofErr w:type="spellEnd"/>
          </w:p>
        </w:tc>
        <w:tc>
          <w:tcPr>
            <w:tcW w:w="2043" w:type="dxa"/>
          </w:tcPr>
          <w:p w:rsidR="008052E9" w:rsidRDefault="008052E9" w:rsidP="00EB3C28">
            <w:pPr>
              <w:pStyle w:val="TableParagraph"/>
              <w:ind w:left="62"/>
              <w:rPr>
                <w:sz w:val="24"/>
              </w:rPr>
            </w:pPr>
            <w:proofErr w:type="spellStart"/>
            <w:r>
              <w:rPr>
                <w:sz w:val="24"/>
              </w:rPr>
              <w:t>Математика</w:t>
            </w:r>
            <w:proofErr w:type="spellEnd"/>
          </w:p>
        </w:tc>
        <w:tc>
          <w:tcPr>
            <w:tcW w:w="980" w:type="dxa"/>
          </w:tcPr>
          <w:p w:rsidR="008052E9" w:rsidRPr="00BD76C1" w:rsidRDefault="008052E9" w:rsidP="00EB3C28">
            <w:pPr>
              <w:pStyle w:val="TableParagraph"/>
              <w:ind w:left="191"/>
              <w:jc w:val="center"/>
              <w:rPr>
                <w:sz w:val="24"/>
                <w:lang w:val="ru-RU"/>
              </w:rPr>
            </w:pPr>
            <w:r>
              <w:rPr>
                <w:sz w:val="24"/>
              </w:rPr>
              <w:t>4/13</w:t>
            </w:r>
            <w:r>
              <w:rPr>
                <w:sz w:val="24"/>
                <w:lang w:val="ru-RU"/>
              </w:rPr>
              <w:t>2</w:t>
            </w:r>
          </w:p>
        </w:tc>
        <w:tc>
          <w:tcPr>
            <w:tcW w:w="980" w:type="dxa"/>
          </w:tcPr>
          <w:p w:rsidR="008052E9" w:rsidRDefault="008052E9" w:rsidP="00EB3C28">
            <w:pPr>
              <w:pStyle w:val="TableParagraph"/>
              <w:ind w:left="191"/>
              <w:jc w:val="center"/>
              <w:rPr>
                <w:sz w:val="24"/>
              </w:rPr>
            </w:pPr>
            <w:r>
              <w:rPr>
                <w:sz w:val="24"/>
              </w:rPr>
              <w:t>4/136</w:t>
            </w:r>
          </w:p>
        </w:tc>
        <w:tc>
          <w:tcPr>
            <w:tcW w:w="980" w:type="dxa"/>
          </w:tcPr>
          <w:p w:rsidR="008052E9" w:rsidRDefault="008052E9" w:rsidP="00EB3C28">
            <w:pPr>
              <w:pStyle w:val="TableParagraph"/>
              <w:ind w:left="190"/>
              <w:jc w:val="center"/>
              <w:rPr>
                <w:sz w:val="24"/>
              </w:rPr>
            </w:pPr>
            <w:r>
              <w:rPr>
                <w:sz w:val="24"/>
              </w:rPr>
              <w:t>4/136</w:t>
            </w:r>
          </w:p>
        </w:tc>
        <w:tc>
          <w:tcPr>
            <w:tcW w:w="978" w:type="dxa"/>
          </w:tcPr>
          <w:p w:rsidR="008052E9" w:rsidRDefault="008052E9" w:rsidP="00EB3C28">
            <w:pPr>
              <w:pStyle w:val="TableParagraph"/>
              <w:ind w:left="191"/>
              <w:jc w:val="center"/>
              <w:rPr>
                <w:sz w:val="24"/>
              </w:rPr>
            </w:pPr>
            <w:r>
              <w:rPr>
                <w:sz w:val="24"/>
              </w:rPr>
              <w:t>4/136</w:t>
            </w:r>
          </w:p>
        </w:tc>
        <w:tc>
          <w:tcPr>
            <w:tcW w:w="985" w:type="dxa"/>
          </w:tcPr>
          <w:p w:rsidR="008052E9" w:rsidRPr="00446940" w:rsidRDefault="008052E9" w:rsidP="00EB3C28">
            <w:pPr>
              <w:pStyle w:val="TableParagraph"/>
              <w:ind w:left="134"/>
              <w:jc w:val="center"/>
              <w:rPr>
                <w:sz w:val="24"/>
                <w:lang w:val="ru-RU"/>
              </w:rPr>
            </w:pPr>
            <w:r>
              <w:rPr>
                <w:sz w:val="24"/>
              </w:rPr>
              <w:t>16/54</w:t>
            </w:r>
            <w:r w:rsidR="00446940">
              <w:rPr>
                <w:sz w:val="24"/>
                <w:lang w:val="ru-RU"/>
              </w:rPr>
              <w:t>0</w:t>
            </w:r>
          </w:p>
        </w:tc>
      </w:tr>
      <w:tr w:rsidR="008052E9" w:rsidTr="00EB3C28">
        <w:trPr>
          <w:trHeight w:val="1307"/>
        </w:trPr>
        <w:tc>
          <w:tcPr>
            <w:tcW w:w="2098" w:type="dxa"/>
          </w:tcPr>
          <w:p w:rsidR="008052E9" w:rsidRDefault="008052E9" w:rsidP="00EB3C28">
            <w:pPr>
              <w:pStyle w:val="TableParagraph"/>
              <w:ind w:left="62"/>
              <w:rPr>
                <w:sz w:val="24"/>
              </w:rPr>
            </w:pPr>
            <w:proofErr w:type="spellStart"/>
            <w:r>
              <w:rPr>
                <w:sz w:val="24"/>
              </w:rPr>
              <w:t>Обществознание</w:t>
            </w:r>
            <w:proofErr w:type="spellEnd"/>
            <w:r>
              <w:rPr>
                <w:sz w:val="24"/>
                <w:lang w:val="ru-RU"/>
              </w:rPr>
              <w:t xml:space="preserve"> </w:t>
            </w:r>
            <w:r>
              <w:rPr>
                <w:sz w:val="24"/>
              </w:rPr>
              <w:t>и</w:t>
            </w:r>
            <w:r>
              <w:rPr>
                <w:sz w:val="24"/>
                <w:lang w:val="ru-RU"/>
              </w:rPr>
              <w:t xml:space="preserve"> </w:t>
            </w:r>
            <w:proofErr w:type="spellStart"/>
            <w:r>
              <w:rPr>
                <w:sz w:val="24"/>
              </w:rPr>
              <w:t>естествознание</w:t>
            </w:r>
            <w:proofErr w:type="spellEnd"/>
            <w:r>
              <w:rPr>
                <w:sz w:val="24"/>
                <w:lang w:val="ru-RU"/>
              </w:rPr>
              <w:t xml:space="preserve"> </w:t>
            </w:r>
            <w:r>
              <w:rPr>
                <w:sz w:val="24"/>
              </w:rPr>
              <w:t>(</w:t>
            </w:r>
            <w:proofErr w:type="spellStart"/>
            <w:r>
              <w:rPr>
                <w:sz w:val="24"/>
              </w:rPr>
              <w:t>Окружающиймир</w:t>
            </w:r>
            <w:proofErr w:type="spellEnd"/>
            <w:r>
              <w:rPr>
                <w:sz w:val="24"/>
              </w:rPr>
              <w:t>)</w:t>
            </w:r>
          </w:p>
        </w:tc>
        <w:tc>
          <w:tcPr>
            <w:tcW w:w="2043" w:type="dxa"/>
          </w:tcPr>
          <w:p w:rsidR="008052E9" w:rsidRDefault="008052E9" w:rsidP="00EB3C28">
            <w:pPr>
              <w:pStyle w:val="TableParagraph"/>
              <w:rPr>
                <w:b/>
                <w:sz w:val="26"/>
              </w:rPr>
            </w:pPr>
          </w:p>
          <w:p w:rsidR="008052E9" w:rsidRDefault="008052E9" w:rsidP="00EB3C28">
            <w:pPr>
              <w:pStyle w:val="TableParagraph"/>
              <w:ind w:left="62"/>
              <w:rPr>
                <w:sz w:val="24"/>
              </w:rPr>
            </w:pPr>
            <w:proofErr w:type="spellStart"/>
            <w:r>
              <w:rPr>
                <w:sz w:val="24"/>
              </w:rPr>
              <w:t>Окружающий</w:t>
            </w:r>
            <w:proofErr w:type="spellEnd"/>
            <w:r>
              <w:rPr>
                <w:sz w:val="24"/>
                <w:lang w:val="ru-RU"/>
              </w:rPr>
              <w:t xml:space="preserve"> </w:t>
            </w:r>
            <w:proofErr w:type="spellStart"/>
            <w:r>
              <w:rPr>
                <w:sz w:val="24"/>
              </w:rPr>
              <w:t>мир</w:t>
            </w:r>
            <w:proofErr w:type="spellEnd"/>
          </w:p>
        </w:tc>
        <w:tc>
          <w:tcPr>
            <w:tcW w:w="980" w:type="dxa"/>
          </w:tcPr>
          <w:p w:rsidR="008052E9" w:rsidRDefault="008052E9" w:rsidP="00EB3C28">
            <w:pPr>
              <w:pStyle w:val="TableParagraph"/>
              <w:rPr>
                <w:b/>
                <w:sz w:val="26"/>
              </w:rPr>
            </w:pPr>
          </w:p>
          <w:p w:rsidR="008052E9" w:rsidRPr="00BD76C1" w:rsidRDefault="008052E9" w:rsidP="00EB3C28">
            <w:pPr>
              <w:pStyle w:val="TableParagraph"/>
              <w:ind w:left="191"/>
              <w:jc w:val="center"/>
              <w:rPr>
                <w:sz w:val="24"/>
                <w:lang w:val="ru-RU"/>
              </w:rPr>
            </w:pPr>
            <w:r>
              <w:rPr>
                <w:sz w:val="24"/>
              </w:rPr>
              <w:t>2/6</w:t>
            </w:r>
            <w:r>
              <w:rPr>
                <w:sz w:val="24"/>
                <w:lang w:val="ru-RU"/>
              </w:rPr>
              <w:t>6</w:t>
            </w:r>
          </w:p>
        </w:tc>
        <w:tc>
          <w:tcPr>
            <w:tcW w:w="980" w:type="dxa"/>
          </w:tcPr>
          <w:p w:rsidR="008052E9" w:rsidRDefault="008052E9" w:rsidP="00EB3C28">
            <w:pPr>
              <w:pStyle w:val="TableParagraph"/>
              <w:rPr>
                <w:b/>
                <w:sz w:val="26"/>
              </w:rPr>
            </w:pPr>
          </w:p>
          <w:p w:rsidR="008052E9" w:rsidRDefault="008052E9" w:rsidP="00EB3C28">
            <w:pPr>
              <w:pStyle w:val="TableParagraph"/>
              <w:ind w:left="191"/>
              <w:jc w:val="center"/>
              <w:rPr>
                <w:sz w:val="24"/>
              </w:rPr>
            </w:pPr>
            <w:r>
              <w:rPr>
                <w:sz w:val="24"/>
              </w:rPr>
              <w:t>2/68</w:t>
            </w:r>
          </w:p>
        </w:tc>
        <w:tc>
          <w:tcPr>
            <w:tcW w:w="980" w:type="dxa"/>
          </w:tcPr>
          <w:p w:rsidR="008052E9" w:rsidRDefault="008052E9" w:rsidP="00EB3C28">
            <w:pPr>
              <w:pStyle w:val="TableParagraph"/>
              <w:rPr>
                <w:b/>
                <w:sz w:val="26"/>
              </w:rPr>
            </w:pPr>
          </w:p>
          <w:p w:rsidR="008052E9" w:rsidRDefault="008052E9" w:rsidP="00EB3C28">
            <w:pPr>
              <w:pStyle w:val="TableParagraph"/>
              <w:ind w:left="190"/>
              <w:jc w:val="center"/>
              <w:rPr>
                <w:sz w:val="24"/>
              </w:rPr>
            </w:pPr>
            <w:r>
              <w:rPr>
                <w:sz w:val="24"/>
              </w:rPr>
              <w:t>2/68</w:t>
            </w:r>
          </w:p>
        </w:tc>
        <w:tc>
          <w:tcPr>
            <w:tcW w:w="978" w:type="dxa"/>
          </w:tcPr>
          <w:p w:rsidR="008052E9" w:rsidRDefault="008052E9" w:rsidP="00EB3C28">
            <w:pPr>
              <w:pStyle w:val="TableParagraph"/>
              <w:rPr>
                <w:b/>
                <w:sz w:val="26"/>
              </w:rPr>
            </w:pPr>
          </w:p>
          <w:p w:rsidR="008052E9" w:rsidRDefault="008052E9" w:rsidP="00EB3C28">
            <w:pPr>
              <w:pStyle w:val="TableParagraph"/>
              <w:ind w:left="191"/>
              <w:jc w:val="center"/>
              <w:rPr>
                <w:sz w:val="24"/>
              </w:rPr>
            </w:pPr>
            <w:r>
              <w:rPr>
                <w:sz w:val="24"/>
              </w:rPr>
              <w:t>2/68</w:t>
            </w:r>
          </w:p>
        </w:tc>
        <w:tc>
          <w:tcPr>
            <w:tcW w:w="985" w:type="dxa"/>
          </w:tcPr>
          <w:p w:rsidR="008052E9" w:rsidRDefault="008052E9" w:rsidP="00EB3C28">
            <w:pPr>
              <w:pStyle w:val="TableParagraph"/>
              <w:rPr>
                <w:b/>
                <w:sz w:val="26"/>
              </w:rPr>
            </w:pPr>
          </w:p>
          <w:p w:rsidR="008052E9" w:rsidRPr="00446940" w:rsidRDefault="008052E9" w:rsidP="00EB3C28">
            <w:pPr>
              <w:pStyle w:val="TableParagraph"/>
              <w:ind w:left="134"/>
              <w:jc w:val="center"/>
              <w:rPr>
                <w:sz w:val="24"/>
                <w:lang w:val="ru-RU"/>
              </w:rPr>
            </w:pPr>
            <w:r>
              <w:rPr>
                <w:sz w:val="24"/>
              </w:rPr>
              <w:t>8/27</w:t>
            </w:r>
            <w:r w:rsidR="00446940">
              <w:rPr>
                <w:sz w:val="24"/>
                <w:lang w:val="ru-RU"/>
              </w:rPr>
              <w:t>0</w:t>
            </w:r>
          </w:p>
        </w:tc>
      </w:tr>
      <w:tr w:rsidR="008052E9" w:rsidTr="00EB3C28">
        <w:trPr>
          <w:trHeight w:val="1308"/>
        </w:trPr>
        <w:tc>
          <w:tcPr>
            <w:tcW w:w="2098" w:type="dxa"/>
          </w:tcPr>
          <w:p w:rsidR="008052E9" w:rsidRPr="009B512B" w:rsidRDefault="008052E9" w:rsidP="00EB3C28">
            <w:pPr>
              <w:pStyle w:val="TableParagraph"/>
              <w:ind w:left="62"/>
              <w:rPr>
                <w:sz w:val="24"/>
                <w:lang w:val="ru-RU"/>
              </w:rPr>
            </w:pPr>
            <w:r w:rsidRPr="009B512B">
              <w:rPr>
                <w:sz w:val="24"/>
                <w:lang w:val="ru-RU"/>
              </w:rPr>
              <w:t>Основы</w:t>
            </w:r>
            <w:r>
              <w:rPr>
                <w:sz w:val="24"/>
                <w:lang w:val="ru-RU"/>
              </w:rPr>
              <w:t xml:space="preserve"> </w:t>
            </w:r>
            <w:r w:rsidRPr="009B512B">
              <w:rPr>
                <w:sz w:val="24"/>
                <w:lang w:val="ru-RU"/>
              </w:rPr>
              <w:t>религиозных</w:t>
            </w:r>
            <w:r>
              <w:rPr>
                <w:sz w:val="24"/>
                <w:lang w:val="ru-RU"/>
              </w:rPr>
              <w:t xml:space="preserve"> </w:t>
            </w:r>
            <w:r w:rsidRPr="009B512B">
              <w:rPr>
                <w:sz w:val="24"/>
                <w:lang w:val="ru-RU"/>
              </w:rPr>
              <w:t>культур</w:t>
            </w:r>
            <w:r>
              <w:rPr>
                <w:sz w:val="24"/>
                <w:lang w:val="ru-RU"/>
              </w:rPr>
              <w:t xml:space="preserve"> </w:t>
            </w:r>
            <w:r w:rsidRPr="009B512B">
              <w:rPr>
                <w:sz w:val="24"/>
                <w:lang w:val="ru-RU"/>
              </w:rPr>
              <w:t>и</w:t>
            </w:r>
            <w:r>
              <w:rPr>
                <w:sz w:val="24"/>
                <w:lang w:val="ru-RU"/>
              </w:rPr>
              <w:t xml:space="preserve"> </w:t>
            </w:r>
            <w:r w:rsidRPr="009B512B">
              <w:rPr>
                <w:sz w:val="24"/>
                <w:lang w:val="ru-RU"/>
              </w:rPr>
              <w:t>светской</w:t>
            </w:r>
            <w:r>
              <w:rPr>
                <w:sz w:val="24"/>
                <w:lang w:val="ru-RU"/>
              </w:rPr>
              <w:t xml:space="preserve"> </w:t>
            </w:r>
            <w:r w:rsidRPr="009B512B">
              <w:rPr>
                <w:sz w:val="24"/>
                <w:lang w:val="ru-RU"/>
              </w:rPr>
              <w:t>этики</w:t>
            </w:r>
          </w:p>
        </w:tc>
        <w:tc>
          <w:tcPr>
            <w:tcW w:w="2043" w:type="dxa"/>
          </w:tcPr>
          <w:p w:rsidR="008052E9" w:rsidRPr="006E1DAA" w:rsidRDefault="008052E9" w:rsidP="00EB3C28">
            <w:pPr>
              <w:pStyle w:val="TableParagraph"/>
              <w:ind w:left="62"/>
              <w:rPr>
                <w:sz w:val="24"/>
                <w:lang w:val="ru-RU"/>
              </w:rPr>
            </w:pPr>
            <w:r w:rsidRPr="006E1DAA">
              <w:rPr>
                <w:sz w:val="24"/>
                <w:lang w:val="ru-RU"/>
              </w:rPr>
              <w:t>Основы</w:t>
            </w:r>
            <w:r>
              <w:rPr>
                <w:sz w:val="24"/>
                <w:lang w:val="ru-RU"/>
              </w:rPr>
              <w:t xml:space="preserve"> </w:t>
            </w:r>
            <w:r w:rsidRPr="006E1DAA">
              <w:rPr>
                <w:sz w:val="24"/>
                <w:lang w:val="ru-RU"/>
              </w:rPr>
              <w:t>религиозных</w:t>
            </w:r>
            <w:r>
              <w:rPr>
                <w:sz w:val="24"/>
                <w:lang w:val="ru-RU"/>
              </w:rPr>
              <w:t xml:space="preserve"> </w:t>
            </w:r>
            <w:r w:rsidRPr="006E1DAA">
              <w:rPr>
                <w:sz w:val="24"/>
                <w:lang w:val="ru-RU"/>
              </w:rPr>
              <w:t>культур и</w:t>
            </w:r>
            <w:r>
              <w:rPr>
                <w:sz w:val="24"/>
                <w:lang w:val="ru-RU"/>
              </w:rPr>
              <w:t xml:space="preserve"> </w:t>
            </w:r>
            <w:r w:rsidRPr="006E1DAA">
              <w:rPr>
                <w:sz w:val="24"/>
                <w:lang w:val="ru-RU"/>
              </w:rPr>
              <w:t>светской</w:t>
            </w:r>
            <w:r>
              <w:rPr>
                <w:sz w:val="24"/>
                <w:lang w:val="ru-RU"/>
              </w:rPr>
              <w:t xml:space="preserve"> </w:t>
            </w:r>
            <w:r w:rsidRPr="006E1DAA">
              <w:rPr>
                <w:sz w:val="24"/>
                <w:lang w:val="ru-RU"/>
              </w:rPr>
              <w:t>этики</w:t>
            </w:r>
          </w:p>
        </w:tc>
        <w:tc>
          <w:tcPr>
            <w:tcW w:w="980" w:type="dxa"/>
          </w:tcPr>
          <w:p w:rsidR="008052E9" w:rsidRPr="006E1DAA" w:rsidRDefault="008052E9" w:rsidP="00EB3C28">
            <w:pPr>
              <w:pStyle w:val="TableParagraph"/>
              <w:rPr>
                <w:b/>
                <w:sz w:val="26"/>
                <w:lang w:val="ru-RU"/>
              </w:rPr>
            </w:pPr>
          </w:p>
          <w:p w:rsidR="008052E9" w:rsidRDefault="008052E9" w:rsidP="00EB3C28">
            <w:pPr>
              <w:pStyle w:val="TableParagraph"/>
              <w:ind w:left="1"/>
              <w:jc w:val="center"/>
              <w:rPr>
                <w:sz w:val="24"/>
              </w:rPr>
            </w:pPr>
            <w:r>
              <w:rPr>
                <w:w w:val="99"/>
                <w:sz w:val="24"/>
              </w:rPr>
              <w:t>-</w:t>
            </w:r>
          </w:p>
        </w:tc>
        <w:tc>
          <w:tcPr>
            <w:tcW w:w="980" w:type="dxa"/>
          </w:tcPr>
          <w:p w:rsidR="008052E9" w:rsidRDefault="008052E9" w:rsidP="00EB3C28">
            <w:pPr>
              <w:pStyle w:val="TableParagraph"/>
              <w:rPr>
                <w:b/>
                <w:sz w:val="26"/>
              </w:rPr>
            </w:pPr>
          </w:p>
          <w:p w:rsidR="008052E9" w:rsidRDefault="008052E9" w:rsidP="00EB3C28">
            <w:pPr>
              <w:pStyle w:val="TableParagraph"/>
              <w:jc w:val="center"/>
              <w:rPr>
                <w:sz w:val="24"/>
              </w:rPr>
            </w:pPr>
            <w:r>
              <w:rPr>
                <w:w w:val="99"/>
                <w:sz w:val="24"/>
              </w:rPr>
              <w:t>-</w:t>
            </w:r>
          </w:p>
        </w:tc>
        <w:tc>
          <w:tcPr>
            <w:tcW w:w="980" w:type="dxa"/>
          </w:tcPr>
          <w:p w:rsidR="008052E9" w:rsidRDefault="008052E9" w:rsidP="00EB3C28">
            <w:pPr>
              <w:pStyle w:val="TableParagraph"/>
              <w:rPr>
                <w:b/>
                <w:sz w:val="26"/>
              </w:rPr>
            </w:pPr>
          </w:p>
          <w:p w:rsidR="008052E9" w:rsidRDefault="008052E9" w:rsidP="00EB3C28">
            <w:pPr>
              <w:pStyle w:val="TableParagraph"/>
              <w:jc w:val="center"/>
              <w:rPr>
                <w:sz w:val="24"/>
              </w:rPr>
            </w:pPr>
            <w:r>
              <w:rPr>
                <w:w w:val="99"/>
                <w:sz w:val="24"/>
              </w:rPr>
              <w:t>-</w:t>
            </w:r>
          </w:p>
        </w:tc>
        <w:tc>
          <w:tcPr>
            <w:tcW w:w="978" w:type="dxa"/>
          </w:tcPr>
          <w:p w:rsidR="008052E9" w:rsidRDefault="008052E9" w:rsidP="00EB3C28">
            <w:pPr>
              <w:pStyle w:val="TableParagraph"/>
              <w:rPr>
                <w:b/>
                <w:sz w:val="26"/>
              </w:rPr>
            </w:pPr>
          </w:p>
          <w:p w:rsidR="008052E9" w:rsidRDefault="008052E9" w:rsidP="00EB3C28">
            <w:pPr>
              <w:pStyle w:val="TableParagraph"/>
              <w:ind w:left="191"/>
              <w:jc w:val="center"/>
              <w:rPr>
                <w:sz w:val="24"/>
              </w:rPr>
            </w:pPr>
            <w:r>
              <w:rPr>
                <w:sz w:val="24"/>
              </w:rPr>
              <w:t>1/34</w:t>
            </w:r>
          </w:p>
        </w:tc>
        <w:tc>
          <w:tcPr>
            <w:tcW w:w="985" w:type="dxa"/>
          </w:tcPr>
          <w:p w:rsidR="008052E9" w:rsidRDefault="008052E9" w:rsidP="00EB3C28">
            <w:pPr>
              <w:pStyle w:val="TableParagraph"/>
              <w:rPr>
                <w:b/>
                <w:sz w:val="26"/>
              </w:rPr>
            </w:pPr>
          </w:p>
          <w:p w:rsidR="008052E9" w:rsidRDefault="008052E9" w:rsidP="00EB3C28">
            <w:pPr>
              <w:pStyle w:val="TableParagraph"/>
              <w:ind w:left="134"/>
              <w:jc w:val="center"/>
              <w:rPr>
                <w:sz w:val="24"/>
              </w:rPr>
            </w:pPr>
            <w:r>
              <w:rPr>
                <w:sz w:val="24"/>
              </w:rPr>
              <w:t>1/34</w:t>
            </w:r>
          </w:p>
        </w:tc>
      </w:tr>
      <w:tr w:rsidR="008052E9" w:rsidTr="00EB3C28">
        <w:trPr>
          <w:trHeight w:val="755"/>
        </w:trPr>
        <w:tc>
          <w:tcPr>
            <w:tcW w:w="2098" w:type="dxa"/>
            <w:vMerge w:val="restart"/>
          </w:tcPr>
          <w:p w:rsidR="008052E9" w:rsidRDefault="008052E9" w:rsidP="00EB3C28">
            <w:pPr>
              <w:pStyle w:val="TableParagraph"/>
              <w:rPr>
                <w:b/>
                <w:sz w:val="26"/>
              </w:rPr>
            </w:pPr>
          </w:p>
          <w:p w:rsidR="008052E9" w:rsidRDefault="008052E9" w:rsidP="00EB3C28">
            <w:pPr>
              <w:pStyle w:val="TableParagraph"/>
              <w:ind w:left="62"/>
              <w:rPr>
                <w:sz w:val="24"/>
              </w:rPr>
            </w:pPr>
            <w:proofErr w:type="spellStart"/>
            <w:r>
              <w:rPr>
                <w:sz w:val="24"/>
              </w:rPr>
              <w:t>Искусство</w:t>
            </w:r>
            <w:proofErr w:type="spellEnd"/>
          </w:p>
        </w:tc>
        <w:tc>
          <w:tcPr>
            <w:tcW w:w="2043" w:type="dxa"/>
          </w:tcPr>
          <w:p w:rsidR="008052E9" w:rsidRDefault="008052E9" w:rsidP="00EB3C28">
            <w:pPr>
              <w:pStyle w:val="TableParagraph"/>
              <w:ind w:left="62"/>
              <w:rPr>
                <w:sz w:val="24"/>
              </w:rPr>
            </w:pPr>
            <w:proofErr w:type="spellStart"/>
            <w:r>
              <w:rPr>
                <w:sz w:val="24"/>
              </w:rPr>
              <w:t>Изобразительное</w:t>
            </w:r>
            <w:proofErr w:type="spellEnd"/>
            <w:r>
              <w:rPr>
                <w:sz w:val="24"/>
                <w:lang w:val="ru-RU"/>
              </w:rPr>
              <w:t xml:space="preserve"> </w:t>
            </w:r>
            <w:proofErr w:type="spellStart"/>
            <w:r>
              <w:rPr>
                <w:sz w:val="24"/>
              </w:rPr>
              <w:t>искусство</w:t>
            </w:r>
            <w:proofErr w:type="spellEnd"/>
          </w:p>
        </w:tc>
        <w:tc>
          <w:tcPr>
            <w:tcW w:w="980" w:type="dxa"/>
          </w:tcPr>
          <w:p w:rsidR="008052E9" w:rsidRPr="00BD76C1" w:rsidRDefault="008052E9" w:rsidP="00EB3C28">
            <w:pPr>
              <w:pStyle w:val="TableParagraph"/>
              <w:ind w:left="191"/>
              <w:jc w:val="center"/>
              <w:rPr>
                <w:sz w:val="24"/>
                <w:lang w:val="ru-RU"/>
              </w:rPr>
            </w:pPr>
            <w:r>
              <w:rPr>
                <w:sz w:val="24"/>
              </w:rPr>
              <w:t>1/3</w:t>
            </w:r>
            <w:r>
              <w:rPr>
                <w:sz w:val="24"/>
                <w:lang w:val="ru-RU"/>
              </w:rPr>
              <w:t>3</w:t>
            </w:r>
          </w:p>
        </w:tc>
        <w:tc>
          <w:tcPr>
            <w:tcW w:w="980" w:type="dxa"/>
          </w:tcPr>
          <w:p w:rsidR="008052E9" w:rsidRDefault="008052E9" w:rsidP="00EB3C28">
            <w:pPr>
              <w:pStyle w:val="TableParagraph"/>
              <w:ind w:left="191"/>
              <w:jc w:val="center"/>
              <w:rPr>
                <w:sz w:val="24"/>
              </w:rPr>
            </w:pPr>
            <w:r>
              <w:rPr>
                <w:sz w:val="24"/>
              </w:rPr>
              <w:t>1/34</w:t>
            </w:r>
          </w:p>
        </w:tc>
        <w:tc>
          <w:tcPr>
            <w:tcW w:w="980" w:type="dxa"/>
          </w:tcPr>
          <w:p w:rsidR="008052E9" w:rsidRDefault="008052E9" w:rsidP="00EB3C28">
            <w:pPr>
              <w:pStyle w:val="TableParagraph"/>
              <w:ind w:left="190"/>
              <w:jc w:val="center"/>
              <w:rPr>
                <w:sz w:val="24"/>
              </w:rPr>
            </w:pPr>
            <w:r>
              <w:rPr>
                <w:sz w:val="24"/>
              </w:rPr>
              <w:t>1/34</w:t>
            </w:r>
          </w:p>
        </w:tc>
        <w:tc>
          <w:tcPr>
            <w:tcW w:w="978" w:type="dxa"/>
          </w:tcPr>
          <w:p w:rsidR="008052E9" w:rsidRDefault="008052E9" w:rsidP="00EB3C28">
            <w:pPr>
              <w:pStyle w:val="TableParagraph"/>
              <w:ind w:left="191"/>
              <w:jc w:val="center"/>
              <w:rPr>
                <w:sz w:val="24"/>
              </w:rPr>
            </w:pPr>
            <w:r>
              <w:rPr>
                <w:sz w:val="24"/>
              </w:rPr>
              <w:t>1/34</w:t>
            </w:r>
          </w:p>
        </w:tc>
        <w:tc>
          <w:tcPr>
            <w:tcW w:w="985" w:type="dxa"/>
          </w:tcPr>
          <w:p w:rsidR="008052E9" w:rsidRPr="00446940" w:rsidRDefault="008052E9" w:rsidP="00EB3C28">
            <w:pPr>
              <w:pStyle w:val="TableParagraph"/>
              <w:ind w:left="134"/>
              <w:jc w:val="center"/>
              <w:rPr>
                <w:sz w:val="24"/>
                <w:lang w:val="ru-RU"/>
              </w:rPr>
            </w:pPr>
            <w:r>
              <w:rPr>
                <w:sz w:val="24"/>
              </w:rPr>
              <w:t>4/13</w:t>
            </w:r>
            <w:r w:rsidR="00446940">
              <w:rPr>
                <w:sz w:val="24"/>
                <w:lang w:val="ru-RU"/>
              </w:rPr>
              <w:t>5</w:t>
            </w:r>
          </w:p>
        </w:tc>
      </w:tr>
      <w:tr w:rsidR="008052E9" w:rsidTr="00EB3C28">
        <w:trPr>
          <w:trHeight w:val="479"/>
        </w:trPr>
        <w:tc>
          <w:tcPr>
            <w:tcW w:w="2098" w:type="dxa"/>
            <w:vMerge/>
            <w:tcBorders>
              <w:top w:val="nil"/>
            </w:tcBorders>
          </w:tcPr>
          <w:p w:rsidR="008052E9" w:rsidRDefault="008052E9" w:rsidP="00EB3C28">
            <w:pPr>
              <w:rPr>
                <w:sz w:val="2"/>
                <w:szCs w:val="2"/>
              </w:rPr>
            </w:pPr>
          </w:p>
        </w:tc>
        <w:tc>
          <w:tcPr>
            <w:tcW w:w="2043" w:type="dxa"/>
          </w:tcPr>
          <w:p w:rsidR="008052E9" w:rsidRDefault="008052E9" w:rsidP="00EB3C28">
            <w:pPr>
              <w:pStyle w:val="TableParagraph"/>
              <w:ind w:left="62"/>
              <w:rPr>
                <w:sz w:val="24"/>
              </w:rPr>
            </w:pPr>
            <w:proofErr w:type="spellStart"/>
            <w:r>
              <w:rPr>
                <w:sz w:val="24"/>
              </w:rPr>
              <w:t>Музыка</w:t>
            </w:r>
            <w:proofErr w:type="spellEnd"/>
          </w:p>
        </w:tc>
        <w:tc>
          <w:tcPr>
            <w:tcW w:w="980" w:type="dxa"/>
          </w:tcPr>
          <w:p w:rsidR="008052E9" w:rsidRPr="00BD76C1" w:rsidRDefault="008052E9" w:rsidP="00EB3C28">
            <w:pPr>
              <w:pStyle w:val="TableParagraph"/>
              <w:ind w:left="191"/>
              <w:jc w:val="center"/>
              <w:rPr>
                <w:sz w:val="24"/>
                <w:lang w:val="ru-RU"/>
              </w:rPr>
            </w:pPr>
            <w:r>
              <w:rPr>
                <w:sz w:val="24"/>
              </w:rPr>
              <w:t>1/3</w:t>
            </w:r>
            <w:r>
              <w:rPr>
                <w:sz w:val="24"/>
                <w:lang w:val="ru-RU"/>
              </w:rPr>
              <w:t>3</w:t>
            </w:r>
          </w:p>
        </w:tc>
        <w:tc>
          <w:tcPr>
            <w:tcW w:w="980" w:type="dxa"/>
          </w:tcPr>
          <w:p w:rsidR="008052E9" w:rsidRDefault="008052E9" w:rsidP="00EB3C28">
            <w:pPr>
              <w:pStyle w:val="TableParagraph"/>
              <w:ind w:left="191"/>
              <w:jc w:val="center"/>
              <w:rPr>
                <w:sz w:val="24"/>
              </w:rPr>
            </w:pPr>
            <w:r>
              <w:rPr>
                <w:sz w:val="24"/>
              </w:rPr>
              <w:t>1/34</w:t>
            </w:r>
          </w:p>
        </w:tc>
        <w:tc>
          <w:tcPr>
            <w:tcW w:w="980" w:type="dxa"/>
          </w:tcPr>
          <w:p w:rsidR="008052E9" w:rsidRDefault="008052E9" w:rsidP="00EB3C28">
            <w:pPr>
              <w:pStyle w:val="TableParagraph"/>
              <w:ind w:left="190"/>
              <w:jc w:val="center"/>
              <w:rPr>
                <w:sz w:val="24"/>
              </w:rPr>
            </w:pPr>
            <w:r>
              <w:rPr>
                <w:sz w:val="24"/>
              </w:rPr>
              <w:t>1/34</w:t>
            </w:r>
          </w:p>
        </w:tc>
        <w:tc>
          <w:tcPr>
            <w:tcW w:w="978" w:type="dxa"/>
          </w:tcPr>
          <w:p w:rsidR="008052E9" w:rsidRDefault="008052E9" w:rsidP="00EB3C28">
            <w:pPr>
              <w:pStyle w:val="TableParagraph"/>
              <w:ind w:left="191"/>
              <w:jc w:val="center"/>
              <w:rPr>
                <w:sz w:val="24"/>
              </w:rPr>
            </w:pPr>
            <w:r>
              <w:rPr>
                <w:sz w:val="24"/>
              </w:rPr>
              <w:t>1/34</w:t>
            </w:r>
          </w:p>
        </w:tc>
        <w:tc>
          <w:tcPr>
            <w:tcW w:w="985" w:type="dxa"/>
          </w:tcPr>
          <w:p w:rsidR="008052E9" w:rsidRPr="00446940" w:rsidRDefault="008052E9" w:rsidP="00EB3C28">
            <w:pPr>
              <w:pStyle w:val="TableParagraph"/>
              <w:ind w:left="134"/>
              <w:jc w:val="center"/>
              <w:rPr>
                <w:sz w:val="24"/>
                <w:lang w:val="ru-RU"/>
              </w:rPr>
            </w:pPr>
            <w:r>
              <w:rPr>
                <w:sz w:val="24"/>
              </w:rPr>
              <w:t>4/13</w:t>
            </w:r>
            <w:r w:rsidR="00446940">
              <w:rPr>
                <w:sz w:val="24"/>
                <w:lang w:val="ru-RU"/>
              </w:rPr>
              <w:t>5</w:t>
            </w:r>
          </w:p>
        </w:tc>
      </w:tr>
      <w:tr w:rsidR="008052E9" w:rsidTr="00EB3C28">
        <w:trPr>
          <w:trHeight w:val="481"/>
        </w:trPr>
        <w:tc>
          <w:tcPr>
            <w:tcW w:w="2098" w:type="dxa"/>
          </w:tcPr>
          <w:p w:rsidR="008052E9" w:rsidRDefault="008052E9" w:rsidP="00EB3C28">
            <w:pPr>
              <w:pStyle w:val="TableParagraph"/>
              <w:ind w:left="62"/>
              <w:rPr>
                <w:sz w:val="24"/>
              </w:rPr>
            </w:pPr>
            <w:proofErr w:type="spellStart"/>
            <w:r>
              <w:rPr>
                <w:sz w:val="24"/>
              </w:rPr>
              <w:t>Технология</w:t>
            </w:r>
            <w:proofErr w:type="spellEnd"/>
          </w:p>
        </w:tc>
        <w:tc>
          <w:tcPr>
            <w:tcW w:w="2043" w:type="dxa"/>
          </w:tcPr>
          <w:p w:rsidR="008052E9" w:rsidRDefault="00A2674B" w:rsidP="00EB3C28">
            <w:pPr>
              <w:pStyle w:val="TableParagraph"/>
              <w:ind w:left="62"/>
              <w:rPr>
                <w:sz w:val="24"/>
              </w:rPr>
            </w:pPr>
            <w:r w:rsidRPr="00FF1227">
              <w:rPr>
                <w:sz w:val="24"/>
              </w:rPr>
              <w:t>Т</w:t>
            </w:r>
            <w:r>
              <w:rPr>
                <w:sz w:val="24"/>
                <w:lang w:val="ru-RU"/>
              </w:rPr>
              <w:t>руд (технология)</w:t>
            </w:r>
          </w:p>
        </w:tc>
        <w:tc>
          <w:tcPr>
            <w:tcW w:w="980" w:type="dxa"/>
          </w:tcPr>
          <w:p w:rsidR="008052E9" w:rsidRPr="00BD76C1" w:rsidRDefault="008052E9" w:rsidP="00EB3C28">
            <w:pPr>
              <w:pStyle w:val="TableParagraph"/>
              <w:ind w:left="191"/>
              <w:jc w:val="center"/>
              <w:rPr>
                <w:sz w:val="24"/>
                <w:lang w:val="ru-RU"/>
              </w:rPr>
            </w:pPr>
            <w:r>
              <w:rPr>
                <w:sz w:val="24"/>
              </w:rPr>
              <w:t>1/3</w:t>
            </w:r>
            <w:r>
              <w:rPr>
                <w:sz w:val="24"/>
                <w:lang w:val="ru-RU"/>
              </w:rPr>
              <w:t>3</w:t>
            </w:r>
          </w:p>
        </w:tc>
        <w:tc>
          <w:tcPr>
            <w:tcW w:w="980" w:type="dxa"/>
          </w:tcPr>
          <w:p w:rsidR="008052E9" w:rsidRDefault="008052E9" w:rsidP="00EB3C28">
            <w:pPr>
              <w:pStyle w:val="TableParagraph"/>
              <w:ind w:left="191"/>
              <w:jc w:val="center"/>
              <w:rPr>
                <w:sz w:val="24"/>
              </w:rPr>
            </w:pPr>
            <w:r>
              <w:rPr>
                <w:sz w:val="24"/>
              </w:rPr>
              <w:t>1/34</w:t>
            </w:r>
          </w:p>
        </w:tc>
        <w:tc>
          <w:tcPr>
            <w:tcW w:w="980" w:type="dxa"/>
          </w:tcPr>
          <w:p w:rsidR="008052E9" w:rsidRDefault="008052E9" w:rsidP="00EB3C28">
            <w:pPr>
              <w:pStyle w:val="TableParagraph"/>
              <w:ind w:left="190"/>
              <w:jc w:val="center"/>
              <w:rPr>
                <w:sz w:val="24"/>
              </w:rPr>
            </w:pPr>
            <w:r>
              <w:rPr>
                <w:sz w:val="24"/>
              </w:rPr>
              <w:t>1/34</w:t>
            </w:r>
          </w:p>
        </w:tc>
        <w:tc>
          <w:tcPr>
            <w:tcW w:w="978" w:type="dxa"/>
          </w:tcPr>
          <w:p w:rsidR="008052E9" w:rsidRDefault="008052E9" w:rsidP="00EB3C28">
            <w:pPr>
              <w:pStyle w:val="TableParagraph"/>
              <w:ind w:left="191"/>
              <w:jc w:val="center"/>
              <w:rPr>
                <w:sz w:val="24"/>
              </w:rPr>
            </w:pPr>
            <w:r>
              <w:rPr>
                <w:sz w:val="24"/>
              </w:rPr>
              <w:t>1/34</w:t>
            </w:r>
          </w:p>
        </w:tc>
        <w:tc>
          <w:tcPr>
            <w:tcW w:w="985" w:type="dxa"/>
          </w:tcPr>
          <w:p w:rsidR="008052E9" w:rsidRPr="00446940" w:rsidRDefault="008052E9" w:rsidP="00EB3C28">
            <w:pPr>
              <w:pStyle w:val="TableParagraph"/>
              <w:ind w:left="134"/>
              <w:jc w:val="center"/>
              <w:rPr>
                <w:sz w:val="24"/>
                <w:lang w:val="ru-RU"/>
              </w:rPr>
            </w:pPr>
            <w:r>
              <w:rPr>
                <w:sz w:val="24"/>
              </w:rPr>
              <w:t>4/13</w:t>
            </w:r>
            <w:r w:rsidR="00446940">
              <w:rPr>
                <w:sz w:val="24"/>
                <w:lang w:val="ru-RU"/>
              </w:rPr>
              <w:t>5</w:t>
            </w:r>
          </w:p>
        </w:tc>
      </w:tr>
      <w:tr w:rsidR="008052E9" w:rsidTr="00EB3C28">
        <w:trPr>
          <w:trHeight w:val="755"/>
        </w:trPr>
        <w:tc>
          <w:tcPr>
            <w:tcW w:w="2098" w:type="dxa"/>
          </w:tcPr>
          <w:p w:rsidR="008052E9" w:rsidRDefault="008052E9" w:rsidP="00EB3C28">
            <w:pPr>
              <w:pStyle w:val="TableParagraph"/>
              <w:ind w:left="62"/>
              <w:rPr>
                <w:sz w:val="24"/>
              </w:rPr>
            </w:pPr>
            <w:proofErr w:type="spellStart"/>
            <w:r>
              <w:rPr>
                <w:sz w:val="24"/>
              </w:rPr>
              <w:t>Физическая</w:t>
            </w:r>
            <w:proofErr w:type="spellEnd"/>
            <w:r>
              <w:rPr>
                <w:sz w:val="24"/>
                <w:lang w:val="ru-RU"/>
              </w:rPr>
              <w:t xml:space="preserve"> </w:t>
            </w:r>
            <w:proofErr w:type="spellStart"/>
            <w:r>
              <w:rPr>
                <w:sz w:val="24"/>
              </w:rPr>
              <w:t>культура</w:t>
            </w:r>
            <w:proofErr w:type="spellEnd"/>
          </w:p>
        </w:tc>
        <w:tc>
          <w:tcPr>
            <w:tcW w:w="2043" w:type="dxa"/>
          </w:tcPr>
          <w:p w:rsidR="008052E9" w:rsidRDefault="008052E9" w:rsidP="00EB3C28">
            <w:pPr>
              <w:pStyle w:val="TableParagraph"/>
              <w:ind w:left="62"/>
              <w:rPr>
                <w:sz w:val="24"/>
              </w:rPr>
            </w:pPr>
            <w:proofErr w:type="spellStart"/>
            <w:r>
              <w:rPr>
                <w:sz w:val="24"/>
              </w:rPr>
              <w:t>Физическая</w:t>
            </w:r>
            <w:proofErr w:type="spellEnd"/>
            <w:r>
              <w:rPr>
                <w:sz w:val="24"/>
                <w:lang w:val="ru-RU"/>
              </w:rPr>
              <w:t xml:space="preserve"> </w:t>
            </w:r>
            <w:proofErr w:type="spellStart"/>
            <w:r>
              <w:rPr>
                <w:sz w:val="24"/>
              </w:rPr>
              <w:t>культура</w:t>
            </w:r>
            <w:proofErr w:type="spellEnd"/>
          </w:p>
        </w:tc>
        <w:tc>
          <w:tcPr>
            <w:tcW w:w="980" w:type="dxa"/>
          </w:tcPr>
          <w:p w:rsidR="008052E9" w:rsidRDefault="008052E9" w:rsidP="00EB3C28">
            <w:pPr>
              <w:pStyle w:val="TableParagraph"/>
              <w:ind w:left="191"/>
              <w:jc w:val="center"/>
              <w:rPr>
                <w:sz w:val="24"/>
              </w:rPr>
            </w:pPr>
            <w:r>
              <w:rPr>
                <w:sz w:val="24"/>
                <w:lang w:val="ru-RU"/>
              </w:rPr>
              <w:t>3</w:t>
            </w:r>
            <w:r>
              <w:rPr>
                <w:sz w:val="24"/>
              </w:rPr>
              <w:t>/</w:t>
            </w:r>
            <w:r>
              <w:rPr>
                <w:sz w:val="24"/>
                <w:lang w:val="ru-RU"/>
              </w:rPr>
              <w:t>99</w:t>
            </w:r>
          </w:p>
        </w:tc>
        <w:tc>
          <w:tcPr>
            <w:tcW w:w="980" w:type="dxa"/>
          </w:tcPr>
          <w:p w:rsidR="008052E9" w:rsidRDefault="008052E9" w:rsidP="00EB3C28">
            <w:pPr>
              <w:pStyle w:val="TableParagraph"/>
              <w:ind w:left="191"/>
              <w:jc w:val="center"/>
              <w:rPr>
                <w:sz w:val="24"/>
              </w:rPr>
            </w:pPr>
            <w:r>
              <w:rPr>
                <w:sz w:val="24"/>
                <w:lang w:val="ru-RU"/>
              </w:rPr>
              <w:t>3/102</w:t>
            </w:r>
          </w:p>
        </w:tc>
        <w:tc>
          <w:tcPr>
            <w:tcW w:w="980" w:type="dxa"/>
          </w:tcPr>
          <w:p w:rsidR="008052E9" w:rsidRDefault="008052E9" w:rsidP="00EB3C28">
            <w:pPr>
              <w:pStyle w:val="TableParagraph"/>
              <w:ind w:left="190"/>
              <w:jc w:val="center"/>
              <w:rPr>
                <w:sz w:val="24"/>
              </w:rPr>
            </w:pPr>
            <w:r>
              <w:rPr>
                <w:sz w:val="24"/>
                <w:lang w:val="ru-RU"/>
              </w:rPr>
              <w:t>3</w:t>
            </w:r>
            <w:r>
              <w:rPr>
                <w:sz w:val="24"/>
              </w:rPr>
              <w:t>/</w:t>
            </w:r>
            <w:r>
              <w:rPr>
                <w:sz w:val="24"/>
                <w:lang w:val="ru-RU"/>
              </w:rPr>
              <w:t>102</w:t>
            </w:r>
          </w:p>
        </w:tc>
        <w:tc>
          <w:tcPr>
            <w:tcW w:w="978" w:type="dxa"/>
          </w:tcPr>
          <w:p w:rsidR="008052E9" w:rsidRPr="006E1DAA" w:rsidRDefault="008052E9" w:rsidP="00EB3C28">
            <w:pPr>
              <w:pStyle w:val="TableParagraph"/>
              <w:ind w:left="191"/>
              <w:jc w:val="center"/>
              <w:rPr>
                <w:sz w:val="24"/>
                <w:lang w:val="ru-RU"/>
              </w:rPr>
            </w:pPr>
            <w:r>
              <w:rPr>
                <w:sz w:val="24"/>
                <w:lang w:val="ru-RU"/>
              </w:rPr>
              <w:t>3</w:t>
            </w:r>
            <w:r>
              <w:rPr>
                <w:sz w:val="24"/>
              </w:rPr>
              <w:t>/</w:t>
            </w:r>
            <w:r>
              <w:rPr>
                <w:sz w:val="24"/>
                <w:lang w:val="ru-RU"/>
              </w:rPr>
              <w:t>102</w:t>
            </w:r>
          </w:p>
        </w:tc>
        <w:tc>
          <w:tcPr>
            <w:tcW w:w="985" w:type="dxa"/>
          </w:tcPr>
          <w:p w:rsidR="008052E9" w:rsidRPr="006E1DAA" w:rsidRDefault="008052E9" w:rsidP="00EB3C28">
            <w:pPr>
              <w:pStyle w:val="TableParagraph"/>
              <w:ind w:left="134"/>
              <w:jc w:val="center"/>
              <w:rPr>
                <w:sz w:val="24"/>
                <w:lang w:val="ru-RU"/>
              </w:rPr>
            </w:pPr>
            <w:r>
              <w:rPr>
                <w:sz w:val="24"/>
                <w:lang w:val="ru-RU"/>
              </w:rPr>
              <w:t>12</w:t>
            </w:r>
            <w:r>
              <w:rPr>
                <w:sz w:val="24"/>
              </w:rPr>
              <w:t>/</w:t>
            </w:r>
            <w:r>
              <w:rPr>
                <w:sz w:val="24"/>
                <w:lang w:val="ru-RU"/>
              </w:rPr>
              <w:t>40</w:t>
            </w:r>
            <w:r w:rsidR="00446940">
              <w:rPr>
                <w:sz w:val="24"/>
                <w:lang w:val="ru-RU"/>
              </w:rPr>
              <w:t>5</w:t>
            </w:r>
          </w:p>
        </w:tc>
      </w:tr>
      <w:tr w:rsidR="008052E9" w:rsidTr="00EB3C28">
        <w:trPr>
          <w:trHeight w:val="330"/>
        </w:trPr>
        <w:tc>
          <w:tcPr>
            <w:tcW w:w="4141" w:type="dxa"/>
            <w:gridSpan w:val="2"/>
          </w:tcPr>
          <w:p w:rsidR="008052E9" w:rsidRDefault="008052E9" w:rsidP="00EB3C28">
            <w:pPr>
              <w:pStyle w:val="TableParagraph"/>
              <w:ind w:left="62"/>
              <w:rPr>
                <w:sz w:val="24"/>
              </w:rPr>
            </w:pPr>
            <w:proofErr w:type="spellStart"/>
            <w:r>
              <w:rPr>
                <w:sz w:val="24"/>
              </w:rPr>
              <w:t>Итого</w:t>
            </w:r>
            <w:proofErr w:type="spellEnd"/>
            <w:r>
              <w:rPr>
                <w:sz w:val="24"/>
              </w:rPr>
              <w:t>:</w:t>
            </w:r>
          </w:p>
        </w:tc>
        <w:tc>
          <w:tcPr>
            <w:tcW w:w="980" w:type="dxa"/>
          </w:tcPr>
          <w:p w:rsidR="008052E9" w:rsidRPr="006E1DAA" w:rsidRDefault="008052E9" w:rsidP="00EB3C28">
            <w:pPr>
              <w:pStyle w:val="TableParagraph"/>
              <w:ind w:left="366"/>
              <w:rPr>
                <w:sz w:val="24"/>
                <w:lang w:val="ru-RU"/>
              </w:rPr>
            </w:pPr>
            <w:r>
              <w:rPr>
                <w:sz w:val="24"/>
              </w:rPr>
              <w:t>2</w:t>
            </w:r>
            <w:r>
              <w:rPr>
                <w:sz w:val="24"/>
                <w:lang w:val="ru-RU"/>
              </w:rPr>
              <w:t>1</w:t>
            </w:r>
          </w:p>
        </w:tc>
        <w:tc>
          <w:tcPr>
            <w:tcW w:w="980" w:type="dxa"/>
          </w:tcPr>
          <w:p w:rsidR="008052E9" w:rsidRPr="006E1DAA" w:rsidRDefault="008052E9" w:rsidP="00EB3C28">
            <w:pPr>
              <w:pStyle w:val="TableParagraph"/>
              <w:ind w:left="191"/>
              <w:jc w:val="center"/>
              <w:rPr>
                <w:sz w:val="24"/>
                <w:lang w:val="ru-RU"/>
              </w:rPr>
            </w:pPr>
            <w:r>
              <w:rPr>
                <w:sz w:val="24"/>
              </w:rPr>
              <w:t>2</w:t>
            </w:r>
            <w:r>
              <w:rPr>
                <w:sz w:val="24"/>
                <w:lang w:val="ru-RU"/>
              </w:rPr>
              <w:t>3</w:t>
            </w:r>
          </w:p>
        </w:tc>
        <w:tc>
          <w:tcPr>
            <w:tcW w:w="980" w:type="dxa"/>
          </w:tcPr>
          <w:p w:rsidR="008052E9" w:rsidRPr="006E1DAA" w:rsidRDefault="008052E9" w:rsidP="00EB3C28">
            <w:pPr>
              <w:pStyle w:val="TableParagraph"/>
              <w:ind w:left="190"/>
              <w:jc w:val="center"/>
              <w:rPr>
                <w:sz w:val="24"/>
                <w:lang w:val="ru-RU"/>
              </w:rPr>
            </w:pPr>
            <w:r>
              <w:rPr>
                <w:sz w:val="24"/>
              </w:rPr>
              <w:t>2</w:t>
            </w:r>
            <w:r>
              <w:rPr>
                <w:sz w:val="24"/>
                <w:lang w:val="ru-RU"/>
              </w:rPr>
              <w:t>3</w:t>
            </w:r>
          </w:p>
        </w:tc>
        <w:tc>
          <w:tcPr>
            <w:tcW w:w="978" w:type="dxa"/>
          </w:tcPr>
          <w:p w:rsidR="008052E9" w:rsidRPr="006E1DAA" w:rsidRDefault="008052E9" w:rsidP="00EB3C28">
            <w:pPr>
              <w:pStyle w:val="TableParagraph"/>
              <w:ind w:left="191"/>
              <w:jc w:val="center"/>
              <w:rPr>
                <w:sz w:val="24"/>
                <w:lang w:val="ru-RU"/>
              </w:rPr>
            </w:pPr>
            <w:r>
              <w:rPr>
                <w:sz w:val="24"/>
              </w:rPr>
              <w:t>2</w:t>
            </w:r>
            <w:r>
              <w:rPr>
                <w:sz w:val="24"/>
                <w:lang w:val="ru-RU"/>
              </w:rPr>
              <w:t>4</w:t>
            </w:r>
          </w:p>
        </w:tc>
        <w:tc>
          <w:tcPr>
            <w:tcW w:w="985" w:type="dxa"/>
          </w:tcPr>
          <w:p w:rsidR="008052E9" w:rsidRPr="006E1DAA" w:rsidRDefault="008052E9" w:rsidP="00EB3C28">
            <w:pPr>
              <w:pStyle w:val="TableParagraph"/>
              <w:ind w:left="134"/>
              <w:jc w:val="center"/>
              <w:rPr>
                <w:sz w:val="24"/>
                <w:lang w:val="ru-RU"/>
              </w:rPr>
            </w:pPr>
            <w:r>
              <w:rPr>
                <w:sz w:val="24"/>
                <w:lang w:val="ru-RU"/>
              </w:rPr>
              <w:t>91</w:t>
            </w:r>
          </w:p>
        </w:tc>
      </w:tr>
      <w:tr w:rsidR="008052E9" w:rsidTr="00EB3C28">
        <w:trPr>
          <w:trHeight w:val="520"/>
        </w:trPr>
        <w:tc>
          <w:tcPr>
            <w:tcW w:w="4141" w:type="dxa"/>
            <w:gridSpan w:val="2"/>
          </w:tcPr>
          <w:p w:rsidR="008052E9" w:rsidRPr="006E1DAA" w:rsidRDefault="008052E9" w:rsidP="00EB3C28">
            <w:pPr>
              <w:pStyle w:val="TableParagraph"/>
              <w:ind w:left="62"/>
              <w:rPr>
                <w:sz w:val="24"/>
                <w:lang w:val="ru-RU"/>
              </w:rPr>
            </w:pPr>
            <w:r w:rsidRPr="006E1DAA">
              <w:rPr>
                <w:sz w:val="24"/>
                <w:lang w:val="ru-RU"/>
              </w:rPr>
              <w:t>Часть,</w:t>
            </w:r>
            <w:r>
              <w:rPr>
                <w:sz w:val="24"/>
                <w:lang w:val="ru-RU"/>
              </w:rPr>
              <w:t xml:space="preserve"> </w:t>
            </w:r>
            <w:r w:rsidRPr="006E1DAA">
              <w:rPr>
                <w:sz w:val="24"/>
                <w:lang w:val="ru-RU"/>
              </w:rPr>
              <w:t>формируемая</w:t>
            </w:r>
            <w:r>
              <w:rPr>
                <w:sz w:val="24"/>
                <w:lang w:val="ru-RU"/>
              </w:rPr>
              <w:t xml:space="preserve"> </w:t>
            </w:r>
            <w:r w:rsidRPr="006E1DAA">
              <w:rPr>
                <w:sz w:val="24"/>
                <w:lang w:val="ru-RU"/>
              </w:rPr>
              <w:t>участниками</w:t>
            </w:r>
            <w:r>
              <w:rPr>
                <w:sz w:val="24"/>
                <w:lang w:val="ru-RU"/>
              </w:rPr>
              <w:t xml:space="preserve"> </w:t>
            </w:r>
            <w:r w:rsidRPr="006E1DAA">
              <w:rPr>
                <w:sz w:val="24"/>
                <w:lang w:val="ru-RU"/>
              </w:rPr>
              <w:t>образовательных</w:t>
            </w:r>
            <w:r>
              <w:rPr>
                <w:sz w:val="24"/>
                <w:lang w:val="ru-RU"/>
              </w:rPr>
              <w:t xml:space="preserve"> </w:t>
            </w:r>
            <w:r w:rsidRPr="006E1DAA">
              <w:rPr>
                <w:sz w:val="24"/>
                <w:lang w:val="ru-RU"/>
              </w:rPr>
              <w:t>отношений</w:t>
            </w:r>
          </w:p>
        </w:tc>
        <w:tc>
          <w:tcPr>
            <w:tcW w:w="980" w:type="dxa"/>
          </w:tcPr>
          <w:p w:rsidR="008052E9" w:rsidRPr="006E1DAA" w:rsidRDefault="009801A5" w:rsidP="009801A5">
            <w:pPr>
              <w:pStyle w:val="TableParagraph"/>
              <w:ind w:left="272"/>
              <w:rPr>
                <w:sz w:val="24"/>
                <w:lang w:val="ru-RU"/>
              </w:rPr>
            </w:pPr>
            <w:r>
              <w:rPr>
                <w:sz w:val="24"/>
                <w:lang w:val="ru-RU"/>
              </w:rPr>
              <w:t xml:space="preserve">   </w:t>
            </w:r>
            <w:r w:rsidR="008052E9">
              <w:rPr>
                <w:sz w:val="24"/>
                <w:lang w:val="ru-RU"/>
              </w:rPr>
              <w:t>0</w:t>
            </w:r>
          </w:p>
        </w:tc>
        <w:tc>
          <w:tcPr>
            <w:tcW w:w="980" w:type="dxa"/>
          </w:tcPr>
          <w:p w:rsidR="008052E9" w:rsidRPr="006E1DAA" w:rsidRDefault="008052E9" w:rsidP="00EB3C28">
            <w:pPr>
              <w:pStyle w:val="TableParagraph"/>
              <w:ind w:left="191"/>
              <w:jc w:val="center"/>
              <w:rPr>
                <w:sz w:val="24"/>
                <w:lang w:val="ru-RU"/>
              </w:rPr>
            </w:pPr>
            <w:r>
              <w:rPr>
                <w:sz w:val="24"/>
                <w:lang w:val="ru-RU"/>
              </w:rPr>
              <w:t>3</w:t>
            </w:r>
            <w:r w:rsidRPr="00623629">
              <w:rPr>
                <w:sz w:val="24"/>
              </w:rPr>
              <w:t>/</w:t>
            </w:r>
            <w:r>
              <w:rPr>
                <w:sz w:val="24"/>
                <w:lang w:val="ru-RU"/>
              </w:rPr>
              <w:t>102</w:t>
            </w:r>
          </w:p>
        </w:tc>
        <w:tc>
          <w:tcPr>
            <w:tcW w:w="980" w:type="dxa"/>
          </w:tcPr>
          <w:p w:rsidR="008052E9" w:rsidRPr="006E1DAA" w:rsidRDefault="008052E9" w:rsidP="00EB3C28">
            <w:pPr>
              <w:pStyle w:val="TableParagraph"/>
              <w:jc w:val="center"/>
              <w:rPr>
                <w:sz w:val="24"/>
                <w:lang w:val="ru-RU"/>
              </w:rPr>
            </w:pPr>
            <w:r>
              <w:rPr>
                <w:sz w:val="24"/>
                <w:lang w:val="ru-RU"/>
              </w:rPr>
              <w:t>3</w:t>
            </w:r>
            <w:r w:rsidRPr="00623629">
              <w:rPr>
                <w:sz w:val="24"/>
              </w:rPr>
              <w:t>/</w:t>
            </w:r>
            <w:r>
              <w:rPr>
                <w:sz w:val="24"/>
                <w:lang w:val="ru-RU"/>
              </w:rPr>
              <w:t>102</w:t>
            </w:r>
          </w:p>
        </w:tc>
        <w:tc>
          <w:tcPr>
            <w:tcW w:w="978" w:type="dxa"/>
          </w:tcPr>
          <w:p w:rsidR="008052E9" w:rsidRPr="006E1DAA" w:rsidRDefault="008052E9" w:rsidP="00EB3C28">
            <w:pPr>
              <w:pStyle w:val="TableParagraph"/>
              <w:ind w:left="2"/>
              <w:jc w:val="center"/>
              <w:rPr>
                <w:sz w:val="24"/>
                <w:lang w:val="ru-RU"/>
              </w:rPr>
            </w:pPr>
            <w:r>
              <w:rPr>
                <w:sz w:val="24"/>
                <w:lang w:val="ru-RU"/>
              </w:rPr>
              <w:t>2/68</w:t>
            </w:r>
          </w:p>
        </w:tc>
        <w:tc>
          <w:tcPr>
            <w:tcW w:w="985" w:type="dxa"/>
          </w:tcPr>
          <w:p w:rsidR="008052E9" w:rsidRPr="006E1DAA" w:rsidRDefault="008052E9" w:rsidP="00EB3C28">
            <w:pPr>
              <w:pStyle w:val="TableParagraph"/>
              <w:ind w:left="134"/>
              <w:jc w:val="center"/>
              <w:rPr>
                <w:sz w:val="24"/>
                <w:lang w:val="ru-RU"/>
              </w:rPr>
            </w:pPr>
            <w:r>
              <w:rPr>
                <w:sz w:val="24"/>
                <w:lang w:val="ru-RU"/>
              </w:rPr>
              <w:t>8</w:t>
            </w:r>
            <w:r>
              <w:rPr>
                <w:sz w:val="24"/>
              </w:rPr>
              <w:t>/</w:t>
            </w:r>
            <w:r>
              <w:rPr>
                <w:sz w:val="24"/>
                <w:lang w:val="ru-RU"/>
              </w:rPr>
              <w:t>272</w:t>
            </w:r>
          </w:p>
        </w:tc>
      </w:tr>
      <w:tr w:rsidR="008052E9" w:rsidTr="00EB3C28">
        <w:trPr>
          <w:trHeight w:val="479"/>
        </w:trPr>
        <w:tc>
          <w:tcPr>
            <w:tcW w:w="4141" w:type="dxa"/>
            <w:gridSpan w:val="2"/>
          </w:tcPr>
          <w:p w:rsidR="008052E9" w:rsidRPr="00623629" w:rsidRDefault="008052E9" w:rsidP="00EB3C28">
            <w:pPr>
              <w:pStyle w:val="TableParagraph"/>
              <w:ind w:left="62"/>
              <w:rPr>
                <w:sz w:val="24"/>
              </w:rPr>
            </w:pPr>
            <w:proofErr w:type="spellStart"/>
            <w:r w:rsidRPr="008052E9">
              <w:rPr>
                <w:sz w:val="24"/>
              </w:rPr>
              <w:t>Финансовая</w:t>
            </w:r>
            <w:proofErr w:type="spellEnd"/>
            <w:r w:rsidRPr="008052E9">
              <w:rPr>
                <w:sz w:val="24"/>
                <w:lang w:val="ru-RU"/>
              </w:rPr>
              <w:t xml:space="preserve"> </w:t>
            </w:r>
            <w:proofErr w:type="spellStart"/>
            <w:r w:rsidRPr="008052E9">
              <w:rPr>
                <w:sz w:val="24"/>
              </w:rPr>
              <w:t>грамотность</w:t>
            </w:r>
            <w:proofErr w:type="spellEnd"/>
          </w:p>
        </w:tc>
        <w:tc>
          <w:tcPr>
            <w:tcW w:w="980" w:type="dxa"/>
          </w:tcPr>
          <w:p w:rsidR="008052E9" w:rsidRPr="002C4C29" w:rsidRDefault="008052E9" w:rsidP="009801A5">
            <w:pPr>
              <w:pStyle w:val="TableParagraph"/>
              <w:jc w:val="center"/>
              <w:rPr>
                <w:sz w:val="24"/>
                <w:lang w:val="ru-RU"/>
              </w:rPr>
            </w:pPr>
            <w:r>
              <w:rPr>
                <w:sz w:val="24"/>
                <w:lang w:val="ru-RU"/>
              </w:rPr>
              <w:t>0</w:t>
            </w:r>
          </w:p>
        </w:tc>
        <w:tc>
          <w:tcPr>
            <w:tcW w:w="980" w:type="dxa"/>
          </w:tcPr>
          <w:p w:rsidR="008052E9" w:rsidRPr="00FF1227" w:rsidRDefault="008052E9" w:rsidP="00EB3C28">
            <w:pPr>
              <w:pStyle w:val="TableParagraph"/>
              <w:ind w:left="191"/>
              <w:jc w:val="center"/>
              <w:rPr>
                <w:sz w:val="24"/>
              </w:rPr>
            </w:pPr>
            <w:r w:rsidRPr="00FF1227">
              <w:rPr>
                <w:sz w:val="24"/>
              </w:rPr>
              <w:t>1/34</w:t>
            </w:r>
          </w:p>
        </w:tc>
        <w:tc>
          <w:tcPr>
            <w:tcW w:w="980" w:type="dxa"/>
          </w:tcPr>
          <w:p w:rsidR="008052E9" w:rsidRPr="00FF1227" w:rsidRDefault="008052E9" w:rsidP="00EB3C28">
            <w:pPr>
              <w:pStyle w:val="TableParagraph"/>
              <w:tabs>
                <w:tab w:val="center" w:pos="350"/>
                <w:tab w:val="right" w:pos="701"/>
              </w:tabs>
              <w:jc w:val="center"/>
              <w:rPr>
                <w:sz w:val="24"/>
              </w:rPr>
            </w:pPr>
            <w:r w:rsidRPr="00FF1227">
              <w:rPr>
                <w:sz w:val="24"/>
              </w:rPr>
              <w:t>1/34</w:t>
            </w:r>
          </w:p>
        </w:tc>
        <w:tc>
          <w:tcPr>
            <w:tcW w:w="978" w:type="dxa"/>
          </w:tcPr>
          <w:p w:rsidR="008052E9" w:rsidRPr="002C4C29" w:rsidRDefault="009801A5" w:rsidP="00EB3C28">
            <w:pPr>
              <w:pStyle w:val="TableParagraph"/>
              <w:jc w:val="center"/>
              <w:rPr>
                <w:sz w:val="24"/>
                <w:lang w:val="ru-RU"/>
              </w:rPr>
            </w:pPr>
            <w:r>
              <w:rPr>
                <w:sz w:val="24"/>
                <w:lang w:val="ru-RU"/>
              </w:rPr>
              <w:t>0</w:t>
            </w:r>
          </w:p>
        </w:tc>
        <w:tc>
          <w:tcPr>
            <w:tcW w:w="985" w:type="dxa"/>
          </w:tcPr>
          <w:p w:rsidR="008052E9" w:rsidRPr="00446940" w:rsidRDefault="00446940" w:rsidP="00446940">
            <w:pPr>
              <w:pStyle w:val="TableParagraph"/>
              <w:ind w:left="134"/>
              <w:jc w:val="center"/>
              <w:rPr>
                <w:sz w:val="24"/>
                <w:lang w:val="ru-RU"/>
              </w:rPr>
            </w:pPr>
            <w:r>
              <w:rPr>
                <w:sz w:val="24"/>
                <w:lang w:val="ru-RU"/>
              </w:rPr>
              <w:t>2</w:t>
            </w:r>
            <w:r w:rsidR="008052E9">
              <w:rPr>
                <w:sz w:val="24"/>
              </w:rPr>
              <w:t>/</w:t>
            </w:r>
            <w:r>
              <w:rPr>
                <w:sz w:val="24"/>
                <w:lang w:val="ru-RU"/>
              </w:rPr>
              <w:t>68</w:t>
            </w:r>
          </w:p>
        </w:tc>
      </w:tr>
      <w:tr w:rsidR="008052E9" w:rsidTr="00EB3C28">
        <w:trPr>
          <w:trHeight w:val="479"/>
        </w:trPr>
        <w:tc>
          <w:tcPr>
            <w:tcW w:w="4141" w:type="dxa"/>
            <w:gridSpan w:val="2"/>
          </w:tcPr>
          <w:p w:rsidR="008052E9" w:rsidRPr="008052E9" w:rsidRDefault="008052E9" w:rsidP="00EB3C28">
            <w:pPr>
              <w:pStyle w:val="TableParagraph"/>
              <w:ind w:left="62"/>
              <w:rPr>
                <w:sz w:val="24"/>
              </w:rPr>
            </w:pPr>
            <w:proofErr w:type="spellStart"/>
            <w:r w:rsidRPr="008052E9">
              <w:rPr>
                <w:sz w:val="24"/>
                <w:szCs w:val="24"/>
              </w:rPr>
              <w:t>Разговор</w:t>
            </w:r>
            <w:proofErr w:type="spellEnd"/>
            <w:r w:rsidRPr="008052E9">
              <w:rPr>
                <w:sz w:val="24"/>
                <w:szCs w:val="24"/>
              </w:rPr>
              <w:t xml:space="preserve"> о </w:t>
            </w:r>
            <w:proofErr w:type="spellStart"/>
            <w:r w:rsidRPr="008052E9">
              <w:rPr>
                <w:sz w:val="24"/>
                <w:szCs w:val="24"/>
              </w:rPr>
              <w:t>правильном</w:t>
            </w:r>
            <w:proofErr w:type="spellEnd"/>
            <w:r w:rsidRPr="008052E9">
              <w:rPr>
                <w:sz w:val="24"/>
                <w:szCs w:val="24"/>
              </w:rPr>
              <w:t xml:space="preserve"> </w:t>
            </w:r>
            <w:proofErr w:type="spellStart"/>
            <w:r w:rsidRPr="008052E9">
              <w:rPr>
                <w:sz w:val="24"/>
                <w:szCs w:val="24"/>
              </w:rPr>
              <w:t>питании</w:t>
            </w:r>
            <w:proofErr w:type="spellEnd"/>
          </w:p>
        </w:tc>
        <w:tc>
          <w:tcPr>
            <w:tcW w:w="980" w:type="dxa"/>
          </w:tcPr>
          <w:p w:rsidR="008052E9" w:rsidRPr="008052E9" w:rsidRDefault="008052E9" w:rsidP="009801A5">
            <w:pPr>
              <w:pStyle w:val="TableParagraph"/>
              <w:jc w:val="center"/>
              <w:rPr>
                <w:sz w:val="24"/>
                <w:lang w:val="ru-RU"/>
              </w:rPr>
            </w:pPr>
            <w:r>
              <w:rPr>
                <w:sz w:val="24"/>
                <w:lang w:val="ru-RU"/>
              </w:rPr>
              <w:t>0</w:t>
            </w:r>
          </w:p>
        </w:tc>
        <w:tc>
          <w:tcPr>
            <w:tcW w:w="980" w:type="dxa"/>
          </w:tcPr>
          <w:p w:rsidR="008052E9" w:rsidRPr="00FF1227" w:rsidRDefault="008052E9" w:rsidP="00EB3C28">
            <w:pPr>
              <w:pStyle w:val="TableParagraph"/>
              <w:ind w:left="191"/>
              <w:jc w:val="center"/>
              <w:rPr>
                <w:sz w:val="24"/>
              </w:rPr>
            </w:pPr>
            <w:r w:rsidRPr="00FF1227">
              <w:rPr>
                <w:sz w:val="24"/>
              </w:rPr>
              <w:t>1/34</w:t>
            </w:r>
          </w:p>
        </w:tc>
        <w:tc>
          <w:tcPr>
            <w:tcW w:w="980" w:type="dxa"/>
          </w:tcPr>
          <w:p w:rsidR="008052E9" w:rsidRPr="00FF1227" w:rsidRDefault="008052E9" w:rsidP="00EB3C28">
            <w:pPr>
              <w:pStyle w:val="TableParagraph"/>
              <w:tabs>
                <w:tab w:val="center" w:pos="350"/>
                <w:tab w:val="right" w:pos="701"/>
              </w:tabs>
              <w:jc w:val="center"/>
              <w:rPr>
                <w:sz w:val="24"/>
              </w:rPr>
            </w:pPr>
            <w:r w:rsidRPr="00FF1227">
              <w:rPr>
                <w:sz w:val="24"/>
              </w:rPr>
              <w:t>1/34</w:t>
            </w:r>
          </w:p>
        </w:tc>
        <w:tc>
          <w:tcPr>
            <w:tcW w:w="978" w:type="dxa"/>
          </w:tcPr>
          <w:p w:rsidR="008052E9" w:rsidRDefault="008052E9" w:rsidP="00EB3C28">
            <w:pPr>
              <w:pStyle w:val="TableParagraph"/>
              <w:jc w:val="center"/>
              <w:rPr>
                <w:sz w:val="24"/>
              </w:rPr>
            </w:pPr>
            <w:r w:rsidRPr="00FF1227">
              <w:rPr>
                <w:sz w:val="24"/>
              </w:rPr>
              <w:t>1/34</w:t>
            </w:r>
          </w:p>
        </w:tc>
        <w:tc>
          <w:tcPr>
            <w:tcW w:w="985" w:type="dxa"/>
          </w:tcPr>
          <w:p w:rsidR="008052E9" w:rsidRDefault="008052E9" w:rsidP="00EB3C28">
            <w:pPr>
              <w:pStyle w:val="TableParagraph"/>
              <w:ind w:left="134"/>
              <w:jc w:val="center"/>
              <w:rPr>
                <w:sz w:val="24"/>
              </w:rPr>
            </w:pPr>
            <w:r>
              <w:rPr>
                <w:sz w:val="24"/>
              </w:rPr>
              <w:t>3/102</w:t>
            </w:r>
          </w:p>
        </w:tc>
      </w:tr>
      <w:tr w:rsidR="008052E9" w:rsidTr="00EB3C28">
        <w:trPr>
          <w:trHeight w:val="479"/>
        </w:trPr>
        <w:tc>
          <w:tcPr>
            <w:tcW w:w="4141" w:type="dxa"/>
            <w:gridSpan w:val="2"/>
          </w:tcPr>
          <w:p w:rsidR="008052E9" w:rsidRPr="008052E9" w:rsidRDefault="008052E9" w:rsidP="00EB3C28">
            <w:pPr>
              <w:pStyle w:val="TableParagraph"/>
              <w:ind w:left="62"/>
              <w:rPr>
                <w:sz w:val="24"/>
                <w:szCs w:val="24"/>
              </w:rPr>
            </w:pPr>
            <w:proofErr w:type="spellStart"/>
            <w:r w:rsidRPr="002C4C29">
              <w:rPr>
                <w:color w:val="000000" w:themeColor="text1"/>
                <w:sz w:val="24"/>
                <w:szCs w:val="24"/>
              </w:rPr>
              <w:t>Информатика</w:t>
            </w:r>
            <w:proofErr w:type="spellEnd"/>
            <w:r w:rsidRPr="002C4C29">
              <w:rPr>
                <w:color w:val="000000" w:themeColor="text1"/>
                <w:sz w:val="24"/>
                <w:szCs w:val="24"/>
              </w:rPr>
              <w:t xml:space="preserve"> и ИКТ</w:t>
            </w:r>
          </w:p>
        </w:tc>
        <w:tc>
          <w:tcPr>
            <w:tcW w:w="980" w:type="dxa"/>
          </w:tcPr>
          <w:p w:rsidR="008052E9" w:rsidRPr="008052E9" w:rsidRDefault="008052E9" w:rsidP="009801A5">
            <w:pPr>
              <w:pStyle w:val="TableParagraph"/>
              <w:jc w:val="center"/>
              <w:rPr>
                <w:sz w:val="24"/>
                <w:lang w:val="ru-RU"/>
              </w:rPr>
            </w:pPr>
            <w:r>
              <w:rPr>
                <w:sz w:val="24"/>
                <w:lang w:val="ru-RU"/>
              </w:rPr>
              <w:t>0</w:t>
            </w:r>
          </w:p>
        </w:tc>
        <w:tc>
          <w:tcPr>
            <w:tcW w:w="980" w:type="dxa"/>
          </w:tcPr>
          <w:p w:rsidR="008052E9" w:rsidRPr="00FF1227" w:rsidRDefault="008052E9" w:rsidP="00EB3C28">
            <w:pPr>
              <w:pStyle w:val="TableParagraph"/>
              <w:ind w:left="191"/>
              <w:jc w:val="center"/>
              <w:rPr>
                <w:sz w:val="24"/>
              </w:rPr>
            </w:pPr>
            <w:r w:rsidRPr="00FF1227">
              <w:rPr>
                <w:sz w:val="24"/>
              </w:rPr>
              <w:t>1/34</w:t>
            </w:r>
          </w:p>
        </w:tc>
        <w:tc>
          <w:tcPr>
            <w:tcW w:w="980" w:type="dxa"/>
          </w:tcPr>
          <w:p w:rsidR="008052E9" w:rsidRPr="00FF1227" w:rsidRDefault="008052E9" w:rsidP="00EB3C28">
            <w:pPr>
              <w:pStyle w:val="TableParagraph"/>
              <w:tabs>
                <w:tab w:val="center" w:pos="350"/>
                <w:tab w:val="right" w:pos="701"/>
              </w:tabs>
              <w:jc w:val="center"/>
              <w:rPr>
                <w:sz w:val="24"/>
              </w:rPr>
            </w:pPr>
            <w:r w:rsidRPr="00FF1227">
              <w:rPr>
                <w:sz w:val="24"/>
              </w:rPr>
              <w:t>1/34</w:t>
            </w:r>
          </w:p>
        </w:tc>
        <w:tc>
          <w:tcPr>
            <w:tcW w:w="978" w:type="dxa"/>
          </w:tcPr>
          <w:p w:rsidR="008052E9" w:rsidRPr="00FF1227" w:rsidRDefault="008052E9" w:rsidP="00EB3C28">
            <w:pPr>
              <w:pStyle w:val="TableParagraph"/>
              <w:jc w:val="center"/>
              <w:rPr>
                <w:sz w:val="24"/>
              </w:rPr>
            </w:pPr>
            <w:r w:rsidRPr="00FF1227">
              <w:rPr>
                <w:sz w:val="24"/>
              </w:rPr>
              <w:t>1/34</w:t>
            </w:r>
          </w:p>
        </w:tc>
        <w:tc>
          <w:tcPr>
            <w:tcW w:w="985" w:type="dxa"/>
          </w:tcPr>
          <w:p w:rsidR="008052E9" w:rsidRDefault="008052E9" w:rsidP="00EB3C28">
            <w:pPr>
              <w:pStyle w:val="TableParagraph"/>
              <w:ind w:left="134"/>
              <w:jc w:val="center"/>
              <w:rPr>
                <w:sz w:val="24"/>
              </w:rPr>
            </w:pPr>
            <w:r>
              <w:rPr>
                <w:sz w:val="24"/>
              </w:rPr>
              <w:t>3/102</w:t>
            </w:r>
          </w:p>
        </w:tc>
      </w:tr>
      <w:tr w:rsidR="008052E9" w:rsidTr="00EB3C28">
        <w:trPr>
          <w:trHeight w:val="479"/>
        </w:trPr>
        <w:tc>
          <w:tcPr>
            <w:tcW w:w="4141" w:type="dxa"/>
            <w:gridSpan w:val="2"/>
          </w:tcPr>
          <w:p w:rsidR="008052E9" w:rsidRDefault="008052E9" w:rsidP="00EB3C28">
            <w:pPr>
              <w:pStyle w:val="TableParagraph"/>
              <w:ind w:left="62"/>
              <w:rPr>
                <w:sz w:val="24"/>
              </w:rPr>
            </w:pPr>
            <w:proofErr w:type="spellStart"/>
            <w:r>
              <w:rPr>
                <w:sz w:val="24"/>
              </w:rPr>
              <w:t>Учебные</w:t>
            </w:r>
            <w:proofErr w:type="spellEnd"/>
            <w:r>
              <w:rPr>
                <w:sz w:val="24"/>
                <w:lang w:val="ru-RU"/>
              </w:rPr>
              <w:t xml:space="preserve"> </w:t>
            </w:r>
            <w:proofErr w:type="spellStart"/>
            <w:r>
              <w:rPr>
                <w:sz w:val="24"/>
              </w:rPr>
              <w:t>недели</w:t>
            </w:r>
            <w:proofErr w:type="spellEnd"/>
          </w:p>
        </w:tc>
        <w:tc>
          <w:tcPr>
            <w:tcW w:w="980" w:type="dxa"/>
          </w:tcPr>
          <w:p w:rsidR="008052E9" w:rsidRDefault="008052E9" w:rsidP="00EB3C28">
            <w:pPr>
              <w:pStyle w:val="TableParagraph"/>
              <w:ind w:left="366"/>
              <w:rPr>
                <w:sz w:val="24"/>
              </w:rPr>
            </w:pPr>
            <w:r>
              <w:rPr>
                <w:sz w:val="24"/>
              </w:rPr>
              <w:t>33</w:t>
            </w:r>
          </w:p>
        </w:tc>
        <w:tc>
          <w:tcPr>
            <w:tcW w:w="980" w:type="dxa"/>
          </w:tcPr>
          <w:p w:rsidR="008052E9" w:rsidRDefault="008052E9" w:rsidP="00EB3C28">
            <w:pPr>
              <w:pStyle w:val="TableParagraph"/>
              <w:ind w:left="191"/>
              <w:jc w:val="center"/>
              <w:rPr>
                <w:sz w:val="24"/>
              </w:rPr>
            </w:pPr>
            <w:r>
              <w:rPr>
                <w:sz w:val="24"/>
              </w:rPr>
              <w:t>34</w:t>
            </w:r>
          </w:p>
        </w:tc>
        <w:tc>
          <w:tcPr>
            <w:tcW w:w="980" w:type="dxa"/>
          </w:tcPr>
          <w:p w:rsidR="008052E9" w:rsidRDefault="008052E9" w:rsidP="00EB3C28">
            <w:pPr>
              <w:pStyle w:val="TableParagraph"/>
              <w:ind w:left="190"/>
              <w:jc w:val="center"/>
              <w:rPr>
                <w:sz w:val="24"/>
              </w:rPr>
            </w:pPr>
            <w:r>
              <w:rPr>
                <w:sz w:val="24"/>
              </w:rPr>
              <w:t>34</w:t>
            </w:r>
          </w:p>
        </w:tc>
        <w:tc>
          <w:tcPr>
            <w:tcW w:w="978" w:type="dxa"/>
          </w:tcPr>
          <w:p w:rsidR="008052E9" w:rsidRDefault="008052E9" w:rsidP="00EB3C28">
            <w:pPr>
              <w:pStyle w:val="TableParagraph"/>
              <w:ind w:left="191"/>
              <w:jc w:val="center"/>
              <w:rPr>
                <w:sz w:val="24"/>
              </w:rPr>
            </w:pPr>
            <w:r>
              <w:rPr>
                <w:sz w:val="24"/>
              </w:rPr>
              <w:t>34</w:t>
            </w:r>
          </w:p>
        </w:tc>
        <w:tc>
          <w:tcPr>
            <w:tcW w:w="985" w:type="dxa"/>
          </w:tcPr>
          <w:p w:rsidR="008052E9" w:rsidRDefault="008052E9" w:rsidP="00EB3C28">
            <w:pPr>
              <w:pStyle w:val="TableParagraph"/>
              <w:ind w:left="134"/>
              <w:jc w:val="center"/>
              <w:rPr>
                <w:sz w:val="24"/>
              </w:rPr>
            </w:pPr>
            <w:r>
              <w:rPr>
                <w:sz w:val="24"/>
              </w:rPr>
              <w:t>135</w:t>
            </w:r>
          </w:p>
        </w:tc>
      </w:tr>
      <w:tr w:rsidR="008052E9" w:rsidTr="00EB3C28">
        <w:trPr>
          <w:trHeight w:val="303"/>
        </w:trPr>
        <w:tc>
          <w:tcPr>
            <w:tcW w:w="4141" w:type="dxa"/>
            <w:gridSpan w:val="2"/>
          </w:tcPr>
          <w:p w:rsidR="008052E9" w:rsidRDefault="008052E9" w:rsidP="00EB3C28">
            <w:pPr>
              <w:pStyle w:val="TableParagraph"/>
              <w:ind w:left="62"/>
              <w:rPr>
                <w:sz w:val="24"/>
              </w:rPr>
            </w:pPr>
            <w:proofErr w:type="spellStart"/>
            <w:r>
              <w:rPr>
                <w:sz w:val="24"/>
              </w:rPr>
              <w:t>Всего</w:t>
            </w:r>
            <w:proofErr w:type="spellEnd"/>
            <w:r>
              <w:rPr>
                <w:sz w:val="24"/>
                <w:lang w:val="ru-RU"/>
              </w:rPr>
              <w:t xml:space="preserve"> </w:t>
            </w:r>
            <w:proofErr w:type="spellStart"/>
            <w:r>
              <w:rPr>
                <w:sz w:val="24"/>
              </w:rPr>
              <w:t>часов</w:t>
            </w:r>
            <w:proofErr w:type="spellEnd"/>
          </w:p>
        </w:tc>
        <w:tc>
          <w:tcPr>
            <w:tcW w:w="980" w:type="dxa"/>
          </w:tcPr>
          <w:p w:rsidR="008052E9" w:rsidRPr="00BD76C1" w:rsidRDefault="005C0F75" w:rsidP="00EB3C28">
            <w:pPr>
              <w:pStyle w:val="TableParagraph"/>
              <w:ind w:left="306"/>
              <w:rPr>
                <w:sz w:val="24"/>
                <w:highlight w:val="yellow"/>
                <w:lang w:val="ru-RU"/>
              </w:rPr>
            </w:pPr>
            <w:r>
              <w:rPr>
                <w:sz w:val="24"/>
                <w:lang w:val="ru-RU"/>
              </w:rPr>
              <w:t>693</w:t>
            </w:r>
          </w:p>
        </w:tc>
        <w:tc>
          <w:tcPr>
            <w:tcW w:w="980" w:type="dxa"/>
          </w:tcPr>
          <w:p w:rsidR="008052E9" w:rsidRPr="005048EC" w:rsidRDefault="009801A5" w:rsidP="00EB3C28">
            <w:pPr>
              <w:pStyle w:val="TableParagraph"/>
              <w:ind w:left="191"/>
              <w:jc w:val="center"/>
              <w:rPr>
                <w:sz w:val="24"/>
                <w:lang w:val="ru-RU"/>
              </w:rPr>
            </w:pPr>
            <w:r w:rsidRPr="005048EC">
              <w:rPr>
                <w:sz w:val="24"/>
                <w:lang w:val="ru-RU"/>
              </w:rPr>
              <w:t>884</w:t>
            </w:r>
          </w:p>
        </w:tc>
        <w:tc>
          <w:tcPr>
            <w:tcW w:w="980" w:type="dxa"/>
          </w:tcPr>
          <w:p w:rsidR="008052E9" w:rsidRPr="005048EC" w:rsidRDefault="005048EC" w:rsidP="005048EC">
            <w:pPr>
              <w:pStyle w:val="TableParagraph"/>
              <w:rPr>
                <w:sz w:val="24"/>
                <w:lang w:val="ru-RU"/>
              </w:rPr>
            </w:pPr>
            <w:r>
              <w:rPr>
                <w:sz w:val="24"/>
                <w:lang w:val="ru-RU"/>
              </w:rPr>
              <w:t xml:space="preserve">      </w:t>
            </w:r>
            <w:r w:rsidR="009801A5" w:rsidRPr="005048EC">
              <w:rPr>
                <w:sz w:val="24"/>
                <w:lang w:val="ru-RU"/>
              </w:rPr>
              <w:t>884</w:t>
            </w:r>
          </w:p>
        </w:tc>
        <w:tc>
          <w:tcPr>
            <w:tcW w:w="978" w:type="dxa"/>
          </w:tcPr>
          <w:p w:rsidR="009801A5" w:rsidRPr="005048EC" w:rsidRDefault="009801A5" w:rsidP="00EB3C28">
            <w:pPr>
              <w:pStyle w:val="TableParagraph"/>
              <w:ind w:left="191"/>
              <w:jc w:val="center"/>
              <w:rPr>
                <w:sz w:val="24"/>
                <w:lang w:val="ru-RU"/>
              </w:rPr>
            </w:pPr>
            <w:r w:rsidRPr="005048EC">
              <w:rPr>
                <w:sz w:val="24"/>
                <w:lang w:val="ru-RU"/>
              </w:rPr>
              <w:t>884</w:t>
            </w:r>
          </w:p>
        </w:tc>
        <w:tc>
          <w:tcPr>
            <w:tcW w:w="985" w:type="dxa"/>
          </w:tcPr>
          <w:p w:rsidR="009801A5" w:rsidRPr="005048EC" w:rsidRDefault="005048EC" w:rsidP="005C0F75">
            <w:pPr>
              <w:pStyle w:val="TableParagraph"/>
              <w:ind w:left="134"/>
              <w:jc w:val="center"/>
              <w:rPr>
                <w:sz w:val="24"/>
                <w:lang w:val="ru-RU"/>
              </w:rPr>
            </w:pPr>
            <w:r>
              <w:rPr>
                <w:sz w:val="24"/>
                <w:lang w:val="ru-RU"/>
              </w:rPr>
              <w:t xml:space="preserve"> </w:t>
            </w:r>
            <w:r w:rsidR="009801A5" w:rsidRPr="005048EC">
              <w:rPr>
                <w:sz w:val="24"/>
                <w:lang w:val="ru-RU"/>
              </w:rPr>
              <w:t>33</w:t>
            </w:r>
            <w:r w:rsidR="005C0F75" w:rsidRPr="005048EC">
              <w:rPr>
                <w:sz w:val="24"/>
                <w:lang w:val="ru-RU"/>
              </w:rPr>
              <w:t>45</w:t>
            </w:r>
          </w:p>
        </w:tc>
      </w:tr>
    </w:tbl>
    <w:p w:rsidR="000913A0" w:rsidRDefault="00040CB3" w:rsidP="00040CB3">
      <w:pPr>
        <w:pStyle w:val="a3"/>
        <w:ind w:firstLine="539"/>
        <w:rPr>
          <w:b/>
          <w:sz w:val="28"/>
          <w:szCs w:val="28"/>
        </w:rPr>
      </w:pPr>
      <w:r w:rsidRPr="00040CB3">
        <w:rPr>
          <w:b/>
          <w:sz w:val="28"/>
          <w:szCs w:val="28"/>
        </w:rPr>
        <w:lastRenderedPageBreak/>
        <w:t>План внеурочной деятельности</w:t>
      </w:r>
    </w:p>
    <w:p w:rsidR="00B71AF6" w:rsidRDefault="00040CB3" w:rsidP="00040CB3">
      <w:pPr>
        <w:pStyle w:val="a3"/>
        <w:ind w:firstLine="539"/>
      </w:pPr>
      <w:r>
        <w:t xml:space="preserve">Программы внеурочной деятельности разработаны в 1 классе на 33 учебные недели в соответствии с требованиями к рабочим программам внеурочных занятий, а во 2, 3, 4 классах на 34 учебные недели. В соответствии с требованиями стандарта внеурочная деятельность осуществляется на принципах </w:t>
      </w:r>
      <w:proofErr w:type="spellStart"/>
      <w:r>
        <w:t>деятельностного</w:t>
      </w:r>
      <w:proofErr w:type="spellEnd"/>
      <w:r>
        <w:t xml:space="preserve"> подхода,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Все виды внеурочной деятельности строго ориентированы на воспитательные результаты.</w:t>
      </w:r>
    </w:p>
    <w:p w:rsidR="00B71AF6" w:rsidRPr="00040CB3" w:rsidRDefault="00B71AF6" w:rsidP="00040CB3">
      <w:pPr>
        <w:pStyle w:val="a3"/>
        <w:ind w:firstLine="539"/>
        <w:rPr>
          <w:b/>
          <w:sz w:val="28"/>
          <w:szCs w:val="28"/>
        </w:rPr>
      </w:pPr>
    </w:p>
    <w:tbl>
      <w:tblPr>
        <w:tblStyle w:val="a7"/>
        <w:tblW w:w="0" w:type="auto"/>
        <w:tblInd w:w="222" w:type="dxa"/>
        <w:tblLook w:val="04A0"/>
      </w:tblPr>
      <w:tblGrid>
        <w:gridCol w:w="3997"/>
        <w:gridCol w:w="1559"/>
        <w:gridCol w:w="1418"/>
        <w:gridCol w:w="1276"/>
        <w:gridCol w:w="1099"/>
      </w:tblGrid>
      <w:tr w:rsidR="00B71AF6" w:rsidTr="00B71AF6">
        <w:trPr>
          <w:trHeight w:val="539"/>
        </w:trPr>
        <w:tc>
          <w:tcPr>
            <w:tcW w:w="3997" w:type="dxa"/>
            <w:vMerge w:val="restart"/>
          </w:tcPr>
          <w:p w:rsidR="00B71AF6" w:rsidRDefault="00B71AF6" w:rsidP="00040CB3">
            <w:pPr>
              <w:pStyle w:val="a3"/>
              <w:ind w:left="0"/>
              <w:rPr>
                <w:b/>
                <w:sz w:val="28"/>
                <w:szCs w:val="28"/>
              </w:rPr>
            </w:pPr>
            <w:r>
              <w:t>Внеурочная деятельность по направлениям развития личности:</w:t>
            </w:r>
          </w:p>
        </w:tc>
        <w:tc>
          <w:tcPr>
            <w:tcW w:w="5352" w:type="dxa"/>
            <w:gridSpan w:val="4"/>
            <w:tcBorders>
              <w:bottom w:val="single" w:sz="4" w:space="0" w:color="auto"/>
            </w:tcBorders>
          </w:tcPr>
          <w:p w:rsidR="00B71AF6" w:rsidRDefault="00B71AF6" w:rsidP="00040CB3">
            <w:pPr>
              <w:pStyle w:val="a3"/>
              <w:ind w:left="0"/>
              <w:rPr>
                <w:b/>
                <w:sz w:val="28"/>
                <w:szCs w:val="28"/>
              </w:rPr>
            </w:pPr>
            <w:r>
              <w:t>Количество часов в неделю/год</w:t>
            </w:r>
          </w:p>
        </w:tc>
      </w:tr>
      <w:tr w:rsidR="00B71AF6" w:rsidTr="00B71AF6">
        <w:trPr>
          <w:trHeight w:val="285"/>
        </w:trPr>
        <w:tc>
          <w:tcPr>
            <w:tcW w:w="3997" w:type="dxa"/>
            <w:vMerge/>
          </w:tcPr>
          <w:p w:rsidR="00B71AF6" w:rsidRDefault="00B71AF6" w:rsidP="00040CB3">
            <w:pPr>
              <w:pStyle w:val="a3"/>
              <w:ind w:left="0"/>
            </w:pPr>
          </w:p>
        </w:tc>
        <w:tc>
          <w:tcPr>
            <w:tcW w:w="1559" w:type="dxa"/>
            <w:tcBorders>
              <w:top w:val="single" w:sz="4" w:space="0" w:color="auto"/>
            </w:tcBorders>
          </w:tcPr>
          <w:p w:rsidR="00B71AF6" w:rsidRPr="00B71AF6" w:rsidRDefault="00B71AF6" w:rsidP="00040CB3">
            <w:pPr>
              <w:pStyle w:val="a3"/>
              <w:ind w:left="0"/>
            </w:pPr>
            <w:r w:rsidRPr="00B71AF6">
              <w:t>1 класс</w:t>
            </w:r>
          </w:p>
        </w:tc>
        <w:tc>
          <w:tcPr>
            <w:tcW w:w="1418" w:type="dxa"/>
            <w:tcBorders>
              <w:top w:val="single" w:sz="4" w:space="0" w:color="auto"/>
            </w:tcBorders>
          </w:tcPr>
          <w:p w:rsidR="00B71AF6" w:rsidRPr="00B71AF6" w:rsidRDefault="00B71AF6" w:rsidP="00040CB3">
            <w:pPr>
              <w:pStyle w:val="a3"/>
              <w:ind w:left="0"/>
            </w:pPr>
            <w:r w:rsidRPr="00B71AF6">
              <w:t>2 класс</w:t>
            </w:r>
          </w:p>
        </w:tc>
        <w:tc>
          <w:tcPr>
            <w:tcW w:w="1276" w:type="dxa"/>
            <w:tcBorders>
              <w:top w:val="single" w:sz="4" w:space="0" w:color="auto"/>
            </w:tcBorders>
          </w:tcPr>
          <w:p w:rsidR="00B71AF6" w:rsidRPr="00B71AF6" w:rsidRDefault="00B71AF6" w:rsidP="00040CB3">
            <w:pPr>
              <w:pStyle w:val="a3"/>
              <w:ind w:left="0"/>
            </w:pPr>
            <w:r w:rsidRPr="00B71AF6">
              <w:t>3 класс</w:t>
            </w:r>
          </w:p>
        </w:tc>
        <w:tc>
          <w:tcPr>
            <w:tcW w:w="1099" w:type="dxa"/>
            <w:tcBorders>
              <w:top w:val="single" w:sz="4" w:space="0" w:color="auto"/>
            </w:tcBorders>
          </w:tcPr>
          <w:p w:rsidR="00B71AF6" w:rsidRPr="00B71AF6" w:rsidRDefault="00B71AF6" w:rsidP="00040CB3">
            <w:pPr>
              <w:pStyle w:val="a3"/>
              <w:ind w:left="0"/>
            </w:pPr>
            <w:r w:rsidRPr="00B71AF6">
              <w:t>4 класс</w:t>
            </w:r>
          </w:p>
        </w:tc>
      </w:tr>
      <w:tr w:rsidR="00B71AF6" w:rsidTr="00B71AF6">
        <w:tc>
          <w:tcPr>
            <w:tcW w:w="3997" w:type="dxa"/>
          </w:tcPr>
          <w:p w:rsidR="00B71AF6" w:rsidRDefault="00B71AF6" w:rsidP="00B71AF6">
            <w:pPr>
              <w:pStyle w:val="a3"/>
              <w:ind w:left="0"/>
              <w:rPr>
                <w:b/>
                <w:sz w:val="28"/>
                <w:szCs w:val="28"/>
              </w:rPr>
            </w:pPr>
            <w:r>
              <w:t xml:space="preserve">«Разговоры о </w:t>
            </w:r>
            <w:proofErr w:type="gramStart"/>
            <w:r>
              <w:t>важном</w:t>
            </w:r>
            <w:proofErr w:type="gramEnd"/>
            <w:r>
              <w:t xml:space="preserve">» </w:t>
            </w:r>
          </w:p>
        </w:tc>
        <w:tc>
          <w:tcPr>
            <w:tcW w:w="1559" w:type="dxa"/>
          </w:tcPr>
          <w:p w:rsidR="00B71AF6" w:rsidRDefault="00B71AF6" w:rsidP="00F53F13">
            <w:pPr>
              <w:pStyle w:val="a3"/>
              <w:ind w:left="0"/>
              <w:jc w:val="center"/>
              <w:rPr>
                <w:b/>
                <w:sz w:val="28"/>
                <w:szCs w:val="28"/>
              </w:rPr>
            </w:pPr>
            <w:r>
              <w:t>1/33</w:t>
            </w:r>
          </w:p>
        </w:tc>
        <w:tc>
          <w:tcPr>
            <w:tcW w:w="1418" w:type="dxa"/>
          </w:tcPr>
          <w:p w:rsidR="00B71AF6" w:rsidRDefault="00B71AF6" w:rsidP="00F53F13">
            <w:pPr>
              <w:pStyle w:val="a3"/>
              <w:ind w:left="0"/>
              <w:jc w:val="center"/>
              <w:rPr>
                <w:b/>
                <w:sz w:val="28"/>
                <w:szCs w:val="28"/>
              </w:rPr>
            </w:pPr>
            <w:r>
              <w:t>1/34</w:t>
            </w:r>
          </w:p>
        </w:tc>
        <w:tc>
          <w:tcPr>
            <w:tcW w:w="1276" w:type="dxa"/>
          </w:tcPr>
          <w:p w:rsidR="00B71AF6" w:rsidRDefault="00B71AF6" w:rsidP="00F53F13">
            <w:pPr>
              <w:pStyle w:val="a3"/>
              <w:ind w:left="0"/>
              <w:jc w:val="center"/>
              <w:rPr>
                <w:b/>
                <w:sz w:val="28"/>
                <w:szCs w:val="28"/>
              </w:rPr>
            </w:pPr>
            <w:r>
              <w:t>1/34</w:t>
            </w:r>
          </w:p>
        </w:tc>
        <w:tc>
          <w:tcPr>
            <w:tcW w:w="1099" w:type="dxa"/>
          </w:tcPr>
          <w:p w:rsidR="00B71AF6" w:rsidRDefault="00B71AF6" w:rsidP="00F53F13">
            <w:pPr>
              <w:pStyle w:val="a3"/>
              <w:ind w:left="0"/>
              <w:jc w:val="center"/>
              <w:rPr>
                <w:b/>
                <w:sz w:val="28"/>
                <w:szCs w:val="28"/>
              </w:rPr>
            </w:pPr>
            <w:r>
              <w:t>1/34</w:t>
            </w:r>
          </w:p>
        </w:tc>
      </w:tr>
      <w:tr w:rsidR="00B71AF6" w:rsidTr="00B71AF6">
        <w:tc>
          <w:tcPr>
            <w:tcW w:w="3997" w:type="dxa"/>
          </w:tcPr>
          <w:p w:rsidR="00B71AF6" w:rsidRDefault="00B71AF6" w:rsidP="00040CB3">
            <w:pPr>
              <w:pStyle w:val="a3"/>
              <w:ind w:left="0"/>
              <w:rPr>
                <w:b/>
                <w:sz w:val="28"/>
                <w:szCs w:val="28"/>
              </w:rPr>
            </w:pPr>
            <w:r w:rsidRPr="008052E9">
              <w:t>Финансовая грамотность</w:t>
            </w:r>
          </w:p>
        </w:tc>
        <w:tc>
          <w:tcPr>
            <w:tcW w:w="1559" w:type="dxa"/>
          </w:tcPr>
          <w:p w:rsidR="00B71AF6" w:rsidRDefault="00B71AF6" w:rsidP="00F53F13">
            <w:pPr>
              <w:pStyle w:val="a3"/>
              <w:ind w:left="0"/>
              <w:jc w:val="center"/>
              <w:rPr>
                <w:b/>
                <w:sz w:val="28"/>
                <w:szCs w:val="28"/>
              </w:rPr>
            </w:pPr>
          </w:p>
        </w:tc>
        <w:tc>
          <w:tcPr>
            <w:tcW w:w="1418" w:type="dxa"/>
          </w:tcPr>
          <w:p w:rsidR="00B71AF6" w:rsidRDefault="00B71AF6" w:rsidP="00F53F13">
            <w:pPr>
              <w:pStyle w:val="a3"/>
              <w:ind w:left="0"/>
              <w:jc w:val="center"/>
              <w:rPr>
                <w:b/>
                <w:sz w:val="28"/>
                <w:szCs w:val="28"/>
              </w:rPr>
            </w:pPr>
            <w:r>
              <w:t>1/34</w:t>
            </w:r>
          </w:p>
        </w:tc>
        <w:tc>
          <w:tcPr>
            <w:tcW w:w="1276" w:type="dxa"/>
          </w:tcPr>
          <w:p w:rsidR="00B71AF6" w:rsidRDefault="00B71AF6" w:rsidP="00F53F13">
            <w:pPr>
              <w:pStyle w:val="a3"/>
              <w:ind w:left="0"/>
              <w:jc w:val="center"/>
              <w:rPr>
                <w:b/>
                <w:sz w:val="28"/>
                <w:szCs w:val="28"/>
              </w:rPr>
            </w:pPr>
            <w:r>
              <w:t>1/34</w:t>
            </w:r>
          </w:p>
        </w:tc>
        <w:tc>
          <w:tcPr>
            <w:tcW w:w="1099" w:type="dxa"/>
          </w:tcPr>
          <w:p w:rsidR="00B71AF6" w:rsidRDefault="00B71AF6" w:rsidP="00F53F13">
            <w:pPr>
              <w:pStyle w:val="a3"/>
              <w:ind w:left="0"/>
              <w:jc w:val="center"/>
              <w:rPr>
                <w:b/>
                <w:sz w:val="28"/>
                <w:szCs w:val="28"/>
              </w:rPr>
            </w:pPr>
          </w:p>
        </w:tc>
      </w:tr>
      <w:tr w:rsidR="00B71AF6" w:rsidTr="00B71AF6">
        <w:tc>
          <w:tcPr>
            <w:tcW w:w="3997" w:type="dxa"/>
          </w:tcPr>
          <w:p w:rsidR="00B71AF6" w:rsidRDefault="00B71AF6" w:rsidP="00040CB3">
            <w:pPr>
              <w:pStyle w:val="a3"/>
              <w:ind w:left="0"/>
              <w:rPr>
                <w:b/>
                <w:sz w:val="28"/>
                <w:szCs w:val="28"/>
              </w:rPr>
            </w:pPr>
            <w:r w:rsidRPr="008052E9">
              <w:t>Разговор о правильном питании</w:t>
            </w:r>
          </w:p>
        </w:tc>
        <w:tc>
          <w:tcPr>
            <w:tcW w:w="1559" w:type="dxa"/>
          </w:tcPr>
          <w:p w:rsidR="00B71AF6" w:rsidRDefault="00B71AF6" w:rsidP="00F53F13">
            <w:pPr>
              <w:pStyle w:val="a3"/>
              <w:ind w:left="0"/>
              <w:jc w:val="center"/>
              <w:rPr>
                <w:b/>
                <w:sz w:val="28"/>
                <w:szCs w:val="28"/>
              </w:rPr>
            </w:pPr>
          </w:p>
        </w:tc>
        <w:tc>
          <w:tcPr>
            <w:tcW w:w="1418" w:type="dxa"/>
          </w:tcPr>
          <w:p w:rsidR="00B71AF6" w:rsidRDefault="00B71AF6" w:rsidP="00F53F13">
            <w:pPr>
              <w:pStyle w:val="a3"/>
              <w:ind w:left="0"/>
              <w:jc w:val="center"/>
              <w:rPr>
                <w:b/>
                <w:sz w:val="28"/>
                <w:szCs w:val="28"/>
              </w:rPr>
            </w:pPr>
            <w:r>
              <w:t>1/34</w:t>
            </w:r>
          </w:p>
        </w:tc>
        <w:tc>
          <w:tcPr>
            <w:tcW w:w="1276" w:type="dxa"/>
          </w:tcPr>
          <w:p w:rsidR="00B71AF6" w:rsidRDefault="00B71AF6" w:rsidP="00F53F13">
            <w:pPr>
              <w:pStyle w:val="a3"/>
              <w:ind w:left="0"/>
              <w:jc w:val="center"/>
              <w:rPr>
                <w:b/>
                <w:sz w:val="28"/>
                <w:szCs w:val="28"/>
              </w:rPr>
            </w:pPr>
            <w:r>
              <w:t>1/34</w:t>
            </w:r>
          </w:p>
        </w:tc>
        <w:tc>
          <w:tcPr>
            <w:tcW w:w="1099" w:type="dxa"/>
          </w:tcPr>
          <w:p w:rsidR="00B71AF6" w:rsidRDefault="00B71AF6" w:rsidP="00F53F13">
            <w:pPr>
              <w:pStyle w:val="a3"/>
              <w:ind w:left="0"/>
              <w:jc w:val="center"/>
              <w:rPr>
                <w:b/>
                <w:sz w:val="28"/>
                <w:szCs w:val="28"/>
              </w:rPr>
            </w:pPr>
            <w:r>
              <w:t>1/34</w:t>
            </w:r>
          </w:p>
        </w:tc>
      </w:tr>
      <w:tr w:rsidR="00B71AF6" w:rsidTr="00B71AF6">
        <w:tc>
          <w:tcPr>
            <w:tcW w:w="3997" w:type="dxa"/>
          </w:tcPr>
          <w:p w:rsidR="00B71AF6" w:rsidRDefault="00B71AF6" w:rsidP="00040CB3">
            <w:pPr>
              <w:pStyle w:val="a3"/>
              <w:ind w:left="0"/>
              <w:rPr>
                <w:b/>
                <w:sz w:val="28"/>
                <w:szCs w:val="28"/>
              </w:rPr>
            </w:pPr>
            <w:r>
              <w:t>«Орлята России»</w:t>
            </w:r>
          </w:p>
        </w:tc>
        <w:tc>
          <w:tcPr>
            <w:tcW w:w="1559" w:type="dxa"/>
          </w:tcPr>
          <w:p w:rsidR="00B71AF6" w:rsidRPr="004D2067" w:rsidRDefault="00B71AF6" w:rsidP="00F53F13">
            <w:pPr>
              <w:pStyle w:val="a3"/>
              <w:ind w:left="0"/>
              <w:jc w:val="center"/>
              <w:rPr>
                <w:b/>
                <w:sz w:val="28"/>
                <w:szCs w:val="28"/>
              </w:rPr>
            </w:pPr>
            <w:r w:rsidRPr="004D2067">
              <w:t>1/33</w:t>
            </w:r>
          </w:p>
        </w:tc>
        <w:tc>
          <w:tcPr>
            <w:tcW w:w="1418" w:type="dxa"/>
          </w:tcPr>
          <w:p w:rsidR="00B71AF6" w:rsidRPr="004D2067" w:rsidRDefault="00B71AF6" w:rsidP="00F53F13">
            <w:pPr>
              <w:pStyle w:val="a3"/>
              <w:ind w:left="0"/>
              <w:jc w:val="center"/>
              <w:rPr>
                <w:b/>
                <w:sz w:val="28"/>
                <w:szCs w:val="28"/>
              </w:rPr>
            </w:pPr>
            <w:r w:rsidRPr="004D2067">
              <w:t>1/34</w:t>
            </w:r>
          </w:p>
        </w:tc>
        <w:tc>
          <w:tcPr>
            <w:tcW w:w="1276" w:type="dxa"/>
          </w:tcPr>
          <w:p w:rsidR="00B71AF6" w:rsidRPr="004D2067" w:rsidRDefault="00B71AF6" w:rsidP="00F53F13">
            <w:pPr>
              <w:pStyle w:val="a3"/>
              <w:ind w:left="0"/>
              <w:jc w:val="center"/>
              <w:rPr>
                <w:b/>
                <w:sz w:val="28"/>
                <w:szCs w:val="28"/>
              </w:rPr>
            </w:pPr>
            <w:r w:rsidRPr="004D2067">
              <w:t>1/34</w:t>
            </w:r>
          </w:p>
        </w:tc>
        <w:tc>
          <w:tcPr>
            <w:tcW w:w="1099" w:type="dxa"/>
          </w:tcPr>
          <w:p w:rsidR="00B71AF6" w:rsidRPr="004D2067" w:rsidRDefault="00B71AF6" w:rsidP="00F53F13">
            <w:pPr>
              <w:pStyle w:val="a3"/>
              <w:ind w:left="0"/>
              <w:jc w:val="center"/>
              <w:rPr>
                <w:b/>
                <w:sz w:val="28"/>
                <w:szCs w:val="28"/>
              </w:rPr>
            </w:pPr>
            <w:r w:rsidRPr="004D2067">
              <w:t>1/34</w:t>
            </w:r>
          </w:p>
        </w:tc>
      </w:tr>
      <w:tr w:rsidR="00110E50" w:rsidTr="00B71AF6">
        <w:tc>
          <w:tcPr>
            <w:tcW w:w="3997" w:type="dxa"/>
          </w:tcPr>
          <w:p w:rsidR="00110E50" w:rsidRDefault="00110E50" w:rsidP="00110E50">
            <w:pPr>
              <w:pStyle w:val="a3"/>
              <w:ind w:left="0"/>
              <w:jc w:val="left"/>
            </w:pPr>
            <w:r>
              <w:t>Спортивный клуб (по направлениям)</w:t>
            </w:r>
          </w:p>
        </w:tc>
        <w:tc>
          <w:tcPr>
            <w:tcW w:w="1559" w:type="dxa"/>
          </w:tcPr>
          <w:p w:rsidR="00110E50" w:rsidRPr="004D2067" w:rsidRDefault="00110E50" w:rsidP="00F53F13">
            <w:pPr>
              <w:pStyle w:val="a3"/>
              <w:ind w:left="0"/>
              <w:jc w:val="center"/>
            </w:pPr>
          </w:p>
        </w:tc>
        <w:tc>
          <w:tcPr>
            <w:tcW w:w="1418" w:type="dxa"/>
          </w:tcPr>
          <w:p w:rsidR="00110E50" w:rsidRPr="004D2067" w:rsidRDefault="00110E50" w:rsidP="00F53F13">
            <w:pPr>
              <w:pStyle w:val="a3"/>
              <w:ind w:left="0"/>
              <w:jc w:val="center"/>
            </w:pPr>
            <w:r w:rsidRPr="004D2067">
              <w:t>1/34</w:t>
            </w:r>
          </w:p>
        </w:tc>
        <w:tc>
          <w:tcPr>
            <w:tcW w:w="1276" w:type="dxa"/>
          </w:tcPr>
          <w:p w:rsidR="00110E50" w:rsidRPr="004D2067" w:rsidRDefault="00110E50" w:rsidP="00F53F13">
            <w:pPr>
              <w:pStyle w:val="a3"/>
              <w:ind w:left="0"/>
              <w:jc w:val="center"/>
            </w:pPr>
            <w:r w:rsidRPr="004D2067">
              <w:t>1/34</w:t>
            </w:r>
          </w:p>
        </w:tc>
        <w:tc>
          <w:tcPr>
            <w:tcW w:w="1099" w:type="dxa"/>
          </w:tcPr>
          <w:p w:rsidR="00110E50" w:rsidRPr="004D2067" w:rsidRDefault="00110E50" w:rsidP="00F53F13">
            <w:pPr>
              <w:pStyle w:val="a3"/>
              <w:ind w:left="0"/>
              <w:jc w:val="center"/>
            </w:pPr>
            <w:r w:rsidRPr="004D2067">
              <w:t>1/34</w:t>
            </w:r>
          </w:p>
        </w:tc>
      </w:tr>
      <w:tr w:rsidR="00110E50" w:rsidTr="00B71AF6">
        <w:tc>
          <w:tcPr>
            <w:tcW w:w="3997" w:type="dxa"/>
          </w:tcPr>
          <w:p w:rsidR="00110E50" w:rsidRDefault="00110E50" w:rsidP="00110E50">
            <w:pPr>
              <w:pStyle w:val="a3"/>
              <w:ind w:left="0"/>
              <w:jc w:val="left"/>
            </w:pPr>
            <w:r>
              <w:t>Подвижные игры</w:t>
            </w:r>
          </w:p>
        </w:tc>
        <w:tc>
          <w:tcPr>
            <w:tcW w:w="1559" w:type="dxa"/>
          </w:tcPr>
          <w:p w:rsidR="00110E50" w:rsidRPr="004D2067" w:rsidRDefault="001A2FC9" w:rsidP="00F53F13">
            <w:pPr>
              <w:pStyle w:val="a3"/>
              <w:ind w:left="0"/>
              <w:jc w:val="center"/>
            </w:pPr>
            <w:r w:rsidRPr="004D2067">
              <w:t>1/33</w:t>
            </w:r>
          </w:p>
        </w:tc>
        <w:tc>
          <w:tcPr>
            <w:tcW w:w="1418" w:type="dxa"/>
          </w:tcPr>
          <w:p w:rsidR="00110E50" w:rsidRPr="004D2067" w:rsidRDefault="00110E50" w:rsidP="00F53F13">
            <w:pPr>
              <w:pStyle w:val="a3"/>
              <w:ind w:left="0"/>
              <w:jc w:val="center"/>
            </w:pPr>
          </w:p>
        </w:tc>
        <w:tc>
          <w:tcPr>
            <w:tcW w:w="1276" w:type="dxa"/>
          </w:tcPr>
          <w:p w:rsidR="00110E50" w:rsidRPr="004D2067" w:rsidRDefault="00110E50" w:rsidP="00F53F13">
            <w:pPr>
              <w:pStyle w:val="a3"/>
              <w:ind w:left="0"/>
              <w:jc w:val="center"/>
            </w:pPr>
          </w:p>
        </w:tc>
        <w:tc>
          <w:tcPr>
            <w:tcW w:w="1099" w:type="dxa"/>
          </w:tcPr>
          <w:p w:rsidR="00110E50" w:rsidRPr="004D2067" w:rsidRDefault="00110E50" w:rsidP="00F53F13">
            <w:pPr>
              <w:pStyle w:val="a3"/>
              <w:ind w:left="0"/>
              <w:jc w:val="center"/>
            </w:pPr>
          </w:p>
        </w:tc>
      </w:tr>
      <w:tr w:rsidR="00B71AF6" w:rsidTr="00B71AF6">
        <w:tc>
          <w:tcPr>
            <w:tcW w:w="3997" w:type="dxa"/>
          </w:tcPr>
          <w:p w:rsidR="00B71AF6" w:rsidRDefault="00B71AF6" w:rsidP="00040CB3">
            <w:pPr>
              <w:pStyle w:val="a3"/>
              <w:ind w:left="0"/>
              <w:rPr>
                <w:b/>
                <w:sz w:val="28"/>
                <w:szCs w:val="28"/>
              </w:rPr>
            </w:pPr>
          </w:p>
        </w:tc>
        <w:tc>
          <w:tcPr>
            <w:tcW w:w="1559" w:type="dxa"/>
          </w:tcPr>
          <w:p w:rsidR="00B71AF6" w:rsidRPr="004D2067" w:rsidRDefault="001A2FC9" w:rsidP="001A2FC9">
            <w:pPr>
              <w:pStyle w:val="a3"/>
              <w:ind w:left="0"/>
              <w:jc w:val="center"/>
            </w:pPr>
            <w:r>
              <w:t>3</w:t>
            </w:r>
            <w:r w:rsidR="004D2067" w:rsidRPr="004D2067">
              <w:t>/</w:t>
            </w:r>
            <w:r>
              <w:t>99</w:t>
            </w:r>
          </w:p>
        </w:tc>
        <w:tc>
          <w:tcPr>
            <w:tcW w:w="1418" w:type="dxa"/>
          </w:tcPr>
          <w:p w:rsidR="00B71AF6" w:rsidRPr="004D2067" w:rsidRDefault="001A2FC9" w:rsidP="001A2FC9">
            <w:pPr>
              <w:pStyle w:val="a3"/>
              <w:ind w:left="0"/>
              <w:jc w:val="center"/>
            </w:pPr>
            <w:r>
              <w:t>5</w:t>
            </w:r>
            <w:r w:rsidR="00B71AF6" w:rsidRPr="004D2067">
              <w:t>/1</w:t>
            </w:r>
            <w:r>
              <w:t>70</w:t>
            </w:r>
          </w:p>
        </w:tc>
        <w:tc>
          <w:tcPr>
            <w:tcW w:w="1276" w:type="dxa"/>
          </w:tcPr>
          <w:p w:rsidR="00B71AF6" w:rsidRPr="004D2067" w:rsidRDefault="001A2FC9" w:rsidP="001A2FC9">
            <w:pPr>
              <w:pStyle w:val="a3"/>
              <w:ind w:left="0"/>
              <w:jc w:val="center"/>
              <w:rPr>
                <w:b/>
                <w:sz w:val="28"/>
                <w:szCs w:val="28"/>
              </w:rPr>
            </w:pPr>
            <w:r>
              <w:t>5</w:t>
            </w:r>
            <w:r w:rsidR="00B71AF6" w:rsidRPr="004D2067">
              <w:t>/1</w:t>
            </w:r>
            <w:r>
              <w:t>70</w:t>
            </w:r>
          </w:p>
        </w:tc>
        <w:tc>
          <w:tcPr>
            <w:tcW w:w="1099" w:type="dxa"/>
          </w:tcPr>
          <w:p w:rsidR="00B71AF6" w:rsidRPr="004D2067" w:rsidRDefault="001A2FC9" w:rsidP="001A2FC9">
            <w:pPr>
              <w:pStyle w:val="a3"/>
              <w:ind w:left="0"/>
              <w:jc w:val="center"/>
            </w:pPr>
            <w:r>
              <w:t>4</w:t>
            </w:r>
            <w:r w:rsidR="00B71AF6" w:rsidRPr="004D2067">
              <w:t>/1</w:t>
            </w:r>
            <w:r>
              <w:t>36</w:t>
            </w:r>
          </w:p>
        </w:tc>
      </w:tr>
    </w:tbl>
    <w:p w:rsidR="001A2FC9" w:rsidRPr="001A2FC9" w:rsidRDefault="001A2FC9" w:rsidP="001A2FC9">
      <w:pPr>
        <w:pStyle w:val="a3"/>
      </w:pPr>
    </w:p>
    <w:sectPr w:rsidR="001A2FC9" w:rsidRPr="001A2FC9" w:rsidSect="00A92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0392D"/>
    <w:multiLevelType w:val="hybridMultilevel"/>
    <w:tmpl w:val="46C8B758"/>
    <w:lvl w:ilvl="0" w:tplc="555C31D2">
      <w:numFmt w:val="bullet"/>
      <w:lvlText w:val="-"/>
      <w:lvlJc w:val="left"/>
      <w:pPr>
        <w:ind w:left="222" w:hanging="166"/>
      </w:pPr>
      <w:rPr>
        <w:rFonts w:ascii="Times New Roman" w:eastAsia="Times New Roman" w:hAnsi="Times New Roman" w:cs="Times New Roman" w:hint="default"/>
        <w:w w:val="99"/>
        <w:sz w:val="24"/>
        <w:szCs w:val="24"/>
        <w:lang w:val="ru-RU" w:eastAsia="en-US" w:bidi="ar-SA"/>
      </w:rPr>
    </w:lvl>
    <w:lvl w:ilvl="1" w:tplc="CF4AEADC">
      <w:numFmt w:val="bullet"/>
      <w:lvlText w:val="•"/>
      <w:lvlJc w:val="left"/>
      <w:pPr>
        <w:ind w:left="1178" w:hanging="166"/>
      </w:pPr>
      <w:rPr>
        <w:rFonts w:hint="default"/>
        <w:lang w:val="ru-RU" w:eastAsia="en-US" w:bidi="ar-SA"/>
      </w:rPr>
    </w:lvl>
    <w:lvl w:ilvl="2" w:tplc="8F868878">
      <w:numFmt w:val="bullet"/>
      <w:lvlText w:val="•"/>
      <w:lvlJc w:val="left"/>
      <w:pPr>
        <w:ind w:left="2137" w:hanging="166"/>
      </w:pPr>
      <w:rPr>
        <w:rFonts w:hint="default"/>
        <w:lang w:val="ru-RU" w:eastAsia="en-US" w:bidi="ar-SA"/>
      </w:rPr>
    </w:lvl>
    <w:lvl w:ilvl="3" w:tplc="C8F6445A">
      <w:numFmt w:val="bullet"/>
      <w:lvlText w:val="•"/>
      <w:lvlJc w:val="left"/>
      <w:pPr>
        <w:ind w:left="3095" w:hanging="166"/>
      </w:pPr>
      <w:rPr>
        <w:rFonts w:hint="default"/>
        <w:lang w:val="ru-RU" w:eastAsia="en-US" w:bidi="ar-SA"/>
      </w:rPr>
    </w:lvl>
    <w:lvl w:ilvl="4" w:tplc="97A87F52">
      <w:numFmt w:val="bullet"/>
      <w:lvlText w:val="•"/>
      <w:lvlJc w:val="left"/>
      <w:pPr>
        <w:ind w:left="4054" w:hanging="166"/>
      </w:pPr>
      <w:rPr>
        <w:rFonts w:hint="default"/>
        <w:lang w:val="ru-RU" w:eastAsia="en-US" w:bidi="ar-SA"/>
      </w:rPr>
    </w:lvl>
    <w:lvl w:ilvl="5" w:tplc="E7AC6324">
      <w:numFmt w:val="bullet"/>
      <w:lvlText w:val="•"/>
      <w:lvlJc w:val="left"/>
      <w:pPr>
        <w:ind w:left="5013" w:hanging="166"/>
      </w:pPr>
      <w:rPr>
        <w:rFonts w:hint="default"/>
        <w:lang w:val="ru-RU" w:eastAsia="en-US" w:bidi="ar-SA"/>
      </w:rPr>
    </w:lvl>
    <w:lvl w:ilvl="6" w:tplc="E264A7EE">
      <w:numFmt w:val="bullet"/>
      <w:lvlText w:val="•"/>
      <w:lvlJc w:val="left"/>
      <w:pPr>
        <w:ind w:left="5971" w:hanging="166"/>
      </w:pPr>
      <w:rPr>
        <w:rFonts w:hint="default"/>
        <w:lang w:val="ru-RU" w:eastAsia="en-US" w:bidi="ar-SA"/>
      </w:rPr>
    </w:lvl>
    <w:lvl w:ilvl="7" w:tplc="EC4258F4">
      <w:numFmt w:val="bullet"/>
      <w:lvlText w:val="•"/>
      <w:lvlJc w:val="left"/>
      <w:pPr>
        <w:ind w:left="6930" w:hanging="166"/>
      </w:pPr>
      <w:rPr>
        <w:rFonts w:hint="default"/>
        <w:lang w:val="ru-RU" w:eastAsia="en-US" w:bidi="ar-SA"/>
      </w:rPr>
    </w:lvl>
    <w:lvl w:ilvl="8" w:tplc="0D5A998E">
      <w:numFmt w:val="bullet"/>
      <w:lvlText w:val="•"/>
      <w:lvlJc w:val="left"/>
      <w:pPr>
        <w:ind w:left="7889" w:hanging="166"/>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48A"/>
    <w:rsid w:val="00040CB3"/>
    <w:rsid w:val="00066203"/>
    <w:rsid w:val="000913A0"/>
    <w:rsid w:val="000F3FE6"/>
    <w:rsid w:val="00110E50"/>
    <w:rsid w:val="00197D87"/>
    <w:rsid w:val="001A2FC9"/>
    <w:rsid w:val="001B6064"/>
    <w:rsid w:val="001E01AF"/>
    <w:rsid w:val="002312A1"/>
    <w:rsid w:val="002C0C05"/>
    <w:rsid w:val="00310830"/>
    <w:rsid w:val="00423158"/>
    <w:rsid w:val="00446940"/>
    <w:rsid w:val="004728CA"/>
    <w:rsid w:val="00491C81"/>
    <w:rsid w:val="004B2C0E"/>
    <w:rsid w:val="004D2067"/>
    <w:rsid w:val="004F34B7"/>
    <w:rsid w:val="005048EC"/>
    <w:rsid w:val="005A5C13"/>
    <w:rsid w:val="005C0F75"/>
    <w:rsid w:val="00662C56"/>
    <w:rsid w:val="006A5D95"/>
    <w:rsid w:val="00742B63"/>
    <w:rsid w:val="00794A60"/>
    <w:rsid w:val="007C5E91"/>
    <w:rsid w:val="008052E9"/>
    <w:rsid w:val="00825FCC"/>
    <w:rsid w:val="00881923"/>
    <w:rsid w:val="008F543D"/>
    <w:rsid w:val="009349BE"/>
    <w:rsid w:val="00941E12"/>
    <w:rsid w:val="009801A5"/>
    <w:rsid w:val="00980229"/>
    <w:rsid w:val="00A133F8"/>
    <w:rsid w:val="00A173AA"/>
    <w:rsid w:val="00A2284E"/>
    <w:rsid w:val="00A2674B"/>
    <w:rsid w:val="00A42222"/>
    <w:rsid w:val="00A91E57"/>
    <w:rsid w:val="00A92DC1"/>
    <w:rsid w:val="00AE46D5"/>
    <w:rsid w:val="00B56AC4"/>
    <w:rsid w:val="00B71AF6"/>
    <w:rsid w:val="00B842ED"/>
    <w:rsid w:val="00BA2012"/>
    <w:rsid w:val="00BC4D68"/>
    <w:rsid w:val="00DC1F18"/>
    <w:rsid w:val="00DC448A"/>
    <w:rsid w:val="00E9658B"/>
    <w:rsid w:val="00EB3C28"/>
    <w:rsid w:val="00EF31A7"/>
    <w:rsid w:val="00F1005E"/>
    <w:rsid w:val="00F36BBB"/>
    <w:rsid w:val="00F53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448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C448A"/>
    <w:pPr>
      <w:ind w:left="93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448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C44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C448A"/>
    <w:pPr>
      <w:ind w:left="222"/>
      <w:jc w:val="both"/>
    </w:pPr>
    <w:rPr>
      <w:sz w:val="24"/>
      <w:szCs w:val="24"/>
    </w:rPr>
  </w:style>
  <w:style w:type="character" w:customStyle="1" w:styleId="a4">
    <w:name w:val="Основной текст Знак"/>
    <w:basedOn w:val="a0"/>
    <w:link w:val="a3"/>
    <w:uiPriority w:val="1"/>
    <w:rsid w:val="00DC448A"/>
    <w:rPr>
      <w:rFonts w:ascii="Times New Roman" w:eastAsia="Times New Roman" w:hAnsi="Times New Roman" w:cs="Times New Roman"/>
      <w:sz w:val="24"/>
      <w:szCs w:val="24"/>
    </w:rPr>
  </w:style>
  <w:style w:type="paragraph" w:customStyle="1" w:styleId="TableParagraph">
    <w:name w:val="Table Paragraph"/>
    <w:basedOn w:val="a"/>
    <w:uiPriority w:val="1"/>
    <w:qFormat/>
    <w:rsid w:val="00DC448A"/>
  </w:style>
  <w:style w:type="paragraph" w:styleId="a5">
    <w:name w:val="No Spacing"/>
    <w:uiPriority w:val="1"/>
    <w:qFormat/>
    <w:rsid w:val="00DC448A"/>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1"/>
    <w:qFormat/>
    <w:rsid w:val="008052E9"/>
    <w:pPr>
      <w:ind w:left="222" w:right="224"/>
    </w:pPr>
  </w:style>
  <w:style w:type="table" w:styleId="a7">
    <w:name w:val="Table Grid"/>
    <w:basedOn w:val="a1"/>
    <w:uiPriority w:val="59"/>
    <w:rsid w:val="00B71A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C1F18"/>
    <w:rPr>
      <w:rFonts w:ascii="Tahoma" w:hAnsi="Tahoma" w:cs="Tahoma"/>
      <w:sz w:val="16"/>
      <w:szCs w:val="16"/>
    </w:rPr>
  </w:style>
  <w:style w:type="character" w:customStyle="1" w:styleId="a9">
    <w:name w:val="Текст выноски Знак"/>
    <w:basedOn w:val="a0"/>
    <w:link w:val="a8"/>
    <w:uiPriority w:val="99"/>
    <w:semiHidden/>
    <w:rsid w:val="00DC1F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2EFF-AD84-4B96-9F89-AC9DA56F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20</cp:revision>
  <cp:lastPrinted>2023-10-05T08:06:00Z</cp:lastPrinted>
  <dcterms:created xsi:type="dcterms:W3CDTF">2023-08-14T08:08:00Z</dcterms:created>
  <dcterms:modified xsi:type="dcterms:W3CDTF">2024-09-18T05:07:00Z</dcterms:modified>
</cp:coreProperties>
</file>