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9E" w:rsidRDefault="00FC169E">
      <w:pPr>
        <w:pStyle w:val="a3"/>
        <w:ind w:left="94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" o:spid="_x0000_s1026" style="width:462.7pt;height:70pt;mso-position-horizontal-relative:char;mso-position-vertical-relative:line" coordsize="9254,1400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8" type="#_x0000_t202" style="position:absolute;left:4625;top:4;width:4624;height:1390" filled="f" strokeweight=".16936mm">
              <v:textbox inset="0,0,0,0">
                <w:txbxContent>
                  <w:p w:rsidR="00FC169E" w:rsidRDefault="000F29F1">
                    <w:pPr>
                      <w:spacing w:line="270" w:lineRule="exact"/>
                      <w:ind w:left="14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«Утверждаю»</w:t>
                    </w:r>
                  </w:p>
                  <w:p w:rsidR="00FC169E" w:rsidRDefault="000F29F1">
                    <w:pPr>
                      <w:spacing w:line="274" w:lineRule="exact"/>
                      <w:ind w:left="14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Директор</w:t>
                    </w:r>
                    <w:r w:rsidR="00822874">
                      <w:rPr>
                        <w:sz w:val="24"/>
                      </w:rPr>
                      <w:t xml:space="preserve"> М</w:t>
                    </w:r>
                    <w:r>
                      <w:rPr>
                        <w:sz w:val="24"/>
                      </w:rPr>
                      <w:t>ОУ «</w:t>
                    </w:r>
                    <w:r w:rsidR="00822874">
                      <w:rPr>
                        <w:sz w:val="24"/>
                      </w:rPr>
                      <w:t xml:space="preserve">СОШ с. </w:t>
                    </w:r>
                    <w:proofErr w:type="spellStart"/>
                    <w:r w:rsidR="00822874">
                      <w:rPr>
                        <w:sz w:val="24"/>
                      </w:rPr>
                      <w:t>Леляевка</w:t>
                    </w:r>
                    <w:proofErr w:type="spellEnd"/>
                    <w:r>
                      <w:rPr>
                        <w:spacing w:val="-4"/>
                        <w:sz w:val="24"/>
                      </w:rPr>
                      <w:t>»</w:t>
                    </w:r>
                  </w:p>
                  <w:p w:rsidR="00FC169E" w:rsidRDefault="000F29F1">
                    <w:pPr>
                      <w:tabs>
                        <w:tab w:val="left" w:pos="2058"/>
                      </w:tabs>
                      <w:ind w:left="203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ab/>
                    </w:r>
                    <w:proofErr w:type="spellStart"/>
                    <w:r w:rsidR="00822874">
                      <w:rPr>
                        <w:sz w:val="24"/>
                      </w:rPr>
                      <w:t>Шамшина</w:t>
                    </w:r>
                    <w:proofErr w:type="spellEnd"/>
                    <w:r w:rsidR="00822874">
                      <w:rPr>
                        <w:sz w:val="24"/>
                      </w:rPr>
                      <w:t xml:space="preserve"> М.В</w:t>
                    </w:r>
                    <w:r>
                      <w:rPr>
                        <w:spacing w:val="-4"/>
                        <w:sz w:val="24"/>
                      </w:rPr>
                      <w:t>.</w:t>
                    </w:r>
                  </w:p>
                  <w:p w:rsidR="00FC169E" w:rsidRDefault="000F29F1">
                    <w:pPr>
                      <w:ind w:left="143" w:right="8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Введено</w:t>
                    </w:r>
                    <w:r w:rsidR="0082287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</w:t>
                    </w:r>
                    <w:r w:rsidR="0082287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действие</w:t>
                    </w:r>
                    <w:r w:rsidR="0082287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приказом</w:t>
                    </w:r>
                    <w:r w:rsidR="0082287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№121-ОД от 29.08.2024 г.</w:t>
                    </w:r>
                  </w:p>
                </w:txbxContent>
              </v:textbox>
            </v:shape>
            <v:shape id="docshape3" o:spid="_x0000_s1027" type="#_x0000_t202" style="position:absolute;left:4;top:4;width:4621;height:1390" filled="f" strokeweight=".48pt">
              <v:textbox inset="0,0,0,0">
                <w:txbxContent>
                  <w:p w:rsidR="00FC169E" w:rsidRDefault="000F29F1">
                    <w:pPr>
                      <w:spacing w:line="270" w:lineRule="exact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Принято</w:t>
                    </w:r>
                  </w:p>
                  <w:p w:rsidR="00FC169E" w:rsidRDefault="000F29F1">
                    <w:pPr>
                      <w:ind w:left="103" w:right="105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педагогическим советом протокол</w:t>
                    </w:r>
                    <w:r w:rsidR="0082287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№2</w:t>
                    </w:r>
                    <w:r w:rsidR="0082287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</w:t>
                    </w:r>
                    <w:r w:rsidR="0082287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28.08.2024г.</w:t>
                    </w:r>
                  </w:p>
                  <w:p w:rsidR="00FC169E" w:rsidRDefault="000F29F1">
                    <w:pPr>
                      <w:ind w:left="10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председатель</w:t>
                    </w:r>
                    <w:r w:rsidR="00822874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педагогического</w:t>
                    </w:r>
                    <w:r w:rsidR="00822874">
                      <w:rPr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совета:</w:t>
                    </w:r>
                  </w:p>
                  <w:p w:rsidR="00FC169E" w:rsidRDefault="000F29F1">
                    <w:pPr>
                      <w:tabs>
                        <w:tab w:val="left" w:pos="1718"/>
                      </w:tabs>
                      <w:ind w:left="103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ab/>
                    </w:r>
                    <w:proofErr w:type="spellStart"/>
                    <w:r w:rsidR="00822874">
                      <w:rPr>
                        <w:sz w:val="24"/>
                      </w:rPr>
                      <w:t>Шамшина</w:t>
                    </w:r>
                    <w:proofErr w:type="spellEnd"/>
                    <w:r w:rsidR="00822874">
                      <w:rPr>
                        <w:sz w:val="24"/>
                      </w:rPr>
                      <w:t xml:space="preserve"> М.В</w:t>
                    </w:r>
                    <w:r>
                      <w:rPr>
                        <w:spacing w:val="-4"/>
                        <w:sz w:val="24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C169E" w:rsidRDefault="00FC169E">
      <w:pPr>
        <w:pStyle w:val="a3"/>
        <w:ind w:left="0" w:firstLine="0"/>
        <w:jc w:val="left"/>
        <w:rPr>
          <w:sz w:val="28"/>
        </w:rPr>
      </w:pPr>
    </w:p>
    <w:p w:rsidR="00FC169E" w:rsidRDefault="00FC169E">
      <w:pPr>
        <w:pStyle w:val="a3"/>
        <w:ind w:left="0" w:firstLine="0"/>
        <w:jc w:val="left"/>
        <w:rPr>
          <w:sz w:val="28"/>
        </w:rPr>
      </w:pPr>
    </w:p>
    <w:p w:rsidR="00FC169E" w:rsidRDefault="00FC169E">
      <w:pPr>
        <w:pStyle w:val="a3"/>
        <w:ind w:left="0" w:firstLine="0"/>
        <w:jc w:val="left"/>
        <w:rPr>
          <w:sz w:val="28"/>
        </w:rPr>
      </w:pPr>
    </w:p>
    <w:p w:rsidR="00FC169E" w:rsidRDefault="000F29F1">
      <w:pPr>
        <w:pStyle w:val="a4"/>
      </w:pPr>
      <w:r>
        <w:t>Положение</w:t>
      </w:r>
      <w:r w:rsidR="008E49F5">
        <w:t xml:space="preserve"> </w:t>
      </w:r>
      <w:r>
        <w:t>об</w:t>
      </w:r>
      <w:r w:rsidR="008E49F5">
        <w:t xml:space="preserve"> </w:t>
      </w:r>
      <w:r>
        <w:t>организации,</w:t>
      </w:r>
      <w:r w:rsidR="00822874">
        <w:t xml:space="preserve"> </w:t>
      </w:r>
      <w:r>
        <w:t>проведении</w:t>
      </w:r>
      <w:r w:rsidR="008E49F5">
        <w:t xml:space="preserve"> </w:t>
      </w:r>
      <w:r>
        <w:t>и</w:t>
      </w:r>
      <w:r w:rsidR="008E49F5">
        <w:t xml:space="preserve"> </w:t>
      </w:r>
      <w:r>
        <w:t>учете</w:t>
      </w:r>
      <w:r w:rsidR="008E49F5">
        <w:t xml:space="preserve"> </w:t>
      </w:r>
      <w:r>
        <w:t>результатов всероссийских проверочных работ</w:t>
      </w:r>
    </w:p>
    <w:p w:rsidR="00FC169E" w:rsidRDefault="00FC169E">
      <w:pPr>
        <w:pStyle w:val="a3"/>
        <w:spacing w:before="180"/>
        <w:ind w:left="0" w:firstLine="0"/>
        <w:jc w:val="left"/>
        <w:rPr>
          <w:b/>
          <w:sz w:val="28"/>
        </w:rPr>
      </w:pPr>
    </w:p>
    <w:p w:rsidR="00FC169E" w:rsidRDefault="000F29F1">
      <w:pPr>
        <w:pStyle w:val="Heading1"/>
        <w:numPr>
          <w:ilvl w:val="0"/>
          <w:numId w:val="8"/>
        </w:numPr>
        <w:tabs>
          <w:tab w:val="left" w:pos="3587"/>
        </w:tabs>
        <w:ind w:hanging="242"/>
        <w:jc w:val="left"/>
      </w:pPr>
      <w:r>
        <w:t>ОБЩИЕ</w:t>
      </w:r>
      <w:r w:rsidR="008E49F5">
        <w:t xml:space="preserve"> </w:t>
      </w:r>
      <w:r>
        <w:rPr>
          <w:spacing w:val="-2"/>
        </w:rPr>
        <w:t>ПОЛОЖЕНИЯ</w:t>
      </w:r>
    </w:p>
    <w:p w:rsidR="00FC169E" w:rsidRDefault="000F29F1">
      <w:pPr>
        <w:pStyle w:val="a5"/>
        <w:numPr>
          <w:ilvl w:val="1"/>
          <w:numId w:val="8"/>
        </w:numPr>
        <w:tabs>
          <w:tab w:val="left" w:pos="1361"/>
        </w:tabs>
        <w:spacing w:before="267"/>
        <w:ind w:right="128"/>
        <w:rPr>
          <w:sz w:val="24"/>
        </w:rPr>
      </w:pPr>
      <w:r>
        <w:rPr>
          <w:sz w:val="24"/>
        </w:rPr>
        <w:t xml:space="preserve">Настоящее Положение об организации, проведении и зачете результатов всероссийских проверочных работ разработано на основании Федерального закона от 29.12.2012 № 273-ФЗ «Об образовании в Российской Федерации», </w:t>
      </w:r>
      <w:hyperlink r:id="rId5">
        <w:r>
          <w:rPr>
            <w:sz w:val="24"/>
          </w:rPr>
          <w:t>Правилами</w:t>
        </w:r>
      </w:hyperlink>
      <w:r>
        <w:rPr>
          <w:sz w:val="24"/>
        </w:rPr>
        <w:t xml:space="preserve"> осуществления мониторинга системы образования, утвержденными постановлением Правительства Российской Федерации от 05.08.2013 N 662,постановлениемправительства Российской Федера</w:t>
      </w:r>
      <w:r>
        <w:rPr>
          <w:sz w:val="24"/>
        </w:rPr>
        <w:t>ции от 30 апреля 2024 года № 556 «Об утверждении перечня мероприятий по оценке качества образования и Правил проведения мероприятий по оценки качества образования»,</w:t>
      </w:r>
    </w:p>
    <w:p w:rsidR="00FC169E" w:rsidRDefault="000F29F1">
      <w:pPr>
        <w:pStyle w:val="a5"/>
        <w:numPr>
          <w:ilvl w:val="1"/>
          <w:numId w:val="8"/>
        </w:numPr>
        <w:tabs>
          <w:tab w:val="left" w:pos="1400"/>
        </w:tabs>
        <w:ind w:right="132"/>
        <w:rPr>
          <w:sz w:val="24"/>
        </w:rPr>
      </w:pPr>
      <w:r>
        <w:rPr>
          <w:sz w:val="24"/>
        </w:rPr>
        <w:t>Всероссийские проверочные работы (далее - ВПР) в образовательных организациях, осуществляющ</w:t>
      </w:r>
      <w:r>
        <w:rPr>
          <w:sz w:val="24"/>
        </w:rPr>
        <w:t xml:space="preserve">их образовательную деятельность по основным образовательным программам проводятся в целях осуществления мониторинга уровня и качества </w:t>
      </w:r>
      <w:proofErr w:type="gramStart"/>
      <w:r>
        <w:rPr>
          <w:sz w:val="24"/>
        </w:rPr>
        <w:t>подготовки</w:t>
      </w:r>
      <w:proofErr w:type="gramEnd"/>
      <w:r>
        <w:rPr>
          <w:sz w:val="24"/>
        </w:rPr>
        <w:t xml:space="preserve"> обучающихся в соответствии с федеральными государственными образовательными стандартами и федеральными основным</w:t>
      </w:r>
      <w:r>
        <w:rPr>
          <w:sz w:val="24"/>
        </w:rPr>
        <w:t xml:space="preserve">и общеобразовательными </w:t>
      </w:r>
      <w:r>
        <w:rPr>
          <w:spacing w:val="-2"/>
          <w:sz w:val="24"/>
        </w:rPr>
        <w:t>программами.</w:t>
      </w:r>
    </w:p>
    <w:p w:rsidR="00FC169E" w:rsidRDefault="000F29F1">
      <w:pPr>
        <w:pStyle w:val="a5"/>
        <w:numPr>
          <w:ilvl w:val="1"/>
          <w:numId w:val="8"/>
        </w:numPr>
        <w:tabs>
          <w:tab w:val="left" w:pos="1331"/>
        </w:tabs>
        <w:spacing w:before="1"/>
        <w:ind w:left="1331" w:hanging="480"/>
        <w:rPr>
          <w:sz w:val="24"/>
        </w:rPr>
      </w:pPr>
      <w:r>
        <w:rPr>
          <w:sz w:val="24"/>
        </w:rPr>
        <w:t>ВПР</w:t>
      </w:r>
      <w:r w:rsidR="008E49F5">
        <w:rPr>
          <w:sz w:val="24"/>
        </w:rPr>
        <w:t xml:space="preserve"> </w:t>
      </w:r>
      <w:r>
        <w:rPr>
          <w:sz w:val="24"/>
        </w:rPr>
        <w:t>включают</w:t>
      </w:r>
      <w:r w:rsidR="008E49F5">
        <w:rPr>
          <w:sz w:val="24"/>
        </w:rPr>
        <w:t xml:space="preserve"> </w:t>
      </w:r>
      <w:r>
        <w:rPr>
          <w:sz w:val="24"/>
        </w:rPr>
        <w:t>в</w:t>
      </w:r>
      <w:r w:rsidR="008E49F5">
        <w:rPr>
          <w:sz w:val="24"/>
        </w:rPr>
        <w:t xml:space="preserve"> </w:t>
      </w:r>
      <w:r>
        <w:rPr>
          <w:sz w:val="24"/>
        </w:rPr>
        <w:t>расписание</w:t>
      </w:r>
      <w:r w:rsidR="008E49F5">
        <w:rPr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занятий.</w:t>
      </w:r>
    </w:p>
    <w:p w:rsidR="00FC169E" w:rsidRDefault="000F29F1">
      <w:pPr>
        <w:pStyle w:val="a5"/>
        <w:numPr>
          <w:ilvl w:val="1"/>
          <w:numId w:val="8"/>
        </w:numPr>
        <w:tabs>
          <w:tab w:val="left" w:pos="1323"/>
        </w:tabs>
        <w:spacing w:before="2"/>
        <w:ind w:right="128"/>
        <w:rPr>
          <w:sz w:val="24"/>
        </w:rPr>
      </w:pPr>
      <w:proofErr w:type="gramStart"/>
      <w:r>
        <w:rPr>
          <w:sz w:val="24"/>
        </w:rPr>
        <w:t>Информационный обмен и передача данных в рамках проведения ВПР осуществляется с использованием Федеральной информационной системы оценки качества образования https://lk-fisoko.obrna</w:t>
      </w:r>
      <w:r>
        <w:rPr>
          <w:sz w:val="24"/>
        </w:rPr>
        <w:t xml:space="preserve">dzor.gov.ru/ (далее - ФИС ОКО) посредством внесения данных через личные кабинета образовательной организации, в котором размещается актуальная информация о проведении ВПР, инструктивные и методические </w:t>
      </w:r>
      <w:r>
        <w:rPr>
          <w:spacing w:val="-2"/>
          <w:sz w:val="24"/>
        </w:rPr>
        <w:t>материалы.</w:t>
      </w:r>
      <w:proofErr w:type="gramEnd"/>
    </w:p>
    <w:p w:rsidR="00FC169E" w:rsidRDefault="000F29F1">
      <w:pPr>
        <w:pStyle w:val="a5"/>
        <w:numPr>
          <w:ilvl w:val="1"/>
          <w:numId w:val="8"/>
        </w:numPr>
        <w:tabs>
          <w:tab w:val="left" w:pos="1287"/>
        </w:tabs>
        <w:ind w:right="129"/>
        <w:rPr>
          <w:sz w:val="24"/>
        </w:rPr>
      </w:pPr>
      <w:proofErr w:type="gramStart"/>
      <w:r>
        <w:rPr>
          <w:sz w:val="24"/>
        </w:rPr>
        <w:t>Проведение ВПР в образовательной организации</w:t>
      </w:r>
      <w:r>
        <w:rPr>
          <w:sz w:val="24"/>
        </w:rPr>
        <w:t xml:space="preserve"> регламентируется приказами Федеральной службы по надзору в сфере образования и науки, Федеральном Порядком проведения всероссийских проверочных работ (утвержденным на текущий год), региональными и муниципальными нормативными документами (при наличии), при</w:t>
      </w:r>
      <w:r>
        <w:rPr>
          <w:sz w:val="24"/>
        </w:rPr>
        <w:t>казом директора образовательной организации.</w:t>
      </w:r>
      <w:proofErr w:type="gramEnd"/>
    </w:p>
    <w:p w:rsidR="00FC169E" w:rsidRDefault="00FC169E">
      <w:pPr>
        <w:pStyle w:val="a3"/>
        <w:spacing w:before="147"/>
        <w:ind w:left="0" w:firstLine="0"/>
        <w:jc w:val="left"/>
      </w:pPr>
    </w:p>
    <w:p w:rsidR="00FC169E" w:rsidRDefault="000F29F1">
      <w:pPr>
        <w:pStyle w:val="Heading1"/>
        <w:numPr>
          <w:ilvl w:val="0"/>
          <w:numId w:val="8"/>
        </w:numPr>
        <w:tabs>
          <w:tab w:val="left" w:pos="3863"/>
        </w:tabs>
        <w:spacing w:before="1"/>
        <w:ind w:left="3863" w:hanging="242"/>
        <w:jc w:val="left"/>
      </w:pPr>
      <w:r>
        <w:t>УЧАСТНИКИ</w:t>
      </w:r>
      <w:r w:rsidR="008E49F5">
        <w:t xml:space="preserve"> </w:t>
      </w:r>
      <w:r>
        <w:rPr>
          <w:spacing w:val="-5"/>
        </w:rPr>
        <w:t>ВПР</w:t>
      </w:r>
    </w:p>
    <w:p w:rsidR="00FC169E" w:rsidRDefault="000F29F1">
      <w:pPr>
        <w:pStyle w:val="a5"/>
        <w:numPr>
          <w:ilvl w:val="1"/>
          <w:numId w:val="8"/>
        </w:numPr>
        <w:tabs>
          <w:tab w:val="left" w:pos="1313"/>
        </w:tabs>
        <w:spacing w:before="266"/>
        <w:ind w:right="130"/>
        <w:rPr>
          <w:sz w:val="24"/>
        </w:rPr>
      </w:pPr>
      <w:r>
        <w:rPr>
          <w:sz w:val="24"/>
        </w:rPr>
        <w:t>Участниками</w:t>
      </w:r>
      <w:r w:rsidR="008E49F5">
        <w:rPr>
          <w:sz w:val="24"/>
        </w:rPr>
        <w:t xml:space="preserve"> ВПР являются все обучающиеся М</w:t>
      </w:r>
      <w:r>
        <w:rPr>
          <w:sz w:val="24"/>
        </w:rPr>
        <w:t>ОУ «</w:t>
      </w:r>
      <w:r w:rsidR="008E49F5">
        <w:rPr>
          <w:sz w:val="24"/>
        </w:rPr>
        <w:t xml:space="preserve">СОШ с. </w:t>
      </w:r>
      <w:proofErr w:type="spellStart"/>
      <w:r w:rsidR="008E49F5">
        <w:rPr>
          <w:sz w:val="24"/>
        </w:rPr>
        <w:t>Леляевка</w:t>
      </w:r>
      <w:proofErr w:type="spellEnd"/>
      <w:r>
        <w:rPr>
          <w:sz w:val="24"/>
        </w:rPr>
        <w:t xml:space="preserve">», за исключением обучающихся 1 – 3 – </w:t>
      </w:r>
      <w:proofErr w:type="spellStart"/>
      <w:r>
        <w:rPr>
          <w:sz w:val="24"/>
        </w:rPr>
        <w:t>х</w:t>
      </w:r>
      <w:proofErr w:type="spellEnd"/>
      <w:r>
        <w:rPr>
          <w:sz w:val="24"/>
        </w:rPr>
        <w:t xml:space="preserve"> классов и 9-х классов.</w:t>
      </w:r>
    </w:p>
    <w:p w:rsidR="00FC169E" w:rsidRDefault="000F29F1">
      <w:pPr>
        <w:pStyle w:val="a5"/>
        <w:numPr>
          <w:ilvl w:val="1"/>
          <w:numId w:val="8"/>
        </w:numPr>
        <w:tabs>
          <w:tab w:val="left" w:pos="1295"/>
        </w:tabs>
        <w:ind w:left="1295" w:hanging="444"/>
        <w:rPr>
          <w:sz w:val="24"/>
        </w:rPr>
      </w:pPr>
      <w:r>
        <w:rPr>
          <w:sz w:val="24"/>
        </w:rPr>
        <w:t>Обучающиеся</w:t>
      </w:r>
      <w:r w:rsidR="008E49F5">
        <w:rPr>
          <w:sz w:val="24"/>
        </w:rPr>
        <w:t xml:space="preserve"> </w:t>
      </w:r>
      <w:r>
        <w:rPr>
          <w:sz w:val="24"/>
        </w:rPr>
        <w:t>с</w:t>
      </w:r>
      <w:r w:rsidR="008E49F5">
        <w:rPr>
          <w:sz w:val="24"/>
        </w:rPr>
        <w:t xml:space="preserve"> </w:t>
      </w:r>
      <w:r>
        <w:rPr>
          <w:sz w:val="24"/>
        </w:rPr>
        <w:t>ограниченными</w:t>
      </w:r>
      <w:r w:rsidR="008E49F5">
        <w:rPr>
          <w:sz w:val="24"/>
        </w:rPr>
        <w:t xml:space="preserve"> </w:t>
      </w:r>
      <w:r>
        <w:rPr>
          <w:sz w:val="24"/>
        </w:rPr>
        <w:t>возможностями</w:t>
      </w:r>
      <w:r w:rsidR="008E49F5">
        <w:rPr>
          <w:sz w:val="24"/>
        </w:rPr>
        <w:t xml:space="preserve"> </w:t>
      </w:r>
      <w:r>
        <w:rPr>
          <w:sz w:val="24"/>
        </w:rPr>
        <w:t>здоровья</w:t>
      </w:r>
      <w:r w:rsidR="008E49F5">
        <w:rPr>
          <w:sz w:val="24"/>
        </w:rPr>
        <w:t xml:space="preserve"> </w:t>
      </w:r>
      <w:r>
        <w:rPr>
          <w:sz w:val="24"/>
        </w:rPr>
        <w:t>принимают</w:t>
      </w:r>
      <w:r w:rsidR="008E49F5">
        <w:rPr>
          <w:sz w:val="24"/>
        </w:rPr>
        <w:t xml:space="preserve"> </w:t>
      </w:r>
      <w:r>
        <w:rPr>
          <w:spacing w:val="-2"/>
          <w:sz w:val="24"/>
        </w:rPr>
        <w:t>участие</w:t>
      </w:r>
    </w:p>
    <w:p w:rsidR="00FC169E" w:rsidRDefault="00FC169E">
      <w:pPr>
        <w:pStyle w:val="a5"/>
        <w:rPr>
          <w:sz w:val="24"/>
        </w:rPr>
        <w:sectPr w:rsidR="00FC169E">
          <w:type w:val="continuous"/>
          <w:pgSz w:w="11900" w:h="16860"/>
          <w:pgMar w:top="1000" w:right="708" w:bottom="280" w:left="1559" w:header="720" w:footer="720" w:gutter="0"/>
          <w:cols w:space="720"/>
        </w:sectPr>
      </w:pPr>
    </w:p>
    <w:p w:rsidR="00FC169E" w:rsidRDefault="000F29F1">
      <w:pPr>
        <w:pStyle w:val="a3"/>
        <w:spacing w:before="67"/>
        <w:ind w:right="133" w:firstLine="0"/>
      </w:pPr>
      <w:r>
        <w:lastRenderedPageBreak/>
        <w:t xml:space="preserve">в ВПР по решению образовательной организации, с согласия родителей (законных представителей) и с учетом особенностей состояния здоровья и психофизического </w:t>
      </w:r>
      <w:r>
        <w:rPr>
          <w:spacing w:val="-2"/>
        </w:rPr>
        <w:t>развития.</w:t>
      </w:r>
    </w:p>
    <w:p w:rsidR="00FC169E" w:rsidRDefault="00FC169E">
      <w:pPr>
        <w:pStyle w:val="a3"/>
        <w:spacing w:before="10"/>
        <w:ind w:left="0" w:firstLine="0"/>
        <w:jc w:val="left"/>
      </w:pPr>
    </w:p>
    <w:p w:rsidR="00FC169E" w:rsidRDefault="000F29F1">
      <w:pPr>
        <w:pStyle w:val="Heading1"/>
        <w:numPr>
          <w:ilvl w:val="0"/>
          <w:numId w:val="8"/>
        </w:numPr>
        <w:tabs>
          <w:tab w:val="left" w:pos="764"/>
        </w:tabs>
        <w:ind w:left="764" w:hanging="242"/>
        <w:jc w:val="left"/>
      </w:pPr>
      <w:r>
        <w:rPr>
          <w:spacing w:val="-2"/>
        </w:rPr>
        <w:t>ФУНКЦИИ</w:t>
      </w:r>
      <w:r w:rsidR="008E49F5">
        <w:rPr>
          <w:spacing w:val="-2"/>
        </w:rPr>
        <w:t xml:space="preserve"> </w:t>
      </w:r>
      <w:r>
        <w:rPr>
          <w:spacing w:val="-2"/>
        </w:rPr>
        <w:t>УЧАСТНИКОВ</w:t>
      </w:r>
      <w:r w:rsidR="008E49F5">
        <w:rPr>
          <w:spacing w:val="-2"/>
        </w:rPr>
        <w:t xml:space="preserve"> </w:t>
      </w:r>
      <w:r>
        <w:rPr>
          <w:spacing w:val="-2"/>
        </w:rPr>
        <w:t>ВСЕРОССИЙСКИХ</w:t>
      </w:r>
      <w:r w:rsidR="008E49F5">
        <w:rPr>
          <w:spacing w:val="-2"/>
        </w:rPr>
        <w:t xml:space="preserve"> </w:t>
      </w:r>
      <w:r>
        <w:rPr>
          <w:spacing w:val="-2"/>
        </w:rPr>
        <w:t>ПРОВЕРОЧНЫ</w:t>
      </w:r>
      <w:r w:rsidR="008E49F5">
        <w:rPr>
          <w:spacing w:val="-2"/>
        </w:rPr>
        <w:t xml:space="preserve"> </w:t>
      </w:r>
      <w:r>
        <w:rPr>
          <w:spacing w:val="-2"/>
        </w:rPr>
        <w:t>ХРАБОТ.</w:t>
      </w:r>
    </w:p>
    <w:p w:rsidR="00FC169E" w:rsidRDefault="00FC169E">
      <w:pPr>
        <w:pStyle w:val="a3"/>
        <w:spacing w:before="117"/>
        <w:ind w:left="0" w:firstLine="0"/>
        <w:jc w:val="left"/>
        <w:rPr>
          <w:b/>
        </w:rPr>
      </w:pPr>
    </w:p>
    <w:p w:rsidR="00FC169E" w:rsidRDefault="000F29F1">
      <w:pPr>
        <w:pStyle w:val="a5"/>
        <w:numPr>
          <w:ilvl w:val="1"/>
          <w:numId w:val="8"/>
        </w:numPr>
        <w:tabs>
          <w:tab w:val="left" w:pos="1271"/>
        </w:tabs>
        <w:spacing w:before="1"/>
        <w:ind w:left="1271" w:hanging="420"/>
        <w:rPr>
          <w:sz w:val="24"/>
        </w:rPr>
      </w:pPr>
      <w:r>
        <w:rPr>
          <w:sz w:val="24"/>
        </w:rPr>
        <w:t>Образовательная</w:t>
      </w:r>
      <w:r w:rsidR="008E49F5">
        <w:rPr>
          <w:sz w:val="24"/>
        </w:rPr>
        <w:t xml:space="preserve"> </w:t>
      </w:r>
      <w:r>
        <w:rPr>
          <w:spacing w:val="-2"/>
          <w:sz w:val="24"/>
        </w:rPr>
        <w:t>организац</w:t>
      </w:r>
      <w:r>
        <w:rPr>
          <w:spacing w:val="-2"/>
          <w:sz w:val="24"/>
        </w:rPr>
        <w:t>ия:</w:t>
      </w:r>
    </w:p>
    <w:p w:rsidR="00FC169E" w:rsidRDefault="000F29F1">
      <w:pPr>
        <w:pStyle w:val="a5"/>
        <w:numPr>
          <w:ilvl w:val="0"/>
          <w:numId w:val="3"/>
        </w:numPr>
        <w:tabs>
          <w:tab w:val="left" w:pos="1640"/>
        </w:tabs>
        <w:spacing w:before="4" w:line="237" w:lineRule="auto"/>
        <w:ind w:right="159" w:firstLine="705"/>
        <w:jc w:val="left"/>
        <w:rPr>
          <w:sz w:val="24"/>
        </w:rPr>
      </w:pPr>
      <w:r>
        <w:rPr>
          <w:sz w:val="24"/>
        </w:rPr>
        <w:t>назначает лицо, обеспечивающее координацию работ по проведению ВПР (далее – школьный координатор ВПР);</w:t>
      </w:r>
    </w:p>
    <w:p w:rsidR="00FC169E" w:rsidRDefault="000F29F1">
      <w:pPr>
        <w:pStyle w:val="a5"/>
        <w:numPr>
          <w:ilvl w:val="0"/>
          <w:numId w:val="3"/>
        </w:numPr>
        <w:tabs>
          <w:tab w:val="left" w:pos="1580"/>
        </w:tabs>
        <w:spacing w:before="2" w:line="237" w:lineRule="auto"/>
        <w:ind w:right="170" w:firstLine="705"/>
        <w:jc w:val="left"/>
        <w:rPr>
          <w:sz w:val="24"/>
        </w:rPr>
      </w:pPr>
      <w:r>
        <w:rPr>
          <w:sz w:val="24"/>
        </w:rPr>
        <w:t>обеспечивает написание ВПР в сроки, утвержденные Федеральной службой по</w:t>
      </w:r>
      <w:r w:rsidR="008E49F5">
        <w:rPr>
          <w:sz w:val="24"/>
        </w:rPr>
        <w:t xml:space="preserve"> </w:t>
      </w:r>
      <w:r>
        <w:rPr>
          <w:sz w:val="24"/>
        </w:rPr>
        <w:t>надзору в сфере образования и науки;</w:t>
      </w:r>
    </w:p>
    <w:p w:rsidR="00FC169E" w:rsidRDefault="000F29F1">
      <w:pPr>
        <w:pStyle w:val="a5"/>
        <w:numPr>
          <w:ilvl w:val="0"/>
          <w:numId w:val="3"/>
        </w:numPr>
        <w:tabs>
          <w:tab w:val="left" w:pos="1580"/>
        </w:tabs>
        <w:spacing w:before="7" w:line="235" w:lineRule="auto"/>
        <w:ind w:right="636" w:firstLine="705"/>
        <w:jc w:val="left"/>
        <w:rPr>
          <w:sz w:val="24"/>
        </w:rPr>
      </w:pPr>
      <w:r>
        <w:rPr>
          <w:sz w:val="24"/>
        </w:rPr>
        <w:t>издает</w:t>
      </w:r>
      <w:r w:rsidR="008E49F5">
        <w:rPr>
          <w:sz w:val="24"/>
        </w:rPr>
        <w:t xml:space="preserve"> </w:t>
      </w:r>
      <w:r>
        <w:rPr>
          <w:sz w:val="24"/>
        </w:rPr>
        <w:t>приказ</w:t>
      </w:r>
      <w:r w:rsidR="008E49F5">
        <w:rPr>
          <w:sz w:val="24"/>
        </w:rPr>
        <w:t xml:space="preserve"> </w:t>
      </w:r>
      <w:r>
        <w:rPr>
          <w:sz w:val="24"/>
        </w:rPr>
        <w:t>об</w:t>
      </w:r>
      <w:r w:rsidR="008E49F5">
        <w:rPr>
          <w:sz w:val="24"/>
        </w:rPr>
        <w:t xml:space="preserve"> организации и  </w:t>
      </w:r>
      <w:r>
        <w:rPr>
          <w:sz w:val="24"/>
        </w:rPr>
        <w:t>проведени</w:t>
      </w:r>
      <w:r w:rsidR="008E49F5">
        <w:rPr>
          <w:sz w:val="24"/>
        </w:rPr>
        <w:t xml:space="preserve">и </w:t>
      </w:r>
      <w:r>
        <w:rPr>
          <w:sz w:val="24"/>
        </w:rPr>
        <w:t>ВПР</w:t>
      </w:r>
      <w:r w:rsidR="008E49F5">
        <w:rPr>
          <w:sz w:val="24"/>
        </w:rPr>
        <w:t xml:space="preserve"> </w:t>
      </w:r>
      <w:r>
        <w:rPr>
          <w:sz w:val="24"/>
        </w:rPr>
        <w:t>в</w:t>
      </w:r>
      <w:r w:rsidR="008E49F5">
        <w:rPr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организации;</w:t>
      </w:r>
    </w:p>
    <w:p w:rsidR="00FC169E" w:rsidRDefault="000F29F1">
      <w:pPr>
        <w:pStyle w:val="a5"/>
        <w:numPr>
          <w:ilvl w:val="0"/>
          <w:numId w:val="3"/>
        </w:numPr>
        <w:tabs>
          <w:tab w:val="left" w:pos="1580"/>
        </w:tabs>
        <w:spacing w:before="5" w:line="294" w:lineRule="exact"/>
        <w:ind w:left="1580" w:hanging="729"/>
        <w:jc w:val="left"/>
        <w:rPr>
          <w:sz w:val="24"/>
        </w:rPr>
      </w:pPr>
      <w:r>
        <w:rPr>
          <w:sz w:val="24"/>
        </w:rPr>
        <w:t>создает</w:t>
      </w:r>
      <w:r w:rsidR="008E49F5">
        <w:rPr>
          <w:sz w:val="24"/>
        </w:rPr>
        <w:t xml:space="preserve"> </w:t>
      </w:r>
      <w:r>
        <w:rPr>
          <w:sz w:val="24"/>
        </w:rPr>
        <w:t>необходимые</w:t>
      </w:r>
      <w:r w:rsidR="008E49F5">
        <w:rPr>
          <w:sz w:val="24"/>
        </w:rPr>
        <w:t xml:space="preserve"> </w:t>
      </w:r>
      <w:r>
        <w:rPr>
          <w:sz w:val="24"/>
        </w:rPr>
        <w:t>условия</w:t>
      </w:r>
      <w:r w:rsidR="008E49F5">
        <w:rPr>
          <w:sz w:val="24"/>
        </w:rPr>
        <w:t xml:space="preserve"> </w:t>
      </w:r>
      <w:r>
        <w:rPr>
          <w:sz w:val="24"/>
        </w:rPr>
        <w:t>для</w:t>
      </w:r>
      <w:r w:rsidR="008E49F5">
        <w:rPr>
          <w:sz w:val="24"/>
        </w:rPr>
        <w:t xml:space="preserve"> </w:t>
      </w:r>
      <w:r>
        <w:rPr>
          <w:sz w:val="24"/>
        </w:rPr>
        <w:t>организации</w:t>
      </w:r>
      <w:r w:rsidR="008E49F5">
        <w:rPr>
          <w:sz w:val="24"/>
        </w:rPr>
        <w:t xml:space="preserve"> </w:t>
      </w:r>
      <w:r>
        <w:rPr>
          <w:sz w:val="24"/>
        </w:rPr>
        <w:t>и</w:t>
      </w:r>
      <w:r w:rsidR="008E49F5">
        <w:rPr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ВПР;</w:t>
      </w:r>
    </w:p>
    <w:p w:rsidR="00FC169E" w:rsidRDefault="000F29F1">
      <w:pPr>
        <w:pStyle w:val="a5"/>
        <w:numPr>
          <w:ilvl w:val="0"/>
          <w:numId w:val="3"/>
        </w:numPr>
        <w:tabs>
          <w:tab w:val="left" w:pos="1582"/>
        </w:tabs>
        <w:spacing w:before="2" w:line="237" w:lineRule="auto"/>
        <w:ind w:right="133" w:firstLine="705"/>
        <w:rPr>
          <w:sz w:val="24"/>
        </w:rPr>
      </w:pPr>
      <w:r>
        <w:rPr>
          <w:sz w:val="24"/>
        </w:rPr>
        <w:t>проводит информирование всех участников образовательных отношений по вопросам, касающимся организации и проведения ВПР, в том числе с целью снятия излишней напряженности с</w:t>
      </w:r>
      <w:r>
        <w:rPr>
          <w:sz w:val="24"/>
        </w:rPr>
        <w:t>реди общественности;</w:t>
      </w:r>
    </w:p>
    <w:p w:rsidR="00FC169E" w:rsidRDefault="000F29F1">
      <w:pPr>
        <w:pStyle w:val="a5"/>
        <w:numPr>
          <w:ilvl w:val="0"/>
          <w:numId w:val="3"/>
        </w:numPr>
        <w:tabs>
          <w:tab w:val="left" w:pos="1582"/>
        </w:tabs>
        <w:spacing w:before="5" w:line="237" w:lineRule="auto"/>
        <w:ind w:right="145" w:firstLine="705"/>
        <w:rPr>
          <w:sz w:val="24"/>
        </w:rPr>
      </w:pPr>
      <w:r>
        <w:rPr>
          <w:sz w:val="24"/>
        </w:rPr>
        <w:t>информирует родителей (законных представителей) о порядке и условиях проведения ВПР через официальный сайт образовательной организации;</w:t>
      </w:r>
    </w:p>
    <w:p w:rsidR="00FC169E" w:rsidRDefault="000F29F1">
      <w:pPr>
        <w:pStyle w:val="a5"/>
        <w:numPr>
          <w:ilvl w:val="1"/>
          <w:numId w:val="8"/>
        </w:numPr>
        <w:tabs>
          <w:tab w:val="left" w:pos="1271"/>
        </w:tabs>
        <w:ind w:left="1271" w:hanging="420"/>
        <w:rPr>
          <w:sz w:val="24"/>
        </w:rPr>
      </w:pPr>
      <w:r>
        <w:rPr>
          <w:sz w:val="24"/>
        </w:rPr>
        <w:t>Школьный</w:t>
      </w:r>
      <w:r w:rsidR="008E49F5">
        <w:rPr>
          <w:sz w:val="24"/>
        </w:rPr>
        <w:t xml:space="preserve"> </w:t>
      </w:r>
      <w:r>
        <w:rPr>
          <w:sz w:val="24"/>
        </w:rPr>
        <w:t>координатор</w:t>
      </w:r>
      <w:r w:rsidR="008E49F5">
        <w:rPr>
          <w:sz w:val="24"/>
        </w:rPr>
        <w:t xml:space="preserve"> </w:t>
      </w:r>
      <w:r>
        <w:rPr>
          <w:spacing w:val="-4"/>
          <w:sz w:val="24"/>
        </w:rPr>
        <w:t>ВПР:</w:t>
      </w:r>
    </w:p>
    <w:p w:rsidR="00FC169E" w:rsidRDefault="000F29F1">
      <w:pPr>
        <w:pStyle w:val="a5"/>
        <w:numPr>
          <w:ilvl w:val="0"/>
          <w:numId w:val="4"/>
        </w:numPr>
        <w:tabs>
          <w:tab w:val="left" w:pos="1582"/>
        </w:tabs>
        <w:spacing w:before="5"/>
        <w:ind w:right="124" w:firstLine="705"/>
        <w:rPr>
          <w:sz w:val="24"/>
        </w:rPr>
      </w:pPr>
      <w:r>
        <w:rPr>
          <w:sz w:val="24"/>
        </w:rPr>
        <w:t>осуществляет информационный обмен и обмен данными с использованием Федераль</w:t>
      </w:r>
      <w:r>
        <w:rPr>
          <w:sz w:val="24"/>
        </w:rPr>
        <w:t xml:space="preserve">ной информационной системы оценки качества образования https://lk- </w:t>
      </w:r>
      <w:proofErr w:type="spellStart"/>
      <w:r>
        <w:rPr>
          <w:sz w:val="24"/>
        </w:rPr>
        <w:t>fisoko.obrnadzor.gov.ru</w:t>
      </w:r>
      <w:proofErr w:type="spellEnd"/>
      <w:r>
        <w:rPr>
          <w:sz w:val="24"/>
        </w:rPr>
        <w:t xml:space="preserve">/ (далее - ФИС ОКО) (https://fis- </w:t>
      </w:r>
      <w:proofErr w:type="spellStart"/>
      <w:r>
        <w:rPr>
          <w:sz w:val="24"/>
        </w:rPr>
        <w:t>oko.obrnadzor.gov.ru</w:t>
      </w:r>
      <w:proofErr w:type="spellEnd"/>
      <w:r>
        <w:rPr>
          <w:sz w:val="24"/>
        </w:rPr>
        <w:t>/) и получает доступ в личный кабинет;</w:t>
      </w:r>
    </w:p>
    <w:p w:rsidR="00FC169E" w:rsidRDefault="000F29F1">
      <w:pPr>
        <w:pStyle w:val="a5"/>
        <w:numPr>
          <w:ilvl w:val="0"/>
          <w:numId w:val="4"/>
        </w:numPr>
        <w:tabs>
          <w:tab w:val="left" w:pos="1580"/>
        </w:tabs>
        <w:spacing w:line="290" w:lineRule="exact"/>
        <w:ind w:left="1580" w:hanging="729"/>
        <w:jc w:val="left"/>
        <w:rPr>
          <w:sz w:val="24"/>
        </w:rPr>
      </w:pPr>
      <w:r>
        <w:rPr>
          <w:sz w:val="24"/>
        </w:rPr>
        <w:t>формирует</w:t>
      </w:r>
      <w:r w:rsidR="008E49F5">
        <w:rPr>
          <w:sz w:val="24"/>
        </w:rPr>
        <w:t xml:space="preserve"> </w:t>
      </w:r>
      <w:r>
        <w:rPr>
          <w:sz w:val="24"/>
        </w:rPr>
        <w:t>заявку</w:t>
      </w:r>
      <w:r w:rsidR="008E49F5">
        <w:rPr>
          <w:sz w:val="24"/>
        </w:rPr>
        <w:t xml:space="preserve"> </w:t>
      </w:r>
      <w:r>
        <w:rPr>
          <w:sz w:val="24"/>
        </w:rPr>
        <w:t>на</w:t>
      </w:r>
      <w:r w:rsidR="008E49F5">
        <w:rPr>
          <w:sz w:val="24"/>
        </w:rPr>
        <w:t xml:space="preserve"> </w:t>
      </w:r>
      <w:r>
        <w:rPr>
          <w:sz w:val="24"/>
        </w:rPr>
        <w:t>участие</w:t>
      </w:r>
      <w:r w:rsidR="008E49F5">
        <w:rPr>
          <w:sz w:val="24"/>
        </w:rPr>
        <w:t xml:space="preserve"> </w:t>
      </w:r>
      <w:r>
        <w:rPr>
          <w:sz w:val="24"/>
        </w:rPr>
        <w:t>в</w:t>
      </w:r>
      <w:r w:rsidR="008E49F5">
        <w:rPr>
          <w:sz w:val="24"/>
        </w:rPr>
        <w:t xml:space="preserve"> </w:t>
      </w:r>
      <w:r>
        <w:rPr>
          <w:spacing w:val="-4"/>
          <w:sz w:val="24"/>
        </w:rPr>
        <w:t>ВПР;</w:t>
      </w:r>
    </w:p>
    <w:p w:rsidR="00FC169E" w:rsidRDefault="000F29F1">
      <w:pPr>
        <w:pStyle w:val="a5"/>
        <w:numPr>
          <w:ilvl w:val="0"/>
          <w:numId w:val="4"/>
        </w:numPr>
        <w:tabs>
          <w:tab w:val="left" w:pos="1580"/>
        </w:tabs>
        <w:spacing w:line="293" w:lineRule="exact"/>
        <w:ind w:left="1580" w:hanging="729"/>
        <w:jc w:val="left"/>
        <w:rPr>
          <w:sz w:val="24"/>
        </w:rPr>
      </w:pPr>
      <w:r>
        <w:rPr>
          <w:sz w:val="24"/>
        </w:rPr>
        <w:t>формирует</w:t>
      </w:r>
      <w:r w:rsidR="008E49F5">
        <w:rPr>
          <w:sz w:val="24"/>
        </w:rPr>
        <w:t xml:space="preserve"> </w:t>
      </w:r>
      <w:r>
        <w:rPr>
          <w:sz w:val="24"/>
        </w:rPr>
        <w:t>расписание</w:t>
      </w:r>
      <w:r w:rsidR="008E49F5">
        <w:rPr>
          <w:sz w:val="24"/>
        </w:rPr>
        <w:t xml:space="preserve"> </w:t>
      </w:r>
      <w:r>
        <w:rPr>
          <w:sz w:val="24"/>
        </w:rPr>
        <w:t>ВПР</w:t>
      </w:r>
      <w:r w:rsidR="008E49F5">
        <w:rPr>
          <w:sz w:val="24"/>
        </w:rPr>
        <w:t xml:space="preserve"> </w:t>
      </w:r>
      <w:r>
        <w:rPr>
          <w:sz w:val="24"/>
        </w:rPr>
        <w:t>в</w:t>
      </w:r>
      <w:r w:rsidR="008E49F5">
        <w:rPr>
          <w:sz w:val="24"/>
        </w:rPr>
        <w:t xml:space="preserve"> </w:t>
      </w:r>
      <w:r>
        <w:rPr>
          <w:sz w:val="24"/>
        </w:rPr>
        <w:t>компьютерной</w:t>
      </w:r>
      <w:r w:rsidR="008E49F5">
        <w:rPr>
          <w:sz w:val="24"/>
        </w:rPr>
        <w:t xml:space="preserve"> </w:t>
      </w:r>
      <w:r>
        <w:rPr>
          <w:sz w:val="24"/>
        </w:rPr>
        <w:t>и</w:t>
      </w:r>
      <w:r w:rsidR="008E49F5">
        <w:rPr>
          <w:sz w:val="24"/>
        </w:rPr>
        <w:t xml:space="preserve"> </w:t>
      </w:r>
      <w:r>
        <w:rPr>
          <w:sz w:val="24"/>
        </w:rPr>
        <w:t>традиционной</w:t>
      </w:r>
      <w:r w:rsidR="008E49F5">
        <w:rPr>
          <w:sz w:val="24"/>
        </w:rPr>
        <w:t xml:space="preserve"> </w:t>
      </w:r>
      <w:r>
        <w:rPr>
          <w:spacing w:val="-2"/>
          <w:sz w:val="24"/>
        </w:rPr>
        <w:t>форме;</w:t>
      </w:r>
    </w:p>
    <w:p w:rsidR="00FC169E" w:rsidRDefault="000F29F1">
      <w:pPr>
        <w:pStyle w:val="a5"/>
        <w:numPr>
          <w:ilvl w:val="0"/>
          <w:numId w:val="4"/>
        </w:numPr>
        <w:tabs>
          <w:tab w:val="left" w:pos="1580"/>
        </w:tabs>
        <w:spacing w:line="294" w:lineRule="exact"/>
        <w:ind w:left="1580" w:hanging="729"/>
        <w:jc w:val="left"/>
        <w:rPr>
          <w:sz w:val="24"/>
        </w:rPr>
      </w:pPr>
      <w:r>
        <w:rPr>
          <w:sz w:val="24"/>
        </w:rPr>
        <w:t>заполняет</w:t>
      </w:r>
      <w:r w:rsidR="008E49F5">
        <w:rPr>
          <w:sz w:val="24"/>
        </w:rPr>
        <w:t xml:space="preserve"> </w:t>
      </w:r>
      <w:r>
        <w:rPr>
          <w:sz w:val="24"/>
        </w:rPr>
        <w:t>необходимые</w:t>
      </w:r>
      <w:r w:rsidR="008E49F5">
        <w:rPr>
          <w:sz w:val="24"/>
        </w:rPr>
        <w:t xml:space="preserve"> </w:t>
      </w:r>
      <w:r>
        <w:rPr>
          <w:sz w:val="24"/>
        </w:rPr>
        <w:t>формы</w:t>
      </w:r>
      <w:r w:rsidR="008E49F5">
        <w:rPr>
          <w:sz w:val="24"/>
        </w:rPr>
        <w:t xml:space="preserve"> </w:t>
      </w:r>
      <w:r>
        <w:rPr>
          <w:sz w:val="24"/>
        </w:rPr>
        <w:t>сбора</w:t>
      </w:r>
      <w:r w:rsidR="008E49F5">
        <w:rPr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FC169E" w:rsidRDefault="000F29F1">
      <w:pPr>
        <w:pStyle w:val="a5"/>
        <w:numPr>
          <w:ilvl w:val="0"/>
          <w:numId w:val="4"/>
        </w:numPr>
        <w:tabs>
          <w:tab w:val="left" w:pos="1580"/>
        </w:tabs>
        <w:spacing w:before="3" w:line="237" w:lineRule="auto"/>
        <w:ind w:right="1109" w:firstLine="705"/>
        <w:jc w:val="left"/>
        <w:rPr>
          <w:sz w:val="24"/>
        </w:rPr>
      </w:pPr>
      <w:r>
        <w:rPr>
          <w:sz w:val="24"/>
        </w:rPr>
        <w:t>соблюдая</w:t>
      </w:r>
      <w:r w:rsidR="008E49F5">
        <w:rPr>
          <w:sz w:val="24"/>
        </w:rPr>
        <w:t xml:space="preserve"> </w:t>
      </w:r>
      <w:r>
        <w:rPr>
          <w:sz w:val="24"/>
        </w:rPr>
        <w:t>конфиденциальность,</w:t>
      </w:r>
      <w:r w:rsidR="008E49F5">
        <w:rPr>
          <w:sz w:val="24"/>
        </w:rPr>
        <w:t xml:space="preserve"> </w:t>
      </w:r>
      <w:r>
        <w:rPr>
          <w:sz w:val="24"/>
        </w:rPr>
        <w:t>скачивает</w:t>
      </w:r>
      <w:r w:rsidR="008E49F5">
        <w:rPr>
          <w:sz w:val="24"/>
        </w:rPr>
        <w:t xml:space="preserve"> </w:t>
      </w:r>
      <w:r>
        <w:rPr>
          <w:sz w:val="24"/>
        </w:rPr>
        <w:t>архив</w:t>
      </w:r>
      <w:r w:rsidR="008E49F5">
        <w:rPr>
          <w:sz w:val="24"/>
        </w:rPr>
        <w:t xml:space="preserve"> </w:t>
      </w:r>
      <w:r>
        <w:rPr>
          <w:sz w:val="24"/>
        </w:rPr>
        <w:t>с</w:t>
      </w:r>
      <w:r w:rsidR="008E49F5">
        <w:rPr>
          <w:sz w:val="24"/>
        </w:rPr>
        <w:t xml:space="preserve"> </w:t>
      </w:r>
      <w:r>
        <w:rPr>
          <w:sz w:val="24"/>
        </w:rPr>
        <w:t>материалами</w:t>
      </w:r>
      <w:r w:rsidR="008E49F5">
        <w:rPr>
          <w:sz w:val="24"/>
        </w:rPr>
        <w:t xml:space="preserve"> </w:t>
      </w:r>
      <w:r>
        <w:rPr>
          <w:sz w:val="24"/>
        </w:rPr>
        <w:t>для проведения ВПР;</w:t>
      </w:r>
    </w:p>
    <w:p w:rsidR="00FC169E" w:rsidRDefault="000F29F1">
      <w:pPr>
        <w:pStyle w:val="a5"/>
        <w:numPr>
          <w:ilvl w:val="0"/>
          <w:numId w:val="4"/>
        </w:numPr>
        <w:tabs>
          <w:tab w:val="left" w:pos="1580"/>
        </w:tabs>
        <w:spacing w:before="3" w:line="237" w:lineRule="auto"/>
        <w:ind w:right="447" w:firstLine="705"/>
        <w:jc w:val="left"/>
        <w:rPr>
          <w:sz w:val="24"/>
        </w:rPr>
      </w:pPr>
      <w:r>
        <w:rPr>
          <w:sz w:val="24"/>
        </w:rPr>
        <w:t xml:space="preserve">скачивает в личном кабинете в ФИС ОКО в разделе «ВПР» </w:t>
      </w:r>
      <w:proofErr w:type="gramStart"/>
      <w:r>
        <w:rPr>
          <w:sz w:val="24"/>
        </w:rPr>
        <w:t>бумажный</w:t>
      </w:r>
      <w:proofErr w:type="gramEnd"/>
      <w:r>
        <w:rPr>
          <w:sz w:val="24"/>
        </w:rPr>
        <w:t xml:space="preserve"> протоколдлявнесенияинформациипоклассамООиихнаименованиямисп</w:t>
      </w:r>
      <w:r>
        <w:rPr>
          <w:sz w:val="24"/>
        </w:rPr>
        <w:t>исоккодов участников работы;</w:t>
      </w:r>
    </w:p>
    <w:p w:rsidR="00FC169E" w:rsidRDefault="000F29F1">
      <w:pPr>
        <w:pStyle w:val="a5"/>
        <w:numPr>
          <w:ilvl w:val="0"/>
          <w:numId w:val="4"/>
        </w:numPr>
        <w:tabs>
          <w:tab w:val="left" w:pos="1580"/>
        </w:tabs>
        <w:spacing w:before="4" w:line="293" w:lineRule="exact"/>
        <w:ind w:left="1580" w:hanging="729"/>
        <w:jc w:val="left"/>
        <w:rPr>
          <w:sz w:val="24"/>
        </w:rPr>
      </w:pPr>
      <w:r>
        <w:rPr>
          <w:sz w:val="24"/>
        </w:rPr>
        <w:t>обеспечивает</w:t>
      </w:r>
      <w:r w:rsidR="008E49F5">
        <w:rPr>
          <w:sz w:val="24"/>
        </w:rPr>
        <w:t xml:space="preserve"> </w:t>
      </w:r>
      <w:r>
        <w:rPr>
          <w:sz w:val="24"/>
        </w:rPr>
        <w:t>присвоение</w:t>
      </w:r>
      <w:r w:rsidR="008E49F5">
        <w:rPr>
          <w:sz w:val="24"/>
        </w:rPr>
        <w:t xml:space="preserve"> </w:t>
      </w:r>
      <w:r>
        <w:rPr>
          <w:sz w:val="24"/>
        </w:rPr>
        <w:t>кодов</w:t>
      </w:r>
      <w:r w:rsidR="008E49F5">
        <w:rPr>
          <w:sz w:val="24"/>
        </w:rPr>
        <w:t xml:space="preserve"> </w:t>
      </w:r>
      <w:r>
        <w:rPr>
          <w:sz w:val="24"/>
        </w:rPr>
        <w:t>участникам</w:t>
      </w:r>
      <w:r w:rsidR="008E49F5">
        <w:rPr>
          <w:sz w:val="24"/>
        </w:rPr>
        <w:t xml:space="preserve"> </w:t>
      </w:r>
      <w:r>
        <w:rPr>
          <w:spacing w:val="-4"/>
          <w:sz w:val="24"/>
        </w:rPr>
        <w:t>ВПР;</w:t>
      </w:r>
    </w:p>
    <w:p w:rsidR="00FC169E" w:rsidRDefault="000F29F1">
      <w:pPr>
        <w:pStyle w:val="a5"/>
        <w:numPr>
          <w:ilvl w:val="0"/>
          <w:numId w:val="4"/>
        </w:numPr>
        <w:tabs>
          <w:tab w:val="left" w:pos="1580"/>
        </w:tabs>
        <w:spacing w:line="292" w:lineRule="exact"/>
        <w:ind w:left="1580" w:hanging="729"/>
        <w:jc w:val="left"/>
        <w:rPr>
          <w:sz w:val="24"/>
        </w:rPr>
      </w:pPr>
      <w:r>
        <w:rPr>
          <w:sz w:val="24"/>
        </w:rPr>
        <w:t>организует</w:t>
      </w:r>
      <w:r w:rsidR="008E49F5">
        <w:rPr>
          <w:sz w:val="24"/>
        </w:rPr>
        <w:t xml:space="preserve"> </w:t>
      </w:r>
      <w:r>
        <w:rPr>
          <w:sz w:val="24"/>
        </w:rPr>
        <w:t>выполнение</w:t>
      </w:r>
      <w:r w:rsidR="008E49F5">
        <w:rPr>
          <w:sz w:val="24"/>
        </w:rPr>
        <w:t xml:space="preserve"> </w:t>
      </w:r>
      <w:r>
        <w:rPr>
          <w:sz w:val="24"/>
        </w:rPr>
        <w:t>работы</w:t>
      </w:r>
      <w:r w:rsidR="008E49F5">
        <w:rPr>
          <w:sz w:val="24"/>
        </w:rPr>
        <w:t xml:space="preserve"> </w:t>
      </w:r>
      <w:r>
        <w:rPr>
          <w:spacing w:val="-2"/>
          <w:sz w:val="24"/>
        </w:rPr>
        <w:t>участниками;</w:t>
      </w:r>
    </w:p>
    <w:p w:rsidR="00FC169E" w:rsidRDefault="000F29F1">
      <w:pPr>
        <w:pStyle w:val="a5"/>
        <w:numPr>
          <w:ilvl w:val="0"/>
          <w:numId w:val="4"/>
        </w:numPr>
        <w:tabs>
          <w:tab w:val="left" w:pos="1580"/>
        </w:tabs>
        <w:spacing w:before="1" w:line="237" w:lineRule="auto"/>
        <w:ind w:right="898" w:firstLine="705"/>
        <w:jc w:val="left"/>
        <w:rPr>
          <w:sz w:val="24"/>
        </w:rPr>
      </w:pPr>
      <w:r>
        <w:rPr>
          <w:sz w:val="24"/>
        </w:rPr>
        <w:t>по</w:t>
      </w:r>
      <w:r w:rsidR="008E49F5">
        <w:rPr>
          <w:sz w:val="24"/>
        </w:rPr>
        <w:t xml:space="preserve"> </w:t>
      </w:r>
      <w:r>
        <w:rPr>
          <w:sz w:val="24"/>
        </w:rPr>
        <w:t>окончании</w:t>
      </w:r>
      <w:r w:rsidR="008E49F5">
        <w:rPr>
          <w:sz w:val="24"/>
        </w:rPr>
        <w:t xml:space="preserve"> </w:t>
      </w:r>
      <w:r>
        <w:rPr>
          <w:sz w:val="24"/>
        </w:rPr>
        <w:t>проведения</w:t>
      </w:r>
      <w:r w:rsidR="008E49F5">
        <w:rPr>
          <w:sz w:val="24"/>
        </w:rPr>
        <w:t xml:space="preserve"> </w:t>
      </w:r>
      <w:r>
        <w:rPr>
          <w:sz w:val="24"/>
        </w:rPr>
        <w:t>работы</w:t>
      </w:r>
      <w:r w:rsidR="008E49F5">
        <w:rPr>
          <w:sz w:val="24"/>
        </w:rPr>
        <w:t xml:space="preserve"> </w:t>
      </w:r>
      <w:r>
        <w:rPr>
          <w:sz w:val="24"/>
        </w:rPr>
        <w:t>собирает</w:t>
      </w:r>
      <w:r w:rsidR="008E49F5">
        <w:rPr>
          <w:sz w:val="24"/>
        </w:rPr>
        <w:t xml:space="preserve"> </w:t>
      </w:r>
      <w:r>
        <w:rPr>
          <w:sz w:val="24"/>
        </w:rPr>
        <w:t>все</w:t>
      </w:r>
      <w:r w:rsidR="008E49F5">
        <w:rPr>
          <w:sz w:val="24"/>
        </w:rPr>
        <w:t xml:space="preserve"> </w:t>
      </w:r>
      <w:r>
        <w:rPr>
          <w:sz w:val="24"/>
        </w:rPr>
        <w:t>комплекты</w:t>
      </w:r>
      <w:r w:rsidR="008E49F5">
        <w:rPr>
          <w:sz w:val="24"/>
        </w:rPr>
        <w:t xml:space="preserve"> </w:t>
      </w:r>
      <w:r>
        <w:rPr>
          <w:sz w:val="24"/>
        </w:rPr>
        <w:t>с</w:t>
      </w:r>
      <w:r w:rsidR="008E49F5">
        <w:rPr>
          <w:sz w:val="24"/>
        </w:rPr>
        <w:t xml:space="preserve"> </w:t>
      </w:r>
      <w:r>
        <w:rPr>
          <w:sz w:val="24"/>
        </w:rPr>
        <w:t xml:space="preserve">ответами </w:t>
      </w:r>
      <w:r>
        <w:rPr>
          <w:spacing w:val="-2"/>
          <w:sz w:val="24"/>
        </w:rPr>
        <w:t>участников;</w:t>
      </w:r>
    </w:p>
    <w:p w:rsidR="00FC169E" w:rsidRDefault="000F29F1">
      <w:pPr>
        <w:pStyle w:val="a5"/>
        <w:numPr>
          <w:ilvl w:val="0"/>
          <w:numId w:val="4"/>
        </w:numPr>
        <w:tabs>
          <w:tab w:val="left" w:pos="1580"/>
        </w:tabs>
        <w:spacing w:before="2" w:line="237" w:lineRule="auto"/>
        <w:ind w:right="315" w:firstLine="705"/>
        <w:jc w:val="left"/>
        <w:rPr>
          <w:sz w:val="24"/>
        </w:rPr>
      </w:pPr>
      <w:r>
        <w:rPr>
          <w:sz w:val="24"/>
        </w:rPr>
        <w:t>организует</w:t>
      </w:r>
      <w:r w:rsidR="008E49F5">
        <w:rPr>
          <w:sz w:val="24"/>
        </w:rPr>
        <w:t xml:space="preserve"> </w:t>
      </w:r>
      <w:r>
        <w:rPr>
          <w:sz w:val="24"/>
        </w:rPr>
        <w:t>проверку</w:t>
      </w:r>
      <w:r w:rsidR="008E49F5">
        <w:rPr>
          <w:sz w:val="24"/>
        </w:rPr>
        <w:t xml:space="preserve"> </w:t>
      </w:r>
      <w:r>
        <w:rPr>
          <w:sz w:val="24"/>
        </w:rPr>
        <w:t>ответов</w:t>
      </w:r>
      <w:r w:rsidR="008E49F5">
        <w:rPr>
          <w:sz w:val="24"/>
        </w:rPr>
        <w:t xml:space="preserve"> </w:t>
      </w:r>
      <w:r>
        <w:rPr>
          <w:sz w:val="24"/>
        </w:rPr>
        <w:t>участников</w:t>
      </w:r>
      <w:r w:rsidR="008E49F5">
        <w:rPr>
          <w:sz w:val="24"/>
        </w:rPr>
        <w:t xml:space="preserve"> </w:t>
      </w:r>
      <w:r>
        <w:rPr>
          <w:sz w:val="24"/>
        </w:rPr>
        <w:t>экспертами</w:t>
      </w:r>
      <w:r w:rsidR="008E49F5">
        <w:rPr>
          <w:sz w:val="24"/>
        </w:rPr>
        <w:t xml:space="preserve"> </w:t>
      </w:r>
      <w:r>
        <w:rPr>
          <w:sz w:val="24"/>
        </w:rPr>
        <w:t>с</w:t>
      </w:r>
      <w:r w:rsidR="008E49F5">
        <w:rPr>
          <w:sz w:val="24"/>
        </w:rPr>
        <w:t xml:space="preserve"> </w:t>
      </w:r>
      <w:r>
        <w:rPr>
          <w:sz w:val="24"/>
        </w:rPr>
        <w:t>помощью</w:t>
      </w:r>
      <w:r w:rsidR="008E49F5">
        <w:rPr>
          <w:sz w:val="24"/>
        </w:rPr>
        <w:t xml:space="preserve"> </w:t>
      </w:r>
      <w:r>
        <w:rPr>
          <w:sz w:val="24"/>
        </w:rPr>
        <w:t xml:space="preserve">критериев </w:t>
      </w:r>
      <w:r>
        <w:rPr>
          <w:spacing w:val="-2"/>
          <w:sz w:val="24"/>
        </w:rPr>
        <w:t>оценивания;</w:t>
      </w:r>
    </w:p>
    <w:p w:rsidR="00FC169E" w:rsidRDefault="000F29F1">
      <w:pPr>
        <w:pStyle w:val="a5"/>
        <w:numPr>
          <w:ilvl w:val="0"/>
          <w:numId w:val="4"/>
        </w:numPr>
        <w:tabs>
          <w:tab w:val="left" w:pos="1580"/>
        </w:tabs>
        <w:spacing w:before="3" w:line="237" w:lineRule="auto"/>
        <w:ind w:right="1467" w:firstLine="705"/>
        <w:jc w:val="left"/>
        <w:rPr>
          <w:sz w:val="24"/>
        </w:rPr>
      </w:pPr>
      <w:r>
        <w:rPr>
          <w:sz w:val="24"/>
        </w:rPr>
        <w:t>организует</w:t>
      </w:r>
      <w:r w:rsidR="008E49F5">
        <w:rPr>
          <w:sz w:val="24"/>
        </w:rPr>
        <w:t xml:space="preserve"> </w:t>
      </w:r>
      <w:r>
        <w:rPr>
          <w:sz w:val="24"/>
        </w:rPr>
        <w:t>заполнение</w:t>
      </w:r>
      <w:r w:rsidR="008E49F5">
        <w:rPr>
          <w:sz w:val="24"/>
        </w:rPr>
        <w:t xml:space="preserve"> </w:t>
      </w:r>
      <w:r>
        <w:rPr>
          <w:sz w:val="24"/>
        </w:rPr>
        <w:t>электронной</w:t>
      </w:r>
      <w:r w:rsidR="008E49F5">
        <w:rPr>
          <w:sz w:val="24"/>
        </w:rPr>
        <w:t xml:space="preserve"> </w:t>
      </w:r>
      <w:r>
        <w:rPr>
          <w:sz w:val="24"/>
        </w:rPr>
        <w:t>формы</w:t>
      </w:r>
      <w:r w:rsidR="008E49F5">
        <w:rPr>
          <w:sz w:val="24"/>
        </w:rPr>
        <w:t xml:space="preserve"> </w:t>
      </w:r>
      <w:r>
        <w:rPr>
          <w:sz w:val="24"/>
        </w:rPr>
        <w:t>сбора</w:t>
      </w:r>
      <w:r w:rsidR="008E49F5">
        <w:rPr>
          <w:sz w:val="24"/>
        </w:rPr>
        <w:t xml:space="preserve"> </w:t>
      </w:r>
      <w:r>
        <w:rPr>
          <w:sz w:val="24"/>
        </w:rPr>
        <w:t>результатов</w:t>
      </w:r>
      <w:r w:rsidR="008E49F5">
        <w:rPr>
          <w:sz w:val="24"/>
        </w:rPr>
        <w:t xml:space="preserve"> </w:t>
      </w:r>
      <w:r>
        <w:rPr>
          <w:sz w:val="24"/>
        </w:rPr>
        <w:t>и обеспечивает ее отправку в необходимые сроки;</w:t>
      </w:r>
    </w:p>
    <w:p w:rsidR="00FC169E" w:rsidRDefault="000F29F1">
      <w:pPr>
        <w:pStyle w:val="a5"/>
        <w:numPr>
          <w:ilvl w:val="0"/>
          <w:numId w:val="4"/>
        </w:numPr>
        <w:tabs>
          <w:tab w:val="left" w:pos="1580"/>
        </w:tabs>
        <w:spacing w:before="2" w:line="293" w:lineRule="exact"/>
        <w:ind w:left="1580" w:hanging="729"/>
        <w:jc w:val="left"/>
        <w:rPr>
          <w:sz w:val="24"/>
        </w:rPr>
      </w:pPr>
      <w:r>
        <w:rPr>
          <w:sz w:val="24"/>
        </w:rPr>
        <w:t>информирует</w:t>
      </w:r>
      <w:r w:rsidR="008E49F5">
        <w:rPr>
          <w:sz w:val="24"/>
        </w:rPr>
        <w:t xml:space="preserve"> </w:t>
      </w:r>
      <w:r>
        <w:rPr>
          <w:sz w:val="24"/>
        </w:rPr>
        <w:t>о</w:t>
      </w:r>
      <w:r w:rsidR="008E49F5">
        <w:rPr>
          <w:sz w:val="24"/>
        </w:rPr>
        <w:t xml:space="preserve"> </w:t>
      </w:r>
      <w:r>
        <w:rPr>
          <w:sz w:val="24"/>
        </w:rPr>
        <w:t>результатах</w:t>
      </w:r>
      <w:r w:rsidR="008E49F5">
        <w:rPr>
          <w:sz w:val="24"/>
        </w:rPr>
        <w:t xml:space="preserve"> </w:t>
      </w:r>
      <w:r>
        <w:rPr>
          <w:spacing w:val="-4"/>
          <w:sz w:val="24"/>
        </w:rPr>
        <w:t>ВПР;</w:t>
      </w:r>
    </w:p>
    <w:p w:rsidR="00FC169E" w:rsidRDefault="000F29F1">
      <w:pPr>
        <w:pStyle w:val="a5"/>
        <w:numPr>
          <w:ilvl w:val="0"/>
          <w:numId w:val="4"/>
        </w:numPr>
        <w:tabs>
          <w:tab w:val="left" w:pos="1580"/>
        </w:tabs>
        <w:spacing w:before="2" w:line="237" w:lineRule="auto"/>
        <w:ind w:right="362" w:firstLine="705"/>
        <w:jc w:val="left"/>
        <w:rPr>
          <w:sz w:val="24"/>
        </w:rPr>
      </w:pPr>
      <w:r>
        <w:rPr>
          <w:sz w:val="24"/>
        </w:rPr>
        <w:t>хранит</w:t>
      </w:r>
      <w:r w:rsidR="008E49F5">
        <w:rPr>
          <w:sz w:val="24"/>
        </w:rPr>
        <w:t xml:space="preserve"> </w:t>
      </w:r>
      <w:r>
        <w:rPr>
          <w:sz w:val="24"/>
        </w:rPr>
        <w:t>работы</w:t>
      </w:r>
      <w:r w:rsidR="008E49F5">
        <w:rPr>
          <w:sz w:val="24"/>
        </w:rPr>
        <w:t xml:space="preserve"> </w:t>
      </w:r>
      <w:r>
        <w:rPr>
          <w:sz w:val="24"/>
        </w:rPr>
        <w:t>обучающихся</w:t>
      </w:r>
      <w:r w:rsidR="008E49F5">
        <w:rPr>
          <w:sz w:val="24"/>
        </w:rPr>
        <w:t xml:space="preserve"> </w:t>
      </w:r>
      <w:r>
        <w:rPr>
          <w:sz w:val="24"/>
        </w:rPr>
        <w:t>в</w:t>
      </w:r>
      <w:r w:rsidR="008E49F5">
        <w:rPr>
          <w:sz w:val="24"/>
        </w:rPr>
        <w:t xml:space="preserve"> </w:t>
      </w:r>
      <w:r>
        <w:rPr>
          <w:sz w:val="24"/>
        </w:rPr>
        <w:t>соответствии</w:t>
      </w:r>
      <w:r w:rsidR="008E49F5">
        <w:rPr>
          <w:sz w:val="24"/>
        </w:rPr>
        <w:t xml:space="preserve"> </w:t>
      </w:r>
      <w:r>
        <w:rPr>
          <w:sz w:val="24"/>
        </w:rPr>
        <w:t>с</w:t>
      </w:r>
      <w:r w:rsidR="008E49F5">
        <w:rPr>
          <w:sz w:val="24"/>
        </w:rPr>
        <w:t xml:space="preserve"> </w:t>
      </w:r>
      <w:r>
        <w:rPr>
          <w:sz w:val="24"/>
        </w:rPr>
        <w:t>рекомендованными</w:t>
      </w:r>
      <w:r w:rsidR="008E49F5">
        <w:rPr>
          <w:sz w:val="24"/>
        </w:rPr>
        <w:t xml:space="preserve"> </w:t>
      </w:r>
      <w:r>
        <w:rPr>
          <w:sz w:val="24"/>
        </w:rPr>
        <w:t>сроками федеральных и региональных документов;</w:t>
      </w:r>
    </w:p>
    <w:p w:rsidR="00FC169E" w:rsidRDefault="000F29F1">
      <w:pPr>
        <w:pStyle w:val="a5"/>
        <w:numPr>
          <w:ilvl w:val="0"/>
          <w:numId w:val="4"/>
        </w:numPr>
        <w:tabs>
          <w:tab w:val="left" w:pos="1580"/>
        </w:tabs>
        <w:spacing w:before="2" w:line="237" w:lineRule="auto"/>
        <w:ind w:right="434" w:firstLine="705"/>
        <w:jc w:val="left"/>
        <w:rPr>
          <w:sz w:val="24"/>
        </w:rPr>
      </w:pPr>
      <w:r>
        <w:rPr>
          <w:sz w:val="24"/>
        </w:rPr>
        <w:t>хранитаналитическиематериалы</w:t>
      </w:r>
      <w:r>
        <w:rPr>
          <w:sz w:val="24"/>
        </w:rPr>
        <w:t>втечение1календарногогода, после окончания проведения ВПР.</w:t>
      </w:r>
    </w:p>
    <w:p w:rsidR="00FC169E" w:rsidRDefault="000F29F1">
      <w:pPr>
        <w:pStyle w:val="a5"/>
        <w:numPr>
          <w:ilvl w:val="1"/>
          <w:numId w:val="8"/>
        </w:numPr>
        <w:tabs>
          <w:tab w:val="left" w:pos="1470"/>
          <w:tab w:val="left" w:pos="2721"/>
          <w:tab w:val="left" w:pos="4463"/>
          <w:tab w:val="left" w:pos="5627"/>
          <w:tab w:val="left" w:pos="6766"/>
          <w:tab w:val="left" w:pos="8088"/>
          <w:tab w:val="left" w:pos="8594"/>
        </w:tabs>
        <w:ind w:right="144"/>
        <w:rPr>
          <w:sz w:val="24"/>
        </w:rPr>
      </w:pPr>
      <w:r>
        <w:rPr>
          <w:spacing w:val="-2"/>
          <w:sz w:val="24"/>
        </w:rPr>
        <w:t>Классные</w:t>
      </w:r>
      <w:r>
        <w:rPr>
          <w:sz w:val="24"/>
        </w:rPr>
        <w:tab/>
      </w:r>
      <w:r>
        <w:rPr>
          <w:spacing w:val="-2"/>
          <w:sz w:val="24"/>
        </w:rPr>
        <w:t>руководители,</w:t>
      </w:r>
      <w:r>
        <w:rPr>
          <w:sz w:val="24"/>
        </w:rPr>
        <w:tab/>
      </w:r>
      <w:r>
        <w:rPr>
          <w:spacing w:val="-2"/>
          <w:sz w:val="24"/>
        </w:rPr>
        <w:t>педагоги</w:t>
      </w:r>
      <w:r>
        <w:rPr>
          <w:sz w:val="24"/>
        </w:rPr>
        <w:tab/>
      </w:r>
      <w:r>
        <w:rPr>
          <w:spacing w:val="-2"/>
          <w:sz w:val="24"/>
        </w:rPr>
        <w:t>ведущие</w:t>
      </w:r>
      <w:r>
        <w:rPr>
          <w:sz w:val="24"/>
        </w:rPr>
        <w:tab/>
      </w:r>
      <w:r>
        <w:rPr>
          <w:spacing w:val="-2"/>
          <w:sz w:val="24"/>
        </w:rPr>
        <w:t>предметы,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которым </w:t>
      </w:r>
      <w:r>
        <w:rPr>
          <w:sz w:val="24"/>
        </w:rPr>
        <w:t>обучающиеся пишут ВПР:</w:t>
      </w:r>
    </w:p>
    <w:p w:rsidR="00FC169E" w:rsidRDefault="008E49F5">
      <w:pPr>
        <w:pStyle w:val="a5"/>
        <w:numPr>
          <w:ilvl w:val="0"/>
          <w:numId w:val="5"/>
        </w:numPr>
        <w:tabs>
          <w:tab w:val="left" w:pos="1580"/>
        </w:tabs>
        <w:spacing w:before="4" w:line="292" w:lineRule="exact"/>
        <w:ind w:left="1580" w:hanging="729"/>
        <w:jc w:val="left"/>
        <w:rPr>
          <w:sz w:val="24"/>
        </w:rPr>
      </w:pPr>
      <w:r>
        <w:rPr>
          <w:sz w:val="24"/>
        </w:rPr>
        <w:t>з</w:t>
      </w:r>
      <w:r w:rsidR="000F29F1">
        <w:rPr>
          <w:sz w:val="24"/>
        </w:rPr>
        <w:t>накомят</w:t>
      </w:r>
      <w:r>
        <w:rPr>
          <w:sz w:val="24"/>
        </w:rPr>
        <w:t xml:space="preserve"> </w:t>
      </w:r>
      <w:r w:rsidR="000F29F1">
        <w:rPr>
          <w:sz w:val="24"/>
        </w:rPr>
        <w:t>обучающихся</w:t>
      </w:r>
      <w:r>
        <w:rPr>
          <w:sz w:val="24"/>
        </w:rPr>
        <w:t xml:space="preserve"> </w:t>
      </w:r>
      <w:r w:rsidR="000F29F1">
        <w:rPr>
          <w:sz w:val="24"/>
        </w:rPr>
        <w:t>со</w:t>
      </w:r>
      <w:r>
        <w:rPr>
          <w:sz w:val="24"/>
        </w:rPr>
        <w:t xml:space="preserve"> </w:t>
      </w:r>
      <w:r w:rsidR="000F29F1">
        <w:rPr>
          <w:sz w:val="24"/>
        </w:rPr>
        <w:t>сроками</w:t>
      </w:r>
      <w:r>
        <w:rPr>
          <w:sz w:val="24"/>
        </w:rPr>
        <w:t xml:space="preserve"> </w:t>
      </w:r>
      <w:r w:rsidR="000F29F1">
        <w:rPr>
          <w:sz w:val="24"/>
        </w:rPr>
        <w:t>и</w:t>
      </w:r>
      <w:r>
        <w:rPr>
          <w:sz w:val="24"/>
        </w:rPr>
        <w:t xml:space="preserve"> </w:t>
      </w:r>
      <w:r w:rsidR="000F29F1">
        <w:rPr>
          <w:sz w:val="24"/>
        </w:rPr>
        <w:t>процедурой</w:t>
      </w:r>
      <w:r>
        <w:rPr>
          <w:sz w:val="24"/>
        </w:rPr>
        <w:t xml:space="preserve"> </w:t>
      </w:r>
      <w:r w:rsidR="000F29F1">
        <w:rPr>
          <w:sz w:val="24"/>
        </w:rPr>
        <w:t>написания</w:t>
      </w:r>
      <w:r>
        <w:rPr>
          <w:sz w:val="24"/>
        </w:rPr>
        <w:t xml:space="preserve"> </w:t>
      </w:r>
      <w:r w:rsidR="000F29F1">
        <w:rPr>
          <w:spacing w:val="-2"/>
          <w:sz w:val="24"/>
        </w:rPr>
        <w:t>работ;</w:t>
      </w:r>
    </w:p>
    <w:p w:rsidR="00FC169E" w:rsidRDefault="000F29F1">
      <w:pPr>
        <w:pStyle w:val="a5"/>
        <w:numPr>
          <w:ilvl w:val="0"/>
          <w:numId w:val="5"/>
        </w:numPr>
        <w:tabs>
          <w:tab w:val="left" w:pos="1580"/>
          <w:tab w:val="left" w:pos="3119"/>
          <w:tab w:val="left" w:pos="5248"/>
          <w:tab w:val="left" w:pos="6278"/>
          <w:tab w:val="left" w:pos="6725"/>
          <w:tab w:val="left" w:pos="8275"/>
        </w:tabs>
        <w:spacing w:before="1" w:line="237" w:lineRule="auto"/>
        <w:ind w:right="146" w:firstLine="705"/>
        <w:jc w:val="left"/>
        <w:rPr>
          <w:sz w:val="24"/>
        </w:rPr>
      </w:pPr>
      <w:r>
        <w:rPr>
          <w:spacing w:val="-2"/>
          <w:sz w:val="24"/>
        </w:rPr>
        <w:t>организуют</w:t>
      </w:r>
      <w:r>
        <w:rPr>
          <w:sz w:val="24"/>
        </w:rPr>
        <w:tab/>
      </w:r>
      <w:r>
        <w:rPr>
          <w:spacing w:val="-2"/>
          <w:sz w:val="24"/>
        </w:rPr>
        <w:t>разъяснительную</w:t>
      </w:r>
      <w:r>
        <w:rPr>
          <w:sz w:val="24"/>
        </w:rPr>
        <w:tab/>
      </w:r>
      <w:r>
        <w:rPr>
          <w:spacing w:val="-2"/>
          <w:sz w:val="24"/>
        </w:rPr>
        <w:t>работу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родителями</w:t>
      </w:r>
      <w:r>
        <w:rPr>
          <w:sz w:val="24"/>
        </w:rPr>
        <w:tab/>
      </w:r>
      <w:r>
        <w:rPr>
          <w:spacing w:val="-2"/>
          <w:sz w:val="24"/>
        </w:rPr>
        <w:t xml:space="preserve">(законными </w:t>
      </w:r>
      <w:r>
        <w:rPr>
          <w:sz w:val="24"/>
        </w:rPr>
        <w:t>представителями</w:t>
      </w:r>
      <w:proofErr w:type="gramStart"/>
      <w:r>
        <w:rPr>
          <w:sz w:val="24"/>
        </w:rPr>
        <w:t>)о</w:t>
      </w:r>
      <w:proofErr w:type="gramEnd"/>
      <w:r>
        <w:rPr>
          <w:sz w:val="24"/>
        </w:rPr>
        <w:t>бучающихся(втомчислевчасти:обязательностиучастияв</w:t>
      </w:r>
      <w:r>
        <w:rPr>
          <w:spacing w:val="-2"/>
          <w:sz w:val="24"/>
        </w:rPr>
        <w:t>написании</w:t>
      </w:r>
    </w:p>
    <w:p w:rsidR="00FC169E" w:rsidRDefault="00FC169E">
      <w:pPr>
        <w:pStyle w:val="a5"/>
        <w:spacing w:line="237" w:lineRule="auto"/>
        <w:jc w:val="left"/>
        <w:rPr>
          <w:sz w:val="24"/>
        </w:rPr>
        <w:sectPr w:rsidR="00FC169E">
          <w:pgSz w:w="11900" w:h="16860"/>
          <w:pgMar w:top="1040" w:right="708" w:bottom="280" w:left="1559" w:header="720" w:footer="720" w:gutter="0"/>
          <w:cols w:space="720"/>
        </w:sectPr>
      </w:pPr>
    </w:p>
    <w:p w:rsidR="00FC169E" w:rsidRDefault="000F29F1">
      <w:pPr>
        <w:pStyle w:val="a3"/>
        <w:spacing w:before="69" w:line="237" w:lineRule="auto"/>
        <w:ind w:firstLine="0"/>
        <w:jc w:val="left"/>
      </w:pPr>
      <w:proofErr w:type="gramStart"/>
      <w:r>
        <w:lastRenderedPageBreak/>
        <w:t xml:space="preserve">ВПР; процедуры написания; соответствия содержания текстов ВПР требованиям ФГОС и </w:t>
      </w:r>
      <w:r>
        <w:rPr>
          <w:spacing w:val="-2"/>
        </w:rPr>
        <w:t>т.д.);</w:t>
      </w:r>
      <w:proofErr w:type="gramEnd"/>
    </w:p>
    <w:p w:rsidR="00FC169E" w:rsidRDefault="000F29F1">
      <w:pPr>
        <w:pStyle w:val="a5"/>
        <w:numPr>
          <w:ilvl w:val="0"/>
          <w:numId w:val="5"/>
        </w:numPr>
        <w:tabs>
          <w:tab w:val="left" w:pos="1582"/>
        </w:tabs>
        <w:spacing w:before="8" w:line="237" w:lineRule="auto"/>
        <w:ind w:right="130" w:firstLine="705"/>
        <w:rPr>
          <w:sz w:val="24"/>
        </w:rPr>
      </w:pPr>
      <w:r>
        <w:rPr>
          <w:sz w:val="24"/>
        </w:rPr>
        <w:t>информируют обучающихся и родителей (законных представителей) о результатах ВП</w:t>
      </w:r>
      <w:r>
        <w:rPr>
          <w:sz w:val="24"/>
        </w:rPr>
        <w:t>Р.</w:t>
      </w:r>
    </w:p>
    <w:p w:rsidR="00FC169E" w:rsidRDefault="000F29F1">
      <w:pPr>
        <w:pStyle w:val="a5"/>
        <w:numPr>
          <w:ilvl w:val="1"/>
          <w:numId w:val="8"/>
        </w:numPr>
        <w:tabs>
          <w:tab w:val="left" w:pos="1259"/>
        </w:tabs>
        <w:spacing w:before="3" w:line="276" w:lineRule="exact"/>
        <w:ind w:left="1259" w:hanging="408"/>
        <w:rPr>
          <w:sz w:val="24"/>
        </w:rPr>
      </w:pPr>
      <w:r>
        <w:rPr>
          <w:sz w:val="24"/>
        </w:rPr>
        <w:t>Эксперты</w:t>
      </w:r>
      <w:r>
        <w:rPr>
          <w:spacing w:val="-4"/>
          <w:sz w:val="24"/>
        </w:rPr>
        <w:t xml:space="preserve"> ВПР:</w:t>
      </w:r>
    </w:p>
    <w:p w:rsidR="00FC169E" w:rsidRDefault="008E49F5">
      <w:pPr>
        <w:pStyle w:val="a5"/>
        <w:numPr>
          <w:ilvl w:val="0"/>
          <w:numId w:val="6"/>
        </w:numPr>
        <w:tabs>
          <w:tab w:val="left" w:pos="1583"/>
        </w:tabs>
        <w:spacing w:line="293" w:lineRule="exact"/>
        <w:ind w:left="1583"/>
        <w:rPr>
          <w:sz w:val="24"/>
        </w:rPr>
      </w:pPr>
      <w:r>
        <w:rPr>
          <w:spacing w:val="-2"/>
          <w:sz w:val="24"/>
        </w:rPr>
        <w:t>о</w:t>
      </w:r>
      <w:r w:rsidR="000F29F1">
        <w:rPr>
          <w:spacing w:val="-2"/>
          <w:sz w:val="24"/>
        </w:rPr>
        <w:t>ценивает</w:t>
      </w:r>
      <w:r>
        <w:rPr>
          <w:spacing w:val="-2"/>
          <w:sz w:val="24"/>
        </w:rPr>
        <w:t xml:space="preserve"> </w:t>
      </w:r>
      <w:r w:rsidR="000F29F1">
        <w:rPr>
          <w:spacing w:val="-2"/>
          <w:sz w:val="24"/>
        </w:rPr>
        <w:t>работы</w:t>
      </w:r>
      <w:r>
        <w:rPr>
          <w:spacing w:val="-2"/>
          <w:sz w:val="24"/>
        </w:rPr>
        <w:t xml:space="preserve"> </w:t>
      </w:r>
      <w:r w:rsidR="000F29F1">
        <w:rPr>
          <w:spacing w:val="-2"/>
          <w:sz w:val="24"/>
        </w:rPr>
        <w:t>в</w:t>
      </w:r>
      <w:r>
        <w:rPr>
          <w:spacing w:val="-2"/>
          <w:sz w:val="24"/>
        </w:rPr>
        <w:t xml:space="preserve"> </w:t>
      </w:r>
      <w:r w:rsidR="000F29F1">
        <w:rPr>
          <w:spacing w:val="-2"/>
          <w:sz w:val="24"/>
        </w:rPr>
        <w:t>соответствии</w:t>
      </w:r>
      <w:r>
        <w:rPr>
          <w:spacing w:val="-2"/>
          <w:sz w:val="24"/>
        </w:rPr>
        <w:t xml:space="preserve"> </w:t>
      </w:r>
      <w:r w:rsidR="000F29F1">
        <w:rPr>
          <w:spacing w:val="-2"/>
          <w:sz w:val="24"/>
        </w:rPr>
        <w:t>с</w:t>
      </w:r>
      <w:r>
        <w:rPr>
          <w:spacing w:val="-2"/>
          <w:sz w:val="24"/>
        </w:rPr>
        <w:t xml:space="preserve"> </w:t>
      </w:r>
      <w:r w:rsidR="000F29F1">
        <w:rPr>
          <w:spacing w:val="-2"/>
          <w:sz w:val="24"/>
        </w:rPr>
        <w:t>полученными</w:t>
      </w:r>
      <w:r>
        <w:rPr>
          <w:spacing w:val="-2"/>
          <w:sz w:val="24"/>
        </w:rPr>
        <w:t xml:space="preserve"> </w:t>
      </w:r>
      <w:r w:rsidR="000F29F1">
        <w:rPr>
          <w:spacing w:val="-2"/>
          <w:sz w:val="24"/>
        </w:rPr>
        <w:t>критериями</w:t>
      </w:r>
      <w:r>
        <w:rPr>
          <w:spacing w:val="-2"/>
          <w:sz w:val="24"/>
        </w:rPr>
        <w:t xml:space="preserve"> </w:t>
      </w:r>
      <w:r w:rsidR="000F29F1">
        <w:rPr>
          <w:spacing w:val="-2"/>
          <w:sz w:val="24"/>
        </w:rPr>
        <w:t>оценивания;</w:t>
      </w:r>
    </w:p>
    <w:p w:rsidR="00FC169E" w:rsidRDefault="000F29F1">
      <w:pPr>
        <w:pStyle w:val="a5"/>
        <w:numPr>
          <w:ilvl w:val="0"/>
          <w:numId w:val="6"/>
        </w:numPr>
        <w:tabs>
          <w:tab w:val="left" w:pos="1582"/>
        </w:tabs>
        <w:spacing w:before="4" w:line="235" w:lineRule="auto"/>
        <w:ind w:right="138" w:firstLine="705"/>
        <w:rPr>
          <w:sz w:val="24"/>
        </w:rPr>
      </w:pPr>
      <w:r>
        <w:rPr>
          <w:sz w:val="24"/>
        </w:rPr>
        <w:t>вписывает баллы за каждое задание в специальное квадратное поле с пунктирной границей слева от соответствующего задания;</w:t>
      </w:r>
    </w:p>
    <w:p w:rsidR="00FC169E" w:rsidRDefault="000F29F1">
      <w:pPr>
        <w:pStyle w:val="a5"/>
        <w:numPr>
          <w:ilvl w:val="0"/>
          <w:numId w:val="6"/>
        </w:numPr>
        <w:tabs>
          <w:tab w:val="left" w:pos="1582"/>
        </w:tabs>
        <w:spacing w:before="8" w:line="235" w:lineRule="auto"/>
        <w:ind w:right="138" w:firstLine="705"/>
        <w:rPr>
          <w:sz w:val="24"/>
        </w:rPr>
      </w:pPr>
      <w:r>
        <w:rPr>
          <w:sz w:val="24"/>
        </w:rPr>
        <w:t>после проверки каждой работы вносит баллы в таблицу на т</w:t>
      </w:r>
      <w:r>
        <w:rPr>
          <w:sz w:val="24"/>
        </w:rPr>
        <w:t xml:space="preserve">итульном листе </w:t>
      </w:r>
      <w:r>
        <w:rPr>
          <w:spacing w:val="-2"/>
          <w:sz w:val="24"/>
        </w:rPr>
        <w:t>работы;</w:t>
      </w:r>
    </w:p>
    <w:p w:rsidR="00FC169E" w:rsidRDefault="000F29F1">
      <w:pPr>
        <w:pStyle w:val="a5"/>
        <w:numPr>
          <w:ilvl w:val="0"/>
          <w:numId w:val="6"/>
        </w:numPr>
        <w:tabs>
          <w:tab w:val="left" w:pos="1582"/>
        </w:tabs>
        <w:spacing w:before="5" w:line="237" w:lineRule="auto"/>
        <w:ind w:right="141" w:firstLine="705"/>
        <w:rPr>
          <w:sz w:val="24"/>
        </w:rPr>
      </w:pPr>
      <w:r>
        <w:rPr>
          <w:sz w:val="24"/>
        </w:rPr>
        <w:t>в случае проведения проверочных работ в компьютерной форме получают доступ к системе электронной проверки заданий «Эксперт» и осуществляют в ней проверку по инструкции.</w:t>
      </w:r>
    </w:p>
    <w:p w:rsidR="00FC169E" w:rsidRDefault="000F29F1">
      <w:pPr>
        <w:pStyle w:val="a5"/>
        <w:numPr>
          <w:ilvl w:val="1"/>
          <w:numId w:val="8"/>
        </w:numPr>
        <w:tabs>
          <w:tab w:val="left" w:pos="1271"/>
        </w:tabs>
        <w:spacing w:before="3"/>
        <w:ind w:left="1271" w:hanging="420"/>
        <w:rPr>
          <w:sz w:val="24"/>
        </w:rPr>
      </w:pPr>
      <w:r>
        <w:rPr>
          <w:sz w:val="24"/>
        </w:rPr>
        <w:t>Технические</w:t>
      </w:r>
      <w:r w:rsidR="008E49F5">
        <w:rPr>
          <w:sz w:val="24"/>
        </w:rPr>
        <w:t xml:space="preserve"> </w:t>
      </w:r>
      <w:r>
        <w:rPr>
          <w:spacing w:val="-2"/>
          <w:sz w:val="24"/>
        </w:rPr>
        <w:t>специалисты:</w:t>
      </w:r>
    </w:p>
    <w:p w:rsidR="00FC169E" w:rsidRDefault="000F29F1">
      <w:pPr>
        <w:pStyle w:val="a5"/>
        <w:numPr>
          <w:ilvl w:val="0"/>
          <w:numId w:val="7"/>
        </w:numPr>
        <w:tabs>
          <w:tab w:val="left" w:pos="1582"/>
        </w:tabs>
        <w:spacing w:before="3" w:line="237" w:lineRule="auto"/>
        <w:ind w:right="124" w:firstLine="705"/>
        <w:rPr>
          <w:sz w:val="24"/>
        </w:rPr>
      </w:pPr>
      <w:r>
        <w:rPr>
          <w:sz w:val="24"/>
        </w:rPr>
        <w:t xml:space="preserve">осуществляют помощь школьному координатору ВПР при работе с Федеральной информационной системой оценки качества образования https://lk- </w:t>
      </w:r>
      <w:proofErr w:type="spellStart"/>
      <w:r>
        <w:rPr>
          <w:sz w:val="24"/>
        </w:rPr>
        <w:t>fisoko.obrnadzor.gov.ru</w:t>
      </w:r>
      <w:proofErr w:type="spellEnd"/>
      <w:r>
        <w:rPr>
          <w:sz w:val="24"/>
        </w:rPr>
        <w:t>/(далее - ФИС ОКО);</w:t>
      </w:r>
    </w:p>
    <w:p w:rsidR="00FC169E" w:rsidRDefault="000F29F1">
      <w:pPr>
        <w:pStyle w:val="a5"/>
        <w:numPr>
          <w:ilvl w:val="0"/>
          <w:numId w:val="7"/>
        </w:numPr>
        <w:tabs>
          <w:tab w:val="left" w:pos="1582"/>
        </w:tabs>
        <w:spacing w:before="7" w:line="237" w:lineRule="auto"/>
        <w:ind w:right="135" w:firstLine="705"/>
        <w:rPr>
          <w:sz w:val="24"/>
        </w:rPr>
      </w:pPr>
      <w:r>
        <w:rPr>
          <w:sz w:val="24"/>
        </w:rPr>
        <w:t xml:space="preserve">осуществляют тиражирование работ обучающихся, соблюдая </w:t>
      </w:r>
      <w:r>
        <w:rPr>
          <w:spacing w:val="-2"/>
          <w:sz w:val="24"/>
        </w:rPr>
        <w:t>конфиденциальность;</w:t>
      </w:r>
    </w:p>
    <w:p w:rsidR="00FC169E" w:rsidRDefault="000F29F1">
      <w:pPr>
        <w:pStyle w:val="a5"/>
        <w:numPr>
          <w:ilvl w:val="0"/>
          <w:numId w:val="7"/>
        </w:numPr>
        <w:tabs>
          <w:tab w:val="left" w:pos="1582"/>
        </w:tabs>
        <w:spacing w:before="2" w:line="237" w:lineRule="auto"/>
        <w:ind w:right="133" w:firstLine="705"/>
        <w:rPr>
          <w:sz w:val="24"/>
        </w:rPr>
      </w:pPr>
      <w:r>
        <w:rPr>
          <w:sz w:val="24"/>
        </w:rPr>
        <w:t>ос</w:t>
      </w:r>
      <w:r>
        <w:rPr>
          <w:sz w:val="24"/>
        </w:rPr>
        <w:t>уществляют заполнение электронной формы сбора результатов и обеспечивают ее загрузку в систему ФИС ОКО;</w:t>
      </w:r>
    </w:p>
    <w:p w:rsidR="00FC169E" w:rsidRDefault="000F29F1">
      <w:pPr>
        <w:pStyle w:val="a5"/>
        <w:numPr>
          <w:ilvl w:val="0"/>
          <w:numId w:val="7"/>
        </w:numPr>
        <w:tabs>
          <w:tab w:val="left" w:pos="1582"/>
        </w:tabs>
        <w:spacing w:before="4" w:line="237" w:lineRule="auto"/>
        <w:ind w:right="136" w:firstLine="705"/>
        <w:rPr>
          <w:sz w:val="24"/>
        </w:rPr>
      </w:pPr>
      <w:r>
        <w:rPr>
          <w:sz w:val="24"/>
        </w:rPr>
        <w:t>выполняют указания школьного координатора ВПР для обеспечения организации</w:t>
      </w:r>
      <w:r w:rsidR="008E49F5">
        <w:rPr>
          <w:sz w:val="24"/>
        </w:rPr>
        <w:t xml:space="preserve"> </w:t>
      </w:r>
      <w:r>
        <w:rPr>
          <w:sz w:val="24"/>
        </w:rPr>
        <w:t>проведения ВПР;</w:t>
      </w:r>
    </w:p>
    <w:p w:rsidR="00FC169E" w:rsidRDefault="000F29F1">
      <w:pPr>
        <w:pStyle w:val="a5"/>
        <w:numPr>
          <w:ilvl w:val="0"/>
          <w:numId w:val="7"/>
        </w:numPr>
        <w:tabs>
          <w:tab w:val="left" w:pos="1582"/>
        </w:tabs>
        <w:spacing w:before="3" w:line="237" w:lineRule="auto"/>
        <w:ind w:right="128" w:firstLine="705"/>
        <w:rPr>
          <w:sz w:val="24"/>
        </w:rPr>
      </w:pPr>
      <w:r>
        <w:rPr>
          <w:sz w:val="24"/>
        </w:rPr>
        <w:t xml:space="preserve">при компьютерной форме проведения ВПР обеспечивает подключение </w:t>
      </w:r>
      <w:r>
        <w:rPr>
          <w:sz w:val="24"/>
        </w:rPr>
        <w:t xml:space="preserve">компьютеров к сети Интернет, открывают на каждом компьютере страницу для входа в </w:t>
      </w:r>
      <w:r>
        <w:rPr>
          <w:spacing w:val="-2"/>
          <w:sz w:val="24"/>
        </w:rPr>
        <w:t>систему;</w:t>
      </w:r>
    </w:p>
    <w:p w:rsidR="00FC169E" w:rsidRDefault="000F29F1">
      <w:pPr>
        <w:pStyle w:val="a5"/>
        <w:numPr>
          <w:ilvl w:val="1"/>
          <w:numId w:val="8"/>
        </w:numPr>
        <w:tabs>
          <w:tab w:val="left" w:pos="1271"/>
        </w:tabs>
        <w:spacing w:before="3" w:line="275" w:lineRule="exact"/>
        <w:ind w:left="1271" w:hanging="420"/>
        <w:rPr>
          <w:sz w:val="24"/>
        </w:rPr>
      </w:pPr>
      <w:r>
        <w:rPr>
          <w:sz w:val="24"/>
        </w:rPr>
        <w:t>Организаторы</w:t>
      </w:r>
      <w:r w:rsidR="008E49F5">
        <w:rPr>
          <w:sz w:val="24"/>
        </w:rPr>
        <w:t xml:space="preserve"> </w:t>
      </w:r>
      <w:r>
        <w:rPr>
          <w:sz w:val="24"/>
        </w:rPr>
        <w:t>в</w:t>
      </w:r>
      <w:r w:rsidR="008E49F5">
        <w:rPr>
          <w:sz w:val="24"/>
        </w:rPr>
        <w:t xml:space="preserve"> </w:t>
      </w:r>
      <w:r>
        <w:rPr>
          <w:sz w:val="24"/>
        </w:rPr>
        <w:t>аудитории</w:t>
      </w:r>
      <w:r w:rsidR="008E49F5">
        <w:rPr>
          <w:sz w:val="24"/>
        </w:rPr>
        <w:t xml:space="preserve"> </w:t>
      </w:r>
      <w:r>
        <w:rPr>
          <w:sz w:val="24"/>
        </w:rPr>
        <w:t>(педагоги</w:t>
      </w:r>
      <w:r w:rsidR="008E49F5">
        <w:rPr>
          <w:sz w:val="24"/>
        </w:rPr>
        <w:t xml:space="preserve"> </w:t>
      </w:r>
      <w:r>
        <w:rPr>
          <w:sz w:val="24"/>
        </w:rPr>
        <w:t>образовательной</w:t>
      </w:r>
      <w:r w:rsidR="008E49F5">
        <w:rPr>
          <w:sz w:val="24"/>
        </w:rPr>
        <w:t xml:space="preserve"> </w:t>
      </w:r>
      <w:r>
        <w:rPr>
          <w:spacing w:val="-2"/>
          <w:sz w:val="24"/>
        </w:rPr>
        <w:t>организации):</w:t>
      </w:r>
    </w:p>
    <w:p w:rsidR="00FC169E" w:rsidRDefault="000F29F1">
      <w:pPr>
        <w:pStyle w:val="a5"/>
        <w:numPr>
          <w:ilvl w:val="2"/>
          <w:numId w:val="8"/>
        </w:numPr>
        <w:tabs>
          <w:tab w:val="left" w:pos="1451"/>
        </w:tabs>
        <w:spacing w:line="275" w:lineRule="exact"/>
        <w:rPr>
          <w:sz w:val="24"/>
        </w:rPr>
      </w:pPr>
      <w:r>
        <w:rPr>
          <w:sz w:val="24"/>
        </w:rPr>
        <w:t>В</w:t>
      </w:r>
      <w:r w:rsidR="008E49F5">
        <w:rPr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-2"/>
          <w:sz w:val="24"/>
        </w:rPr>
        <w:t xml:space="preserve"> форме:</w:t>
      </w:r>
    </w:p>
    <w:p w:rsidR="00FC169E" w:rsidRDefault="008E49F5">
      <w:pPr>
        <w:pStyle w:val="a5"/>
        <w:numPr>
          <w:ilvl w:val="3"/>
          <w:numId w:val="8"/>
        </w:numPr>
        <w:tabs>
          <w:tab w:val="left" w:pos="1583"/>
        </w:tabs>
        <w:spacing w:before="2"/>
        <w:ind w:left="1583"/>
        <w:rPr>
          <w:sz w:val="24"/>
        </w:rPr>
      </w:pPr>
      <w:r>
        <w:rPr>
          <w:sz w:val="24"/>
        </w:rPr>
        <w:t>п</w:t>
      </w:r>
      <w:r w:rsidR="000F29F1">
        <w:rPr>
          <w:sz w:val="24"/>
        </w:rPr>
        <w:t>олучают</w:t>
      </w:r>
      <w:r>
        <w:rPr>
          <w:sz w:val="24"/>
        </w:rPr>
        <w:t xml:space="preserve"> </w:t>
      </w:r>
      <w:r w:rsidR="000F29F1">
        <w:rPr>
          <w:sz w:val="24"/>
        </w:rPr>
        <w:t>от</w:t>
      </w:r>
      <w:r>
        <w:rPr>
          <w:sz w:val="24"/>
        </w:rPr>
        <w:t xml:space="preserve"> </w:t>
      </w:r>
      <w:r w:rsidR="000F29F1">
        <w:rPr>
          <w:sz w:val="24"/>
        </w:rPr>
        <w:t>школьного</w:t>
      </w:r>
      <w:r>
        <w:rPr>
          <w:sz w:val="24"/>
        </w:rPr>
        <w:t xml:space="preserve"> </w:t>
      </w:r>
      <w:r w:rsidR="000F29F1">
        <w:rPr>
          <w:sz w:val="24"/>
        </w:rPr>
        <w:t>координатора</w:t>
      </w:r>
      <w:r>
        <w:rPr>
          <w:sz w:val="24"/>
        </w:rPr>
        <w:t xml:space="preserve"> </w:t>
      </w:r>
      <w:r w:rsidR="000F29F1">
        <w:rPr>
          <w:sz w:val="24"/>
        </w:rPr>
        <w:t>ВПР</w:t>
      </w:r>
      <w:r>
        <w:rPr>
          <w:sz w:val="24"/>
        </w:rPr>
        <w:t xml:space="preserve"> </w:t>
      </w:r>
      <w:r w:rsidR="000F29F1">
        <w:rPr>
          <w:sz w:val="24"/>
        </w:rPr>
        <w:t>коды</w:t>
      </w:r>
      <w:r>
        <w:rPr>
          <w:sz w:val="24"/>
        </w:rPr>
        <w:t xml:space="preserve"> </w:t>
      </w:r>
      <w:r w:rsidR="000F29F1">
        <w:rPr>
          <w:sz w:val="24"/>
        </w:rPr>
        <w:t>и</w:t>
      </w:r>
      <w:r>
        <w:rPr>
          <w:sz w:val="24"/>
        </w:rPr>
        <w:t xml:space="preserve"> </w:t>
      </w:r>
      <w:r w:rsidR="000F29F1">
        <w:rPr>
          <w:spacing w:val="-2"/>
          <w:sz w:val="24"/>
        </w:rPr>
        <w:t>варианты;</w:t>
      </w:r>
    </w:p>
    <w:p w:rsidR="00FC169E" w:rsidRDefault="000F29F1">
      <w:pPr>
        <w:pStyle w:val="a5"/>
        <w:numPr>
          <w:ilvl w:val="3"/>
          <w:numId w:val="8"/>
        </w:numPr>
        <w:tabs>
          <w:tab w:val="left" w:pos="1583"/>
        </w:tabs>
        <w:spacing w:before="1" w:line="293" w:lineRule="exact"/>
        <w:ind w:left="1583"/>
        <w:rPr>
          <w:sz w:val="24"/>
        </w:rPr>
      </w:pPr>
      <w:r>
        <w:rPr>
          <w:sz w:val="24"/>
        </w:rPr>
        <w:t>проводят</w:t>
      </w:r>
      <w:r w:rsidR="008E49F5">
        <w:rPr>
          <w:sz w:val="24"/>
        </w:rPr>
        <w:t xml:space="preserve"> </w:t>
      </w:r>
      <w:r>
        <w:rPr>
          <w:sz w:val="24"/>
        </w:rPr>
        <w:t>инструктаж</w:t>
      </w:r>
      <w:r w:rsidR="008E49F5">
        <w:rPr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FC169E" w:rsidRDefault="000F29F1">
      <w:pPr>
        <w:pStyle w:val="a5"/>
        <w:numPr>
          <w:ilvl w:val="3"/>
          <w:numId w:val="8"/>
        </w:numPr>
        <w:tabs>
          <w:tab w:val="left" w:pos="1582"/>
        </w:tabs>
        <w:spacing w:before="2" w:line="237" w:lineRule="auto"/>
        <w:ind w:right="134" w:firstLine="705"/>
        <w:rPr>
          <w:sz w:val="24"/>
        </w:rPr>
      </w:pPr>
      <w:r>
        <w:rPr>
          <w:sz w:val="24"/>
        </w:rPr>
        <w:t>проверяют, чтобы каждый участник переписал выданный ему код в специально отведенное поле в верхней правой части каждого листа с заданиями;</w:t>
      </w:r>
    </w:p>
    <w:p w:rsidR="00FC169E" w:rsidRDefault="000F29F1">
      <w:pPr>
        <w:pStyle w:val="a5"/>
        <w:numPr>
          <w:ilvl w:val="3"/>
          <w:numId w:val="8"/>
        </w:numPr>
        <w:tabs>
          <w:tab w:val="left" w:pos="1582"/>
        </w:tabs>
        <w:spacing w:before="2"/>
        <w:ind w:right="143" w:firstLine="705"/>
        <w:rPr>
          <w:sz w:val="24"/>
        </w:rPr>
      </w:pPr>
      <w:r>
        <w:rPr>
          <w:sz w:val="24"/>
        </w:rPr>
        <w:t>по окончании проведения работы собирает все комплекты с ответами участников и передает ответственному организатору.</w:t>
      </w:r>
    </w:p>
    <w:p w:rsidR="00FC169E" w:rsidRDefault="000F29F1">
      <w:pPr>
        <w:pStyle w:val="a5"/>
        <w:numPr>
          <w:ilvl w:val="2"/>
          <w:numId w:val="8"/>
        </w:numPr>
        <w:tabs>
          <w:tab w:val="left" w:pos="1451"/>
        </w:tabs>
        <w:spacing w:before="2" w:line="275" w:lineRule="exact"/>
        <w:rPr>
          <w:sz w:val="24"/>
        </w:rPr>
      </w:pPr>
      <w:r>
        <w:rPr>
          <w:sz w:val="24"/>
        </w:rPr>
        <w:t>В</w:t>
      </w:r>
      <w:r w:rsidR="008E49F5">
        <w:rPr>
          <w:sz w:val="24"/>
        </w:rPr>
        <w:t xml:space="preserve"> </w:t>
      </w:r>
      <w:r>
        <w:rPr>
          <w:sz w:val="24"/>
        </w:rPr>
        <w:t>компьютерной</w:t>
      </w:r>
      <w:r w:rsidR="008E49F5">
        <w:rPr>
          <w:sz w:val="24"/>
        </w:rPr>
        <w:t xml:space="preserve"> </w:t>
      </w:r>
      <w:r>
        <w:rPr>
          <w:spacing w:val="-2"/>
          <w:sz w:val="24"/>
        </w:rPr>
        <w:t>форме:</w:t>
      </w:r>
    </w:p>
    <w:p w:rsidR="00FC169E" w:rsidRDefault="000F29F1">
      <w:pPr>
        <w:pStyle w:val="a5"/>
        <w:numPr>
          <w:ilvl w:val="3"/>
          <w:numId w:val="8"/>
        </w:numPr>
        <w:tabs>
          <w:tab w:val="left" w:pos="1582"/>
        </w:tabs>
        <w:spacing w:before="1" w:line="237" w:lineRule="auto"/>
        <w:ind w:right="133" w:firstLine="705"/>
        <w:rPr>
          <w:sz w:val="24"/>
        </w:rPr>
      </w:pPr>
      <w:r>
        <w:rPr>
          <w:sz w:val="24"/>
        </w:rPr>
        <w:t>перед началом проведения ВПР проверяют подключение компьютеров к сети Интернет (с</w:t>
      </w:r>
      <w:r w:rsidR="008E49F5">
        <w:rPr>
          <w:sz w:val="24"/>
        </w:rPr>
        <w:t xml:space="preserve"> </w:t>
      </w:r>
      <w:r>
        <w:rPr>
          <w:sz w:val="24"/>
        </w:rPr>
        <w:t>помощью технического специалиста)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ткрывают на</w:t>
      </w:r>
      <w:r w:rsidR="008E49F5">
        <w:rPr>
          <w:sz w:val="24"/>
        </w:rPr>
        <w:t xml:space="preserve"> </w:t>
      </w:r>
      <w:r>
        <w:rPr>
          <w:sz w:val="24"/>
        </w:rPr>
        <w:t>каждом</w:t>
      </w:r>
      <w:r w:rsidR="008E49F5">
        <w:rPr>
          <w:sz w:val="24"/>
        </w:rPr>
        <w:t xml:space="preserve"> </w:t>
      </w:r>
      <w:r>
        <w:rPr>
          <w:sz w:val="24"/>
        </w:rPr>
        <w:t>компьютере страницу для входа</w:t>
      </w:r>
      <w:r w:rsidR="008E49F5">
        <w:rPr>
          <w:sz w:val="24"/>
        </w:rPr>
        <w:t xml:space="preserve"> </w:t>
      </w:r>
      <w:r>
        <w:rPr>
          <w:sz w:val="24"/>
        </w:rPr>
        <w:t>в систему;</w:t>
      </w:r>
    </w:p>
    <w:p w:rsidR="00FC169E" w:rsidRDefault="000F29F1">
      <w:pPr>
        <w:pStyle w:val="a5"/>
        <w:numPr>
          <w:ilvl w:val="3"/>
          <w:numId w:val="8"/>
        </w:numPr>
        <w:tabs>
          <w:tab w:val="left" w:pos="1582"/>
        </w:tabs>
        <w:spacing w:before="5" w:line="237" w:lineRule="auto"/>
        <w:ind w:right="142" w:firstLine="705"/>
        <w:rPr>
          <w:sz w:val="24"/>
        </w:rPr>
      </w:pPr>
      <w:r>
        <w:rPr>
          <w:sz w:val="24"/>
        </w:rPr>
        <w:t>рассаживают участников за рабочие места и раздают логины и парол</w:t>
      </w:r>
      <w:r>
        <w:rPr>
          <w:sz w:val="24"/>
        </w:rPr>
        <w:t>и для проведения проверочной работы. Помогают участникам, у которых вызвало затруднение введение логина и пароля;</w:t>
      </w:r>
    </w:p>
    <w:p w:rsidR="00FC169E" w:rsidRDefault="000F29F1">
      <w:pPr>
        <w:pStyle w:val="a5"/>
        <w:numPr>
          <w:ilvl w:val="3"/>
          <w:numId w:val="8"/>
        </w:numPr>
        <w:tabs>
          <w:tab w:val="left" w:pos="1583"/>
        </w:tabs>
        <w:spacing w:before="3" w:line="293" w:lineRule="exact"/>
        <w:ind w:left="1583"/>
        <w:rPr>
          <w:sz w:val="24"/>
        </w:rPr>
      </w:pPr>
      <w:r>
        <w:rPr>
          <w:sz w:val="24"/>
        </w:rPr>
        <w:t>проводят</w:t>
      </w:r>
      <w:r w:rsidR="008E49F5">
        <w:rPr>
          <w:sz w:val="24"/>
        </w:rPr>
        <w:t xml:space="preserve"> </w:t>
      </w:r>
      <w:r>
        <w:rPr>
          <w:sz w:val="24"/>
        </w:rPr>
        <w:t>инструктаж</w:t>
      </w:r>
      <w:r w:rsidR="008E49F5">
        <w:rPr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FC169E" w:rsidRDefault="000F29F1">
      <w:pPr>
        <w:pStyle w:val="a5"/>
        <w:numPr>
          <w:ilvl w:val="3"/>
          <w:numId w:val="8"/>
        </w:numPr>
        <w:tabs>
          <w:tab w:val="left" w:pos="1582"/>
        </w:tabs>
        <w:spacing w:before="4" w:line="235" w:lineRule="auto"/>
        <w:ind w:right="128" w:firstLine="705"/>
        <w:rPr>
          <w:sz w:val="24"/>
        </w:rPr>
      </w:pPr>
      <w:r>
        <w:rPr>
          <w:sz w:val="24"/>
        </w:rPr>
        <w:t>через каждые 10 минут проведения проверочной работы проводят рекомендуемый комплекс упражнений гимнастики для глаз;</w:t>
      </w:r>
    </w:p>
    <w:p w:rsidR="00FC169E" w:rsidRDefault="000F29F1">
      <w:pPr>
        <w:pStyle w:val="a5"/>
        <w:numPr>
          <w:ilvl w:val="3"/>
          <w:numId w:val="8"/>
        </w:numPr>
        <w:tabs>
          <w:tab w:val="left" w:pos="1582"/>
        </w:tabs>
        <w:spacing w:before="5" w:line="237" w:lineRule="auto"/>
        <w:ind w:right="139" w:firstLine="705"/>
        <w:rPr>
          <w:sz w:val="24"/>
        </w:rPr>
      </w:pPr>
      <w:r>
        <w:rPr>
          <w:sz w:val="24"/>
        </w:rPr>
        <w:t>по окончании проверочной работы проверяет, что каждый участник корректно завершил работу и нажал кнопку «Завершить».</w:t>
      </w:r>
    </w:p>
    <w:p w:rsidR="00FC169E" w:rsidRDefault="000F29F1">
      <w:pPr>
        <w:pStyle w:val="a5"/>
        <w:numPr>
          <w:ilvl w:val="1"/>
          <w:numId w:val="8"/>
        </w:numPr>
        <w:tabs>
          <w:tab w:val="left" w:pos="1271"/>
        </w:tabs>
        <w:spacing w:line="274" w:lineRule="exact"/>
        <w:ind w:left="1271" w:hanging="420"/>
        <w:rPr>
          <w:sz w:val="24"/>
        </w:rPr>
      </w:pPr>
      <w:r>
        <w:rPr>
          <w:sz w:val="24"/>
        </w:rPr>
        <w:t>Обучающиеся</w:t>
      </w:r>
      <w:r w:rsidR="008E49F5">
        <w:rPr>
          <w:sz w:val="24"/>
        </w:rPr>
        <w:t xml:space="preserve"> </w:t>
      </w:r>
      <w:r>
        <w:rPr>
          <w:sz w:val="24"/>
        </w:rPr>
        <w:t>участвующие</w:t>
      </w:r>
      <w:r w:rsidR="008E49F5">
        <w:rPr>
          <w:sz w:val="24"/>
        </w:rPr>
        <w:t xml:space="preserve"> </w:t>
      </w:r>
      <w:r>
        <w:rPr>
          <w:sz w:val="24"/>
        </w:rPr>
        <w:t>в</w:t>
      </w:r>
      <w:r w:rsidR="008E49F5">
        <w:rPr>
          <w:sz w:val="24"/>
        </w:rPr>
        <w:t xml:space="preserve"> </w:t>
      </w:r>
      <w:r>
        <w:rPr>
          <w:spacing w:val="-4"/>
          <w:sz w:val="24"/>
        </w:rPr>
        <w:t>ВПР:</w:t>
      </w:r>
    </w:p>
    <w:p w:rsidR="00FC169E" w:rsidRDefault="008E49F5">
      <w:pPr>
        <w:pStyle w:val="a5"/>
        <w:numPr>
          <w:ilvl w:val="0"/>
          <w:numId w:val="2"/>
        </w:numPr>
        <w:tabs>
          <w:tab w:val="left" w:pos="1583"/>
        </w:tabs>
        <w:spacing w:before="5" w:line="293" w:lineRule="exact"/>
        <w:ind w:left="1583"/>
        <w:rPr>
          <w:sz w:val="24"/>
        </w:rPr>
      </w:pPr>
      <w:r>
        <w:rPr>
          <w:sz w:val="24"/>
        </w:rPr>
        <w:t>я</w:t>
      </w:r>
      <w:r w:rsidR="000F29F1">
        <w:rPr>
          <w:sz w:val="24"/>
        </w:rPr>
        <w:t>вляются</w:t>
      </w:r>
      <w:r>
        <w:rPr>
          <w:sz w:val="24"/>
        </w:rPr>
        <w:t xml:space="preserve"> </w:t>
      </w:r>
      <w:r w:rsidR="000F29F1">
        <w:rPr>
          <w:sz w:val="24"/>
        </w:rPr>
        <w:t>в</w:t>
      </w:r>
      <w:r>
        <w:rPr>
          <w:sz w:val="24"/>
        </w:rPr>
        <w:t xml:space="preserve"> </w:t>
      </w:r>
      <w:r w:rsidR="000F29F1">
        <w:rPr>
          <w:sz w:val="24"/>
        </w:rPr>
        <w:t>аудиторию</w:t>
      </w:r>
      <w:r>
        <w:rPr>
          <w:sz w:val="24"/>
        </w:rPr>
        <w:t xml:space="preserve"> </w:t>
      </w:r>
      <w:r w:rsidR="000F29F1">
        <w:rPr>
          <w:sz w:val="24"/>
        </w:rPr>
        <w:t>для</w:t>
      </w:r>
      <w:r>
        <w:rPr>
          <w:sz w:val="24"/>
        </w:rPr>
        <w:t xml:space="preserve"> </w:t>
      </w:r>
      <w:r w:rsidR="000F29F1">
        <w:rPr>
          <w:sz w:val="24"/>
        </w:rPr>
        <w:t>написания</w:t>
      </w:r>
      <w:r>
        <w:rPr>
          <w:sz w:val="24"/>
        </w:rPr>
        <w:t xml:space="preserve"> </w:t>
      </w:r>
      <w:r w:rsidR="000F29F1">
        <w:rPr>
          <w:sz w:val="24"/>
        </w:rPr>
        <w:t>работы</w:t>
      </w:r>
      <w:r>
        <w:rPr>
          <w:sz w:val="24"/>
        </w:rPr>
        <w:t xml:space="preserve"> </w:t>
      </w:r>
      <w:r w:rsidR="000F29F1">
        <w:rPr>
          <w:sz w:val="24"/>
        </w:rPr>
        <w:t>без</w:t>
      </w:r>
      <w:r>
        <w:rPr>
          <w:sz w:val="24"/>
        </w:rPr>
        <w:t xml:space="preserve"> </w:t>
      </w:r>
      <w:r w:rsidR="000F29F1">
        <w:rPr>
          <w:spacing w:val="-2"/>
          <w:sz w:val="24"/>
        </w:rPr>
        <w:t>опозданий;</w:t>
      </w:r>
    </w:p>
    <w:p w:rsidR="00FC169E" w:rsidRDefault="000F29F1">
      <w:pPr>
        <w:pStyle w:val="a5"/>
        <w:numPr>
          <w:ilvl w:val="0"/>
          <w:numId w:val="2"/>
        </w:numPr>
        <w:tabs>
          <w:tab w:val="left" w:pos="1582"/>
        </w:tabs>
        <w:spacing w:before="1" w:line="237" w:lineRule="auto"/>
        <w:ind w:right="129" w:firstLine="705"/>
        <w:rPr>
          <w:sz w:val="24"/>
        </w:rPr>
      </w:pPr>
      <w:r>
        <w:rPr>
          <w:sz w:val="24"/>
        </w:rPr>
        <w:t>с собой имеют две ручки, принадлежности,</w:t>
      </w:r>
      <w:r w:rsidR="008E49F5">
        <w:rPr>
          <w:sz w:val="24"/>
        </w:rPr>
        <w:t xml:space="preserve"> разрешенные </w:t>
      </w:r>
      <w:r>
        <w:rPr>
          <w:sz w:val="24"/>
        </w:rPr>
        <w:t>для</w:t>
      </w:r>
      <w:r w:rsidR="008E49F5">
        <w:rPr>
          <w:sz w:val="24"/>
        </w:rPr>
        <w:t xml:space="preserve"> </w:t>
      </w:r>
      <w:r>
        <w:rPr>
          <w:sz w:val="24"/>
        </w:rPr>
        <w:t>использования при выполнении данного вида работы (зависит от предмета ВПР);</w:t>
      </w:r>
    </w:p>
    <w:p w:rsidR="00FC169E" w:rsidRDefault="000F29F1">
      <w:pPr>
        <w:pStyle w:val="a5"/>
        <w:numPr>
          <w:ilvl w:val="0"/>
          <w:numId w:val="2"/>
        </w:numPr>
        <w:tabs>
          <w:tab w:val="left" w:pos="1583"/>
        </w:tabs>
        <w:spacing w:before="3"/>
        <w:ind w:left="1583"/>
        <w:rPr>
          <w:sz w:val="24"/>
        </w:rPr>
      </w:pPr>
      <w:r>
        <w:rPr>
          <w:sz w:val="24"/>
        </w:rPr>
        <w:t>выполняют</w:t>
      </w:r>
      <w:r w:rsidR="008E49F5">
        <w:rPr>
          <w:sz w:val="24"/>
        </w:rPr>
        <w:t xml:space="preserve"> </w:t>
      </w:r>
      <w:r>
        <w:rPr>
          <w:sz w:val="24"/>
        </w:rPr>
        <w:t>работу</w:t>
      </w:r>
      <w:r w:rsidR="008E49F5">
        <w:rPr>
          <w:sz w:val="24"/>
        </w:rPr>
        <w:t xml:space="preserve"> </w:t>
      </w:r>
      <w:r>
        <w:rPr>
          <w:sz w:val="24"/>
        </w:rPr>
        <w:t>в</w:t>
      </w:r>
      <w:r w:rsidR="008E49F5">
        <w:rPr>
          <w:sz w:val="24"/>
        </w:rPr>
        <w:t xml:space="preserve"> </w:t>
      </w:r>
      <w:r>
        <w:rPr>
          <w:sz w:val="24"/>
        </w:rPr>
        <w:t>соответствии</w:t>
      </w:r>
      <w:r w:rsidR="008E49F5">
        <w:rPr>
          <w:sz w:val="24"/>
        </w:rPr>
        <w:t xml:space="preserve"> </w:t>
      </w:r>
      <w:r>
        <w:rPr>
          <w:sz w:val="24"/>
        </w:rPr>
        <w:t>с</w:t>
      </w:r>
      <w:r w:rsidR="008E49F5">
        <w:rPr>
          <w:sz w:val="24"/>
        </w:rPr>
        <w:t xml:space="preserve"> </w:t>
      </w:r>
      <w:r>
        <w:rPr>
          <w:spacing w:val="-2"/>
          <w:sz w:val="24"/>
        </w:rPr>
        <w:t>инструкцией;</w:t>
      </w:r>
    </w:p>
    <w:p w:rsidR="00FC169E" w:rsidRDefault="00FC169E">
      <w:pPr>
        <w:pStyle w:val="a5"/>
        <w:rPr>
          <w:sz w:val="24"/>
        </w:rPr>
        <w:sectPr w:rsidR="00FC169E">
          <w:pgSz w:w="11900" w:h="16860"/>
          <w:pgMar w:top="1040" w:right="708" w:bottom="280" w:left="1559" w:header="720" w:footer="720" w:gutter="0"/>
          <w:cols w:space="720"/>
        </w:sectPr>
      </w:pPr>
    </w:p>
    <w:p w:rsidR="00FC169E" w:rsidRDefault="000F29F1">
      <w:pPr>
        <w:pStyle w:val="a5"/>
        <w:numPr>
          <w:ilvl w:val="0"/>
          <w:numId w:val="2"/>
        </w:numPr>
        <w:tabs>
          <w:tab w:val="left" w:pos="1580"/>
          <w:tab w:val="left" w:pos="2368"/>
          <w:tab w:val="left" w:pos="3815"/>
          <w:tab w:val="left" w:pos="4751"/>
          <w:tab w:val="left" w:pos="5961"/>
          <w:tab w:val="left" w:pos="7294"/>
          <w:tab w:val="left" w:pos="7745"/>
          <w:tab w:val="left" w:pos="9380"/>
        </w:tabs>
        <w:spacing w:before="91" w:line="237" w:lineRule="auto"/>
        <w:ind w:right="143" w:firstLine="705"/>
        <w:jc w:val="left"/>
        <w:rPr>
          <w:sz w:val="24"/>
        </w:rPr>
      </w:pPr>
      <w:r>
        <w:rPr>
          <w:spacing w:val="-2"/>
          <w:sz w:val="24"/>
        </w:rPr>
        <w:lastRenderedPageBreak/>
        <w:t>после</w:t>
      </w:r>
      <w:r>
        <w:rPr>
          <w:sz w:val="24"/>
        </w:rPr>
        <w:tab/>
      </w:r>
      <w:r>
        <w:rPr>
          <w:spacing w:val="-2"/>
          <w:sz w:val="24"/>
        </w:rPr>
        <w:t>выполнения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2"/>
          <w:sz w:val="24"/>
        </w:rPr>
        <w:t>покидают</w:t>
      </w:r>
      <w:r>
        <w:rPr>
          <w:sz w:val="24"/>
        </w:rPr>
        <w:tab/>
      </w:r>
      <w:r>
        <w:rPr>
          <w:spacing w:val="-2"/>
          <w:sz w:val="24"/>
        </w:rPr>
        <w:t>аудиторию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согласованию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организатором в аудитории.</w:t>
      </w:r>
    </w:p>
    <w:p w:rsidR="00FC169E" w:rsidRDefault="000F29F1">
      <w:pPr>
        <w:pStyle w:val="a5"/>
        <w:numPr>
          <w:ilvl w:val="1"/>
          <w:numId w:val="8"/>
        </w:numPr>
        <w:tabs>
          <w:tab w:val="left" w:pos="1271"/>
        </w:tabs>
        <w:spacing w:before="6" w:line="275" w:lineRule="exact"/>
        <w:ind w:left="1271" w:hanging="420"/>
        <w:rPr>
          <w:sz w:val="24"/>
        </w:rPr>
      </w:pPr>
      <w:r>
        <w:rPr>
          <w:spacing w:val="-2"/>
          <w:sz w:val="24"/>
        </w:rPr>
        <w:t>Родители</w:t>
      </w:r>
      <w:r w:rsidR="008E49F5">
        <w:rPr>
          <w:spacing w:val="-2"/>
          <w:sz w:val="24"/>
        </w:rPr>
        <w:t xml:space="preserve"> </w:t>
      </w:r>
      <w:r>
        <w:rPr>
          <w:spacing w:val="-2"/>
          <w:sz w:val="24"/>
        </w:rPr>
        <w:t>(законные</w:t>
      </w:r>
      <w:r w:rsidR="008E49F5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представители):</w:t>
      </w:r>
    </w:p>
    <w:p w:rsidR="00FC169E" w:rsidRDefault="008E49F5">
      <w:pPr>
        <w:pStyle w:val="a5"/>
        <w:numPr>
          <w:ilvl w:val="0"/>
          <w:numId w:val="1"/>
        </w:numPr>
        <w:tabs>
          <w:tab w:val="left" w:pos="1580"/>
        </w:tabs>
        <w:spacing w:line="293" w:lineRule="exact"/>
        <w:ind w:hanging="729"/>
        <w:jc w:val="left"/>
        <w:rPr>
          <w:sz w:val="24"/>
        </w:rPr>
      </w:pPr>
      <w:r>
        <w:rPr>
          <w:sz w:val="24"/>
        </w:rPr>
        <w:t>з</w:t>
      </w:r>
      <w:r w:rsidR="000F29F1">
        <w:rPr>
          <w:sz w:val="24"/>
        </w:rPr>
        <w:t>накомятся</w:t>
      </w:r>
      <w:r>
        <w:rPr>
          <w:sz w:val="24"/>
        </w:rPr>
        <w:t xml:space="preserve"> </w:t>
      </w:r>
      <w:r w:rsidR="000F29F1">
        <w:rPr>
          <w:sz w:val="24"/>
        </w:rPr>
        <w:t>со</w:t>
      </w:r>
      <w:r>
        <w:rPr>
          <w:sz w:val="24"/>
        </w:rPr>
        <w:t xml:space="preserve"> </w:t>
      </w:r>
      <w:r w:rsidR="000F29F1">
        <w:rPr>
          <w:sz w:val="24"/>
        </w:rPr>
        <w:t>сроками</w:t>
      </w:r>
      <w:r>
        <w:rPr>
          <w:sz w:val="24"/>
        </w:rPr>
        <w:t xml:space="preserve"> </w:t>
      </w:r>
      <w:r w:rsidR="000F29F1">
        <w:rPr>
          <w:sz w:val="24"/>
        </w:rPr>
        <w:t>и</w:t>
      </w:r>
      <w:r>
        <w:rPr>
          <w:sz w:val="24"/>
        </w:rPr>
        <w:t xml:space="preserve"> </w:t>
      </w:r>
      <w:r w:rsidR="000F29F1">
        <w:rPr>
          <w:sz w:val="24"/>
        </w:rPr>
        <w:t>процедурой</w:t>
      </w:r>
      <w:r>
        <w:rPr>
          <w:sz w:val="24"/>
        </w:rPr>
        <w:t xml:space="preserve"> </w:t>
      </w:r>
      <w:r w:rsidR="000F29F1">
        <w:rPr>
          <w:sz w:val="24"/>
        </w:rPr>
        <w:t>написания</w:t>
      </w:r>
      <w:r>
        <w:rPr>
          <w:sz w:val="24"/>
        </w:rPr>
        <w:t xml:space="preserve"> </w:t>
      </w:r>
      <w:r w:rsidR="000F29F1">
        <w:rPr>
          <w:spacing w:val="-4"/>
          <w:sz w:val="24"/>
        </w:rPr>
        <w:t>ВПР;</w:t>
      </w:r>
    </w:p>
    <w:p w:rsidR="00FC169E" w:rsidRDefault="000F29F1">
      <w:pPr>
        <w:pStyle w:val="a5"/>
        <w:numPr>
          <w:ilvl w:val="0"/>
          <w:numId w:val="1"/>
        </w:numPr>
        <w:tabs>
          <w:tab w:val="left" w:pos="1580"/>
        </w:tabs>
        <w:spacing w:before="1" w:line="293" w:lineRule="exact"/>
        <w:ind w:hanging="729"/>
        <w:jc w:val="left"/>
        <w:rPr>
          <w:sz w:val="24"/>
        </w:rPr>
      </w:pPr>
      <w:r>
        <w:rPr>
          <w:sz w:val="24"/>
        </w:rPr>
        <w:t>обеспечивают</w:t>
      </w:r>
      <w:r w:rsidR="008E49F5">
        <w:rPr>
          <w:sz w:val="24"/>
        </w:rPr>
        <w:t xml:space="preserve"> </w:t>
      </w:r>
      <w:r>
        <w:rPr>
          <w:sz w:val="24"/>
        </w:rPr>
        <w:t>явку</w:t>
      </w:r>
      <w:r w:rsidR="008E49F5">
        <w:rPr>
          <w:sz w:val="24"/>
        </w:rPr>
        <w:t xml:space="preserve"> </w:t>
      </w:r>
      <w:r>
        <w:rPr>
          <w:sz w:val="24"/>
        </w:rPr>
        <w:t>детей</w:t>
      </w:r>
      <w:r w:rsidR="008E49F5">
        <w:rPr>
          <w:sz w:val="24"/>
        </w:rPr>
        <w:t xml:space="preserve"> </w:t>
      </w:r>
      <w:r>
        <w:rPr>
          <w:sz w:val="24"/>
        </w:rPr>
        <w:t>в</w:t>
      </w:r>
      <w:r w:rsidR="008E49F5">
        <w:rPr>
          <w:sz w:val="24"/>
        </w:rPr>
        <w:t xml:space="preserve"> </w:t>
      </w:r>
      <w:r>
        <w:rPr>
          <w:sz w:val="24"/>
        </w:rPr>
        <w:t>дни</w:t>
      </w:r>
      <w:r w:rsidR="008E49F5">
        <w:rPr>
          <w:sz w:val="24"/>
        </w:rPr>
        <w:t xml:space="preserve"> </w:t>
      </w:r>
      <w:r>
        <w:rPr>
          <w:sz w:val="24"/>
        </w:rPr>
        <w:t>написания</w:t>
      </w:r>
      <w:r w:rsidR="008E49F5">
        <w:rPr>
          <w:sz w:val="24"/>
        </w:rPr>
        <w:t xml:space="preserve"> </w:t>
      </w:r>
      <w:r>
        <w:rPr>
          <w:spacing w:val="-4"/>
          <w:sz w:val="24"/>
        </w:rPr>
        <w:t>ВПР;</w:t>
      </w:r>
    </w:p>
    <w:p w:rsidR="00FC169E" w:rsidRDefault="000F29F1">
      <w:pPr>
        <w:pStyle w:val="a5"/>
        <w:numPr>
          <w:ilvl w:val="0"/>
          <w:numId w:val="1"/>
        </w:numPr>
        <w:tabs>
          <w:tab w:val="left" w:pos="1580"/>
        </w:tabs>
        <w:spacing w:line="293" w:lineRule="exact"/>
        <w:ind w:hanging="729"/>
        <w:jc w:val="left"/>
        <w:rPr>
          <w:sz w:val="24"/>
        </w:rPr>
      </w:pPr>
      <w:r>
        <w:rPr>
          <w:sz w:val="24"/>
        </w:rPr>
        <w:t>знакомятся</w:t>
      </w:r>
      <w:r w:rsidR="008E49F5">
        <w:rPr>
          <w:sz w:val="24"/>
        </w:rPr>
        <w:t xml:space="preserve"> </w:t>
      </w:r>
      <w:r>
        <w:rPr>
          <w:sz w:val="24"/>
        </w:rPr>
        <w:t>с</w:t>
      </w:r>
      <w:r w:rsidR="008E49F5">
        <w:rPr>
          <w:sz w:val="24"/>
        </w:rPr>
        <w:t xml:space="preserve"> </w:t>
      </w:r>
      <w:r>
        <w:rPr>
          <w:sz w:val="24"/>
        </w:rPr>
        <w:t>результатами</w:t>
      </w:r>
      <w:r w:rsidR="008E49F5">
        <w:rPr>
          <w:sz w:val="24"/>
        </w:rPr>
        <w:t xml:space="preserve"> </w:t>
      </w:r>
      <w:r>
        <w:rPr>
          <w:sz w:val="24"/>
        </w:rPr>
        <w:t>ВПР</w:t>
      </w:r>
      <w:r w:rsidR="008E49F5">
        <w:rPr>
          <w:sz w:val="24"/>
        </w:rPr>
        <w:t xml:space="preserve"> </w:t>
      </w:r>
      <w:r>
        <w:rPr>
          <w:sz w:val="24"/>
        </w:rPr>
        <w:t>своего</w:t>
      </w:r>
      <w:r w:rsidR="008E49F5">
        <w:rPr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FC169E" w:rsidRDefault="00FC169E">
      <w:pPr>
        <w:pStyle w:val="a3"/>
        <w:ind w:left="0" w:firstLine="0"/>
        <w:jc w:val="left"/>
      </w:pPr>
    </w:p>
    <w:p w:rsidR="00FC169E" w:rsidRDefault="00FC169E">
      <w:pPr>
        <w:pStyle w:val="a3"/>
        <w:spacing w:before="6"/>
        <w:ind w:left="0" w:firstLine="0"/>
        <w:jc w:val="left"/>
      </w:pPr>
    </w:p>
    <w:p w:rsidR="00FC169E" w:rsidRDefault="000F29F1">
      <w:pPr>
        <w:pStyle w:val="Heading1"/>
        <w:numPr>
          <w:ilvl w:val="0"/>
          <w:numId w:val="8"/>
        </w:numPr>
        <w:tabs>
          <w:tab w:val="left" w:pos="1256"/>
        </w:tabs>
        <w:ind w:left="1256" w:hanging="242"/>
        <w:jc w:val="left"/>
      </w:pPr>
      <w:r>
        <w:t>ПОРЯДОК</w:t>
      </w:r>
      <w:r w:rsidR="008E49F5">
        <w:t xml:space="preserve"> </w:t>
      </w:r>
      <w:r>
        <w:t>ПРОВЕДЕНИЕ</w:t>
      </w:r>
      <w:r w:rsidR="008E49F5">
        <w:t xml:space="preserve"> </w:t>
      </w:r>
      <w:r>
        <w:t>И</w:t>
      </w:r>
      <w:r w:rsidR="008E49F5">
        <w:t xml:space="preserve"> </w:t>
      </w:r>
      <w:r>
        <w:t>ПОЛУЧЕНИЯРЕЗУЛЬТАТОВ</w:t>
      </w:r>
      <w:r w:rsidR="008E49F5">
        <w:t xml:space="preserve"> </w:t>
      </w:r>
      <w:r>
        <w:rPr>
          <w:spacing w:val="-5"/>
        </w:rPr>
        <w:t>ВПР</w:t>
      </w:r>
    </w:p>
    <w:p w:rsidR="00FC169E" w:rsidRDefault="000F29F1">
      <w:pPr>
        <w:pStyle w:val="a5"/>
        <w:numPr>
          <w:ilvl w:val="1"/>
          <w:numId w:val="8"/>
        </w:numPr>
        <w:tabs>
          <w:tab w:val="left" w:pos="1337"/>
        </w:tabs>
        <w:spacing w:before="264"/>
        <w:ind w:right="134"/>
        <w:rPr>
          <w:sz w:val="24"/>
        </w:rPr>
      </w:pPr>
      <w:r>
        <w:rPr>
          <w:sz w:val="24"/>
        </w:rPr>
        <w:t>Ежегодно до начала Всероссийских проверочных работ в образовательной организации назначается лицо, обеспечивающее координацию работ по проведению ВПР (далее – школьный координатор ВПР).</w:t>
      </w:r>
    </w:p>
    <w:p w:rsidR="00FC169E" w:rsidRDefault="000F29F1">
      <w:pPr>
        <w:pStyle w:val="a5"/>
        <w:numPr>
          <w:ilvl w:val="1"/>
          <w:numId w:val="8"/>
        </w:numPr>
        <w:tabs>
          <w:tab w:val="left" w:pos="1500"/>
        </w:tabs>
        <w:spacing w:before="3"/>
        <w:ind w:right="131"/>
        <w:rPr>
          <w:sz w:val="24"/>
        </w:rPr>
      </w:pPr>
      <w:r>
        <w:rPr>
          <w:sz w:val="24"/>
        </w:rPr>
        <w:t>Школьный координатор обеспечивает п</w:t>
      </w:r>
      <w:r>
        <w:rPr>
          <w:sz w:val="24"/>
        </w:rPr>
        <w:t>роведение подготовительных мероприятий для включения</w:t>
      </w:r>
      <w:r w:rsidR="008E49F5">
        <w:rPr>
          <w:sz w:val="24"/>
        </w:rPr>
        <w:t xml:space="preserve"> </w:t>
      </w:r>
      <w:r>
        <w:rPr>
          <w:sz w:val="24"/>
        </w:rPr>
        <w:t>образовательной организации в списки участников ВПР, в том числе подают в установленные сроки заявку</w:t>
      </w:r>
      <w:r w:rsidR="008E49F5">
        <w:rPr>
          <w:sz w:val="24"/>
        </w:rPr>
        <w:t xml:space="preserve"> </w:t>
      </w:r>
      <w:r>
        <w:rPr>
          <w:sz w:val="24"/>
        </w:rPr>
        <w:t>на участие в ВПР через ФИС ОКО;</w:t>
      </w:r>
    </w:p>
    <w:p w:rsidR="00FC169E" w:rsidRDefault="000F29F1">
      <w:pPr>
        <w:pStyle w:val="a5"/>
        <w:numPr>
          <w:ilvl w:val="1"/>
          <w:numId w:val="8"/>
        </w:numPr>
        <w:tabs>
          <w:tab w:val="left" w:pos="1464"/>
        </w:tabs>
        <w:ind w:right="136"/>
        <w:rPr>
          <w:sz w:val="24"/>
        </w:rPr>
      </w:pPr>
      <w:r>
        <w:rPr>
          <w:sz w:val="24"/>
        </w:rPr>
        <w:t>Школьный координатор формирует расписание проведения ВПР в традиционной и компьютерной форме в соответствии с федеральным (региональным, муниципальным – при наличии) графиком.</w:t>
      </w:r>
    </w:p>
    <w:p w:rsidR="00FC169E" w:rsidRDefault="000F29F1">
      <w:pPr>
        <w:pStyle w:val="a5"/>
        <w:numPr>
          <w:ilvl w:val="1"/>
          <w:numId w:val="8"/>
        </w:numPr>
        <w:tabs>
          <w:tab w:val="left" w:pos="1407"/>
        </w:tabs>
        <w:ind w:right="130"/>
        <w:rPr>
          <w:sz w:val="24"/>
        </w:rPr>
      </w:pPr>
      <w:r>
        <w:rPr>
          <w:sz w:val="24"/>
        </w:rPr>
        <w:t>Школьный координатор формирует списки организаторов и экспертов проверки ВПР, ру</w:t>
      </w:r>
      <w:r>
        <w:rPr>
          <w:sz w:val="24"/>
        </w:rPr>
        <w:t>ководитель утверждает приказом.</w:t>
      </w:r>
    </w:p>
    <w:p w:rsidR="00FC169E" w:rsidRDefault="000F29F1">
      <w:pPr>
        <w:pStyle w:val="a5"/>
        <w:numPr>
          <w:ilvl w:val="1"/>
          <w:numId w:val="8"/>
        </w:numPr>
        <w:tabs>
          <w:tab w:val="left" w:pos="1498"/>
        </w:tabs>
        <w:ind w:right="138"/>
        <w:rPr>
          <w:sz w:val="24"/>
        </w:rPr>
      </w:pPr>
      <w:r>
        <w:rPr>
          <w:sz w:val="24"/>
        </w:rPr>
        <w:t>В личном кабинете школьный координатор получает доступ к зашифрованному архиву, в котором содержатся: электронный макет индивидуальных комплектов, включающих варианты КИМ с индивидуальными метками (кодами), сопутствующие фай</w:t>
      </w:r>
      <w:r>
        <w:rPr>
          <w:sz w:val="24"/>
        </w:rPr>
        <w:t>лы.</w:t>
      </w:r>
    </w:p>
    <w:p w:rsidR="00FC169E" w:rsidRDefault="000F29F1">
      <w:pPr>
        <w:pStyle w:val="a5"/>
        <w:numPr>
          <w:ilvl w:val="1"/>
          <w:numId w:val="8"/>
        </w:numPr>
        <w:tabs>
          <w:tab w:val="left" w:pos="1421"/>
        </w:tabs>
        <w:ind w:right="136"/>
        <w:rPr>
          <w:sz w:val="24"/>
        </w:rPr>
      </w:pPr>
      <w:r>
        <w:rPr>
          <w:sz w:val="24"/>
        </w:rPr>
        <w:t>В установленное время до начала работы, координатор получает в личном кабинете пароль для расшифровки архива с макетами индивидуальных комплектов.</w:t>
      </w:r>
    </w:p>
    <w:p w:rsidR="00FC169E" w:rsidRDefault="000F29F1">
      <w:pPr>
        <w:pStyle w:val="a5"/>
        <w:numPr>
          <w:ilvl w:val="1"/>
          <w:numId w:val="8"/>
        </w:numPr>
        <w:tabs>
          <w:tab w:val="left" w:pos="1378"/>
        </w:tabs>
        <w:ind w:right="132"/>
        <w:rPr>
          <w:sz w:val="24"/>
        </w:rPr>
      </w:pPr>
      <w:r>
        <w:rPr>
          <w:sz w:val="24"/>
        </w:rPr>
        <w:t>Технические специалисты под контролем школьного координатора ВПР тиражируют (в соответствии с инструкцией</w:t>
      </w:r>
      <w:r>
        <w:rPr>
          <w:sz w:val="24"/>
        </w:rPr>
        <w:t xml:space="preserve">) индивидуальные комплекты по количеству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.</w:t>
      </w:r>
    </w:p>
    <w:p w:rsidR="00FC169E" w:rsidRDefault="000F29F1">
      <w:pPr>
        <w:pStyle w:val="a5"/>
        <w:numPr>
          <w:ilvl w:val="1"/>
          <w:numId w:val="8"/>
        </w:numPr>
        <w:tabs>
          <w:tab w:val="left" w:pos="1368"/>
        </w:tabs>
        <w:ind w:right="144"/>
        <w:rPr>
          <w:sz w:val="24"/>
        </w:rPr>
      </w:pPr>
      <w:r>
        <w:rPr>
          <w:sz w:val="24"/>
        </w:rPr>
        <w:t>Школьный координатор ВПР предоставляет организатору перед началом проведения ВПР индивидуальные комплекты</w:t>
      </w:r>
      <w:r w:rsidR="008E49F5">
        <w:rPr>
          <w:sz w:val="24"/>
        </w:rPr>
        <w:t xml:space="preserve"> </w:t>
      </w:r>
      <w:r>
        <w:rPr>
          <w:sz w:val="24"/>
        </w:rPr>
        <w:t xml:space="preserve">с заданиями по количеству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FC169E" w:rsidRDefault="000F29F1">
      <w:pPr>
        <w:pStyle w:val="a5"/>
        <w:numPr>
          <w:ilvl w:val="1"/>
          <w:numId w:val="8"/>
        </w:numPr>
        <w:tabs>
          <w:tab w:val="left" w:pos="1282"/>
        </w:tabs>
        <w:ind w:right="133"/>
        <w:rPr>
          <w:sz w:val="24"/>
        </w:rPr>
      </w:pPr>
      <w:r>
        <w:rPr>
          <w:sz w:val="24"/>
        </w:rPr>
        <w:t>Обучающиеся выполняют здания и записывают ответы на листах</w:t>
      </w:r>
      <w:r>
        <w:rPr>
          <w:sz w:val="24"/>
        </w:rPr>
        <w:t xml:space="preserve"> с заданиями, в которые вносят индивидуальный код, полученный в начале выполнения работы.</w:t>
      </w:r>
    </w:p>
    <w:p w:rsidR="00FC169E" w:rsidRDefault="000F29F1">
      <w:pPr>
        <w:pStyle w:val="a5"/>
        <w:numPr>
          <w:ilvl w:val="1"/>
          <w:numId w:val="8"/>
        </w:numPr>
        <w:tabs>
          <w:tab w:val="left" w:pos="1517"/>
        </w:tabs>
        <w:spacing w:before="1"/>
        <w:ind w:right="137"/>
        <w:rPr>
          <w:sz w:val="24"/>
        </w:rPr>
      </w:pPr>
      <w:r>
        <w:rPr>
          <w:sz w:val="24"/>
        </w:rPr>
        <w:t>Организатор в аудитории фиксирует в протоколе проведения работы соответствие между кодами индивидуальных комплектов и ФИО обучающегося, и передает протокол на хранени</w:t>
      </w:r>
      <w:r>
        <w:rPr>
          <w:sz w:val="24"/>
        </w:rPr>
        <w:t>е координатору.</w:t>
      </w:r>
    </w:p>
    <w:p w:rsidR="00FC169E" w:rsidRDefault="000F29F1">
      <w:pPr>
        <w:pStyle w:val="a5"/>
        <w:numPr>
          <w:ilvl w:val="1"/>
          <w:numId w:val="8"/>
        </w:numPr>
        <w:tabs>
          <w:tab w:val="left" w:pos="1455"/>
        </w:tabs>
        <w:ind w:right="135"/>
        <w:rPr>
          <w:sz w:val="24"/>
        </w:rPr>
      </w:pPr>
      <w:r>
        <w:rPr>
          <w:sz w:val="24"/>
        </w:rPr>
        <w:t>Рекомендуемое время проведения ВПР: второй-третий урок в расписании образовательной организации, продолжительность определяется указанным временем в инструкции</w:t>
      </w:r>
      <w:r w:rsidR="008E49F5">
        <w:rPr>
          <w:sz w:val="24"/>
        </w:rPr>
        <w:t xml:space="preserve"> </w:t>
      </w:r>
      <w:r>
        <w:rPr>
          <w:sz w:val="24"/>
        </w:rPr>
        <w:t>к индивидуальным комплектам.</w:t>
      </w:r>
    </w:p>
    <w:p w:rsidR="00FC169E" w:rsidRDefault="000F29F1">
      <w:pPr>
        <w:pStyle w:val="a5"/>
        <w:numPr>
          <w:ilvl w:val="1"/>
          <w:numId w:val="8"/>
        </w:numPr>
        <w:tabs>
          <w:tab w:val="left" w:pos="1484"/>
        </w:tabs>
        <w:ind w:right="143"/>
        <w:rPr>
          <w:sz w:val="24"/>
        </w:rPr>
      </w:pPr>
      <w:r>
        <w:rPr>
          <w:sz w:val="24"/>
        </w:rPr>
        <w:t>По окончании работы организатор собирает все комплекты и передает школьному координатору ВПР.</w:t>
      </w:r>
    </w:p>
    <w:p w:rsidR="00FC169E" w:rsidRDefault="000F29F1">
      <w:pPr>
        <w:pStyle w:val="a5"/>
        <w:numPr>
          <w:ilvl w:val="1"/>
          <w:numId w:val="8"/>
        </w:numPr>
        <w:tabs>
          <w:tab w:val="left" w:pos="1496"/>
        </w:tabs>
        <w:ind w:right="134"/>
        <w:rPr>
          <w:sz w:val="24"/>
        </w:rPr>
      </w:pPr>
      <w:r>
        <w:rPr>
          <w:sz w:val="24"/>
        </w:rPr>
        <w:t>Школьный координатор ВПР обеспечивает конфиденциальное хранение работ и затем передает на поверку экспертам, осуществляющим проверку работ.</w:t>
      </w:r>
    </w:p>
    <w:p w:rsidR="00FC169E" w:rsidRDefault="000F29F1">
      <w:pPr>
        <w:pStyle w:val="a5"/>
        <w:numPr>
          <w:ilvl w:val="1"/>
          <w:numId w:val="8"/>
        </w:numPr>
        <w:tabs>
          <w:tab w:val="left" w:pos="1412"/>
        </w:tabs>
        <w:ind w:right="136"/>
        <w:rPr>
          <w:sz w:val="24"/>
        </w:rPr>
      </w:pPr>
      <w:r>
        <w:rPr>
          <w:sz w:val="24"/>
        </w:rPr>
        <w:t>Проверка работ проходи</w:t>
      </w:r>
      <w:r>
        <w:rPr>
          <w:sz w:val="24"/>
        </w:rPr>
        <w:t>т в соответствии с критериями оценивания ответов, полученными от школьного координатора ВПР, и в сроки, указанные в требованиях к проверке. Проверенные работы передаются техническим специалистам.</w:t>
      </w:r>
    </w:p>
    <w:p w:rsidR="00FC169E" w:rsidRDefault="000F29F1">
      <w:pPr>
        <w:pStyle w:val="a5"/>
        <w:numPr>
          <w:ilvl w:val="1"/>
          <w:numId w:val="8"/>
        </w:numPr>
        <w:tabs>
          <w:tab w:val="left" w:pos="1433"/>
        </w:tabs>
        <w:ind w:right="133"/>
        <w:rPr>
          <w:sz w:val="24"/>
        </w:rPr>
      </w:pPr>
      <w:r>
        <w:rPr>
          <w:sz w:val="24"/>
        </w:rPr>
        <w:t>Технические специалисты вносят обезличенные (вносятся только</w:t>
      </w:r>
      <w:r>
        <w:rPr>
          <w:sz w:val="24"/>
        </w:rPr>
        <w:t xml:space="preserve"> коды, без указания ФИО) результаты проверки в электронную форму и в сроки, установленные федеральными требованиями, загружают форму сбора результатов в систему ФИС ОКО.</w:t>
      </w:r>
    </w:p>
    <w:p w:rsidR="00FC169E" w:rsidRDefault="000F29F1">
      <w:pPr>
        <w:pStyle w:val="a5"/>
        <w:numPr>
          <w:ilvl w:val="1"/>
          <w:numId w:val="8"/>
        </w:numPr>
        <w:tabs>
          <w:tab w:val="left" w:pos="1397"/>
        </w:tabs>
        <w:spacing w:before="1"/>
        <w:ind w:right="146"/>
        <w:rPr>
          <w:sz w:val="24"/>
        </w:rPr>
      </w:pPr>
      <w:r>
        <w:rPr>
          <w:sz w:val="24"/>
        </w:rPr>
        <w:t>Школьный координатор ВПР получает статистические отчеты по результатам проведения рабо</w:t>
      </w:r>
      <w:r>
        <w:rPr>
          <w:sz w:val="24"/>
        </w:rPr>
        <w:t>ты в сроки, установленные федеральным планом-графиком.</w:t>
      </w:r>
    </w:p>
    <w:p w:rsidR="00FC169E" w:rsidRDefault="00FC169E">
      <w:pPr>
        <w:pStyle w:val="a5"/>
        <w:rPr>
          <w:sz w:val="24"/>
        </w:rPr>
        <w:sectPr w:rsidR="00FC169E">
          <w:pgSz w:w="11900" w:h="16860"/>
          <w:pgMar w:top="1020" w:right="708" w:bottom="280" w:left="1559" w:header="720" w:footer="720" w:gutter="0"/>
          <w:cols w:space="720"/>
        </w:sectPr>
      </w:pPr>
    </w:p>
    <w:p w:rsidR="00FC169E" w:rsidRDefault="000F29F1">
      <w:pPr>
        <w:pStyle w:val="a5"/>
        <w:numPr>
          <w:ilvl w:val="1"/>
          <w:numId w:val="8"/>
        </w:numPr>
        <w:tabs>
          <w:tab w:val="left" w:pos="1498"/>
        </w:tabs>
        <w:spacing w:before="69" w:line="237" w:lineRule="auto"/>
        <w:ind w:right="136"/>
        <w:rPr>
          <w:sz w:val="24"/>
        </w:rPr>
      </w:pPr>
      <w:r>
        <w:rPr>
          <w:sz w:val="24"/>
        </w:rPr>
        <w:lastRenderedPageBreak/>
        <w:t>Технический специалист дешифрует их в соответствии с протоколами кодировки обучающихся.</w:t>
      </w:r>
    </w:p>
    <w:p w:rsidR="00FC169E" w:rsidRDefault="000F29F1">
      <w:pPr>
        <w:pStyle w:val="a5"/>
        <w:numPr>
          <w:ilvl w:val="1"/>
          <w:numId w:val="8"/>
        </w:numPr>
        <w:tabs>
          <w:tab w:val="left" w:pos="1488"/>
        </w:tabs>
        <w:spacing w:before="1"/>
        <w:ind w:right="133"/>
        <w:rPr>
          <w:sz w:val="24"/>
        </w:rPr>
      </w:pPr>
      <w:r>
        <w:rPr>
          <w:sz w:val="24"/>
        </w:rPr>
        <w:t>Школьный координатор ВПР передает результаты ВПР педагогическим работникам для первичного анализа и</w:t>
      </w:r>
      <w:r>
        <w:rPr>
          <w:sz w:val="24"/>
        </w:rPr>
        <w:t xml:space="preserve"> ознакомления с ними обучающихся и родителей (законных представителей).</w:t>
      </w:r>
    </w:p>
    <w:p w:rsidR="00FC169E" w:rsidRDefault="000F29F1">
      <w:pPr>
        <w:pStyle w:val="a5"/>
        <w:numPr>
          <w:ilvl w:val="1"/>
          <w:numId w:val="8"/>
        </w:numPr>
        <w:tabs>
          <w:tab w:val="left" w:pos="1544"/>
        </w:tabs>
        <w:ind w:right="138"/>
        <w:rPr>
          <w:sz w:val="24"/>
        </w:rPr>
      </w:pPr>
      <w:r>
        <w:rPr>
          <w:sz w:val="24"/>
        </w:rPr>
        <w:t>Школьный координатор ВПР формирует аналитическую справку по результатам ВПР.</w:t>
      </w:r>
    </w:p>
    <w:p w:rsidR="00FC169E" w:rsidRDefault="00FC169E">
      <w:pPr>
        <w:pStyle w:val="a3"/>
        <w:spacing w:before="10"/>
        <w:ind w:left="0" w:firstLine="0"/>
        <w:jc w:val="left"/>
      </w:pPr>
    </w:p>
    <w:p w:rsidR="00FC169E" w:rsidRDefault="000F29F1">
      <w:pPr>
        <w:pStyle w:val="Heading1"/>
        <w:numPr>
          <w:ilvl w:val="0"/>
          <w:numId w:val="8"/>
        </w:numPr>
        <w:tabs>
          <w:tab w:val="left" w:pos="1979"/>
        </w:tabs>
        <w:ind w:left="1979" w:hanging="240"/>
        <w:jc w:val="left"/>
      </w:pPr>
      <w:r>
        <w:t>ОБЕСПЕЧЕНИЕ</w:t>
      </w:r>
      <w:r w:rsidR="008E49F5">
        <w:t xml:space="preserve"> </w:t>
      </w:r>
      <w:r>
        <w:t>ОБЪЕКТИВНОСТИ</w:t>
      </w:r>
      <w:r w:rsidR="008E49F5">
        <w:t xml:space="preserve"> </w:t>
      </w:r>
      <w:r>
        <w:t>РЕЗУЛЬТАТОВ</w:t>
      </w:r>
      <w:r w:rsidR="008E49F5">
        <w:rPr>
          <w:spacing w:val="-5"/>
        </w:rPr>
        <w:t xml:space="preserve"> </w:t>
      </w:r>
      <w:r>
        <w:rPr>
          <w:spacing w:val="-5"/>
        </w:rPr>
        <w:t>ВПР</w:t>
      </w:r>
    </w:p>
    <w:p w:rsidR="00FC169E" w:rsidRDefault="000F29F1">
      <w:pPr>
        <w:pStyle w:val="a5"/>
        <w:numPr>
          <w:ilvl w:val="1"/>
          <w:numId w:val="8"/>
        </w:numPr>
        <w:tabs>
          <w:tab w:val="left" w:pos="1361"/>
        </w:tabs>
        <w:spacing w:before="267"/>
        <w:ind w:right="132"/>
        <w:rPr>
          <w:sz w:val="24"/>
        </w:rPr>
      </w:pPr>
      <w:r>
        <w:rPr>
          <w:sz w:val="24"/>
        </w:rPr>
        <w:t xml:space="preserve">До начала всероссийских проверочных работ заместитель директора или школьный координатор ВПР проводит инструктаж с педагогами, привлекаемыми к проведению и проверке работ, по соблюдению порядка проведения ВПР и требований </w:t>
      </w:r>
      <w:r>
        <w:rPr>
          <w:spacing w:val="-2"/>
          <w:sz w:val="24"/>
        </w:rPr>
        <w:t>объективности.</w:t>
      </w:r>
    </w:p>
    <w:p w:rsidR="00FC169E" w:rsidRDefault="000F29F1">
      <w:pPr>
        <w:pStyle w:val="a5"/>
        <w:numPr>
          <w:ilvl w:val="1"/>
          <w:numId w:val="8"/>
        </w:numPr>
        <w:tabs>
          <w:tab w:val="left" w:pos="1392"/>
        </w:tabs>
        <w:ind w:right="126"/>
        <w:rPr>
          <w:sz w:val="24"/>
        </w:rPr>
      </w:pPr>
      <w:r>
        <w:rPr>
          <w:sz w:val="24"/>
        </w:rPr>
        <w:t>Образовательная орг</w:t>
      </w:r>
      <w:r>
        <w:rPr>
          <w:sz w:val="24"/>
        </w:rPr>
        <w:t xml:space="preserve">анизация обеспечивает по возможности (исходя из условий образовательной организации) проведение и проверку ВПР в кабинетах с </w:t>
      </w:r>
      <w:r>
        <w:rPr>
          <w:spacing w:val="-2"/>
          <w:sz w:val="24"/>
        </w:rPr>
        <w:t>видеонаблюдением.</w:t>
      </w:r>
    </w:p>
    <w:p w:rsidR="00FC169E" w:rsidRDefault="000F29F1">
      <w:pPr>
        <w:pStyle w:val="a5"/>
        <w:numPr>
          <w:ilvl w:val="1"/>
          <w:numId w:val="8"/>
        </w:numPr>
        <w:tabs>
          <w:tab w:val="left" w:pos="1299"/>
        </w:tabs>
        <w:spacing w:before="3"/>
        <w:ind w:right="128"/>
        <w:rPr>
          <w:sz w:val="24"/>
        </w:rPr>
      </w:pPr>
      <w:r>
        <w:rPr>
          <w:sz w:val="24"/>
        </w:rPr>
        <w:t>Все лица (школьный координатор ВПР, технические специалисты), имеющие доступ к материалам всероссийских проверочн</w:t>
      </w:r>
      <w:r>
        <w:rPr>
          <w:sz w:val="24"/>
        </w:rPr>
        <w:t>ых работ, протоколам кодирования обучающихся обязаны соблюдать конфиденциальность.</w:t>
      </w:r>
    </w:p>
    <w:p w:rsidR="00FC169E" w:rsidRDefault="000F29F1">
      <w:pPr>
        <w:pStyle w:val="a5"/>
        <w:numPr>
          <w:ilvl w:val="1"/>
          <w:numId w:val="8"/>
        </w:numPr>
        <w:tabs>
          <w:tab w:val="left" w:pos="1304"/>
        </w:tabs>
        <w:ind w:right="146"/>
        <w:rPr>
          <w:sz w:val="24"/>
        </w:rPr>
      </w:pPr>
      <w:r>
        <w:rPr>
          <w:sz w:val="24"/>
        </w:rPr>
        <w:t xml:space="preserve">Тиражирование (распечатка) работ участников ВПР осуществляется не ранее 14-00 предшествующего дня. Работы до начала ВПР хранятся в сейфе образовательной </w:t>
      </w:r>
      <w:r>
        <w:rPr>
          <w:spacing w:val="-2"/>
          <w:sz w:val="24"/>
        </w:rPr>
        <w:t>организации.</w:t>
      </w:r>
    </w:p>
    <w:p w:rsidR="00FC169E" w:rsidRDefault="000F29F1">
      <w:pPr>
        <w:pStyle w:val="a5"/>
        <w:numPr>
          <w:ilvl w:val="1"/>
          <w:numId w:val="8"/>
        </w:numPr>
        <w:tabs>
          <w:tab w:val="left" w:pos="1361"/>
        </w:tabs>
        <w:ind w:right="135"/>
        <w:rPr>
          <w:sz w:val="24"/>
        </w:rPr>
      </w:pPr>
      <w:r>
        <w:rPr>
          <w:sz w:val="24"/>
        </w:rPr>
        <w:t>Проверк</w:t>
      </w:r>
      <w:r>
        <w:rPr>
          <w:sz w:val="24"/>
        </w:rPr>
        <w:t>а работ осуществляется в строгом соответствии с критериями и инструкциями (после обсуждения экспертами критериев оценивания).</w:t>
      </w:r>
    </w:p>
    <w:p w:rsidR="00FC169E" w:rsidRDefault="000F29F1">
      <w:pPr>
        <w:pStyle w:val="a5"/>
        <w:numPr>
          <w:ilvl w:val="1"/>
          <w:numId w:val="8"/>
        </w:numPr>
        <w:tabs>
          <w:tab w:val="left" w:pos="1271"/>
        </w:tabs>
        <w:ind w:left="1271" w:hanging="420"/>
        <w:rPr>
          <w:sz w:val="24"/>
        </w:rPr>
      </w:pPr>
      <w:r>
        <w:rPr>
          <w:sz w:val="24"/>
        </w:rPr>
        <w:t>При</w:t>
      </w:r>
      <w:r w:rsidR="008E49F5">
        <w:rPr>
          <w:sz w:val="24"/>
        </w:rPr>
        <w:t xml:space="preserve"> </w:t>
      </w:r>
      <w:r>
        <w:rPr>
          <w:sz w:val="24"/>
        </w:rPr>
        <w:t>проведении</w:t>
      </w:r>
      <w:r w:rsidR="008E49F5">
        <w:rPr>
          <w:sz w:val="24"/>
        </w:rPr>
        <w:t xml:space="preserve"> </w:t>
      </w:r>
      <w:r>
        <w:rPr>
          <w:sz w:val="24"/>
        </w:rPr>
        <w:t>ВПР</w:t>
      </w:r>
      <w:r w:rsidR="008E49F5">
        <w:rPr>
          <w:sz w:val="24"/>
        </w:rPr>
        <w:t xml:space="preserve"> </w:t>
      </w:r>
      <w:r>
        <w:rPr>
          <w:sz w:val="24"/>
        </w:rPr>
        <w:t>могут</w:t>
      </w:r>
      <w:r w:rsidR="008E49F5">
        <w:rPr>
          <w:sz w:val="24"/>
        </w:rPr>
        <w:t xml:space="preserve"> </w:t>
      </w:r>
      <w:r>
        <w:rPr>
          <w:sz w:val="24"/>
        </w:rPr>
        <w:t>присутствовать</w:t>
      </w:r>
      <w:r w:rsidR="008E49F5">
        <w:rPr>
          <w:sz w:val="24"/>
        </w:rPr>
        <w:t xml:space="preserve"> </w:t>
      </w:r>
      <w:r>
        <w:rPr>
          <w:sz w:val="24"/>
        </w:rPr>
        <w:t>общественные</w:t>
      </w:r>
      <w:r w:rsidR="008E49F5">
        <w:rPr>
          <w:sz w:val="24"/>
        </w:rPr>
        <w:t xml:space="preserve"> </w:t>
      </w:r>
      <w:r>
        <w:rPr>
          <w:spacing w:val="-2"/>
          <w:sz w:val="24"/>
        </w:rPr>
        <w:t>наблюдатели;</w:t>
      </w:r>
    </w:p>
    <w:p w:rsidR="00FC169E" w:rsidRDefault="000F29F1">
      <w:pPr>
        <w:pStyle w:val="a5"/>
        <w:numPr>
          <w:ilvl w:val="1"/>
          <w:numId w:val="8"/>
        </w:numPr>
        <w:tabs>
          <w:tab w:val="left" w:pos="1337"/>
        </w:tabs>
        <w:ind w:right="132"/>
        <w:rPr>
          <w:sz w:val="24"/>
        </w:rPr>
      </w:pPr>
      <w:r>
        <w:rPr>
          <w:sz w:val="24"/>
        </w:rPr>
        <w:t>Техническим специалистом обеспечивается сохранность видеоматериала из кабинетов, где проводились ВПР до получения результатов, если иное не указано в федеральных документах.</w:t>
      </w:r>
    </w:p>
    <w:p w:rsidR="00FC169E" w:rsidRDefault="000F29F1">
      <w:pPr>
        <w:pStyle w:val="a5"/>
        <w:numPr>
          <w:ilvl w:val="1"/>
          <w:numId w:val="8"/>
        </w:numPr>
        <w:tabs>
          <w:tab w:val="left" w:pos="1395"/>
        </w:tabs>
        <w:ind w:right="133"/>
        <w:rPr>
          <w:sz w:val="24"/>
        </w:rPr>
      </w:pPr>
      <w:proofErr w:type="gramStart"/>
      <w:r>
        <w:rPr>
          <w:sz w:val="24"/>
        </w:rPr>
        <w:t>Работы обучающихся хранятся до 31 мая текущего года, если более длительный срок хр</w:t>
      </w:r>
      <w:r>
        <w:rPr>
          <w:sz w:val="24"/>
        </w:rPr>
        <w:t xml:space="preserve">анения не указан в федеральных или региональных нормативных </w:t>
      </w:r>
      <w:r>
        <w:rPr>
          <w:spacing w:val="-2"/>
          <w:sz w:val="24"/>
        </w:rPr>
        <w:t>документах.</w:t>
      </w:r>
      <w:proofErr w:type="gramEnd"/>
    </w:p>
    <w:p w:rsidR="00FC169E" w:rsidRDefault="00FC169E">
      <w:pPr>
        <w:pStyle w:val="a3"/>
        <w:spacing w:before="10"/>
        <w:ind w:left="0" w:firstLine="0"/>
        <w:jc w:val="left"/>
      </w:pPr>
    </w:p>
    <w:p w:rsidR="00FC169E" w:rsidRDefault="000F29F1">
      <w:pPr>
        <w:pStyle w:val="Heading1"/>
        <w:numPr>
          <w:ilvl w:val="0"/>
          <w:numId w:val="8"/>
        </w:numPr>
        <w:tabs>
          <w:tab w:val="left" w:pos="3755"/>
        </w:tabs>
        <w:ind w:left="3755" w:hanging="242"/>
        <w:jc w:val="left"/>
      </w:pPr>
      <w:r>
        <w:t>УЧЕТ</w:t>
      </w:r>
      <w:r w:rsidR="008E49F5">
        <w:t xml:space="preserve"> </w:t>
      </w:r>
      <w:r>
        <w:t>РЕЗУЛЬТАТОВ</w:t>
      </w:r>
      <w:r w:rsidR="008E49F5">
        <w:t xml:space="preserve"> </w:t>
      </w:r>
      <w:r>
        <w:rPr>
          <w:spacing w:val="-5"/>
        </w:rPr>
        <w:t>ВПР</w:t>
      </w:r>
    </w:p>
    <w:p w:rsidR="00FC169E" w:rsidRDefault="000F29F1">
      <w:pPr>
        <w:pStyle w:val="a5"/>
        <w:numPr>
          <w:ilvl w:val="1"/>
          <w:numId w:val="8"/>
        </w:numPr>
        <w:tabs>
          <w:tab w:val="left" w:pos="1505"/>
        </w:tabs>
        <w:spacing w:before="267"/>
        <w:ind w:right="132"/>
        <w:rPr>
          <w:sz w:val="24"/>
        </w:rPr>
      </w:pPr>
      <w:r>
        <w:rPr>
          <w:sz w:val="24"/>
        </w:rPr>
        <w:t>Учет результатов всероссийских проверочных работ как формы промежуточной аттестации:</w:t>
      </w:r>
    </w:p>
    <w:p w:rsidR="00FC169E" w:rsidRDefault="000F29F1">
      <w:pPr>
        <w:pStyle w:val="a5"/>
        <w:numPr>
          <w:ilvl w:val="2"/>
          <w:numId w:val="8"/>
        </w:numPr>
        <w:tabs>
          <w:tab w:val="left" w:pos="1508"/>
        </w:tabs>
        <w:ind w:right="134"/>
        <w:rPr>
          <w:sz w:val="24"/>
        </w:rPr>
      </w:pPr>
      <w:r>
        <w:rPr>
          <w:sz w:val="24"/>
        </w:rPr>
        <w:t>Всероссийские проверочные работы по отдельным предметам, отдельным классам могу</w:t>
      </w:r>
      <w:r>
        <w:rPr>
          <w:sz w:val="24"/>
        </w:rPr>
        <w:t>т быть определены педагогическим советом образовательной организации как форма промежуточной аттестации.</w:t>
      </w:r>
    </w:p>
    <w:p w:rsidR="00FC169E" w:rsidRDefault="000F29F1">
      <w:pPr>
        <w:pStyle w:val="a5"/>
        <w:numPr>
          <w:ilvl w:val="2"/>
          <w:numId w:val="8"/>
        </w:numPr>
        <w:tabs>
          <w:tab w:val="left" w:pos="1520"/>
        </w:tabs>
        <w:spacing w:before="3"/>
        <w:ind w:right="131"/>
        <w:rPr>
          <w:sz w:val="24"/>
        </w:rPr>
      </w:pPr>
      <w:r>
        <w:rPr>
          <w:sz w:val="24"/>
        </w:rPr>
        <w:t>В данном случае оценка за ВПР выставляется в электронный журнал и учитывается как результат промежуточной аттестации, в соответствии с Положением о фор</w:t>
      </w:r>
      <w:r>
        <w:rPr>
          <w:sz w:val="24"/>
        </w:rPr>
        <w:t xml:space="preserve">мах, периодичности, порядке текущего контроля успеваемости и промежуточной </w:t>
      </w:r>
      <w:r>
        <w:rPr>
          <w:spacing w:val="-2"/>
          <w:sz w:val="24"/>
        </w:rPr>
        <w:t>аттестации.</w:t>
      </w:r>
    </w:p>
    <w:p w:rsidR="00FC169E" w:rsidRDefault="000F29F1">
      <w:pPr>
        <w:pStyle w:val="a5"/>
        <w:numPr>
          <w:ilvl w:val="2"/>
          <w:numId w:val="8"/>
        </w:numPr>
        <w:tabs>
          <w:tab w:val="left" w:pos="1606"/>
        </w:tabs>
        <w:ind w:right="139"/>
        <w:rPr>
          <w:sz w:val="24"/>
        </w:rPr>
      </w:pPr>
      <w:r>
        <w:rPr>
          <w:sz w:val="24"/>
        </w:rPr>
        <w:t>Неудовлетворительный результат промежуточной аттестации (ВПР) признается академической задолженностью.</w:t>
      </w:r>
    </w:p>
    <w:p w:rsidR="00FC169E" w:rsidRDefault="000F29F1">
      <w:pPr>
        <w:pStyle w:val="a5"/>
        <w:numPr>
          <w:ilvl w:val="1"/>
          <w:numId w:val="8"/>
        </w:numPr>
        <w:tabs>
          <w:tab w:val="left" w:pos="1271"/>
        </w:tabs>
        <w:ind w:left="1271" w:hanging="420"/>
        <w:rPr>
          <w:sz w:val="24"/>
        </w:rPr>
      </w:pPr>
      <w:r>
        <w:rPr>
          <w:sz w:val="24"/>
        </w:rPr>
        <w:t>Во</w:t>
      </w:r>
      <w:r w:rsidR="008E49F5">
        <w:rPr>
          <w:sz w:val="24"/>
        </w:rPr>
        <w:t xml:space="preserve"> </w:t>
      </w:r>
      <w:r>
        <w:rPr>
          <w:sz w:val="24"/>
        </w:rPr>
        <w:t>всех</w:t>
      </w:r>
      <w:r w:rsidR="008E49F5">
        <w:rPr>
          <w:sz w:val="24"/>
        </w:rPr>
        <w:t xml:space="preserve"> </w:t>
      </w:r>
      <w:r>
        <w:rPr>
          <w:sz w:val="24"/>
        </w:rPr>
        <w:t>иных</w:t>
      </w:r>
      <w:r w:rsidR="008E49F5">
        <w:rPr>
          <w:sz w:val="24"/>
        </w:rPr>
        <w:t xml:space="preserve"> </w:t>
      </w:r>
      <w:r>
        <w:rPr>
          <w:sz w:val="24"/>
        </w:rPr>
        <w:t>случаях</w:t>
      </w:r>
      <w:r w:rsidR="008E49F5">
        <w:rPr>
          <w:sz w:val="24"/>
        </w:rPr>
        <w:t xml:space="preserve"> </w:t>
      </w:r>
      <w:r>
        <w:rPr>
          <w:sz w:val="24"/>
        </w:rPr>
        <w:t>в</w:t>
      </w:r>
      <w:r w:rsidR="008E49F5">
        <w:rPr>
          <w:sz w:val="24"/>
        </w:rPr>
        <w:t xml:space="preserve"> </w:t>
      </w:r>
      <w:r>
        <w:rPr>
          <w:sz w:val="24"/>
        </w:rPr>
        <w:t>целях</w:t>
      </w:r>
      <w:r w:rsidR="008E49F5">
        <w:rPr>
          <w:sz w:val="24"/>
        </w:rPr>
        <w:t xml:space="preserve"> </w:t>
      </w:r>
      <w:r>
        <w:rPr>
          <w:sz w:val="24"/>
        </w:rPr>
        <w:t>сокращения</w:t>
      </w:r>
      <w:r w:rsidR="008E49F5">
        <w:rPr>
          <w:sz w:val="24"/>
        </w:rPr>
        <w:t xml:space="preserve"> </w:t>
      </w:r>
      <w:r>
        <w:rPr>
          <w:sz w:val="24"/>
        </w:rPr>
        <w:t>нагрузки</w:t>
      </w:r>
      <w:r w:rsidR="008E49F5">
        <w:rPr>
          <w:sz w:val="24"/>
        </w:rPr>
        <w:t xml:space="preserve"> </w:t>
      </w:r>
      <w:r>
        <w:rPr>
          <w:spacing w:val="-2"/>
          <w:sz w:val="24"/>
        </w:rPr>
        <w:t>обучающихся:</w:t>
      </w:r>
    </w:p>
    <w:p w:rsidR="00FC169E" w:rsidRDefault="000F29F1">
      <w:pPr>
        <w:pStyle w:val="a5"/>
        <w:numPr>
          <w:ilvl w:val="2"/>
          <w:numId w:val="8"/>
        </w:numPr>
        <w:tabs>
          <w:tab w:val="left" w:pos="1584"/>
        </w:tabs>
        <w:ind w:right="134"/>
        <w:rPr>
          <w:sz w:val="24"/>
        </w:rPr>
      </w:pPr>
      <w:r>
        <w:rPr>
          <w:sz w:val="24"/>
        </w:rPr>
        <w:t>Оценка</w:t>
      </w:r>
      <w:r w:rsidR="008E49F5">
        <w:rPr>
          <w:sz w:val="24"/>
        </w:rPr>
        <w:t xml:space="preserve"> </w:t>
      </w:r>
      <w:r>
        <w:rPr>
          <w:sz w:val="24"/>
        </w:rPr>
        <w:t>за</w:t>
      </w:r>
      <w:r w:rsidR="008E49F5">
        <w:rPr>
          <w:sz w:val="24"/>
        </w:rPr>
        <w:t xml:space="preserve"> </w:t>
      </w:r>
      <w:r>
        <w:rPr>
          <w:sz w:val="24"/>
        </w:rPr>
        <w:t>ВПР</w:t>
      </w:r>
      <w:r w:rsidR="008E49F5">
        <w:rPr>
          <w:sz w:val="24"/>
        </w:rPr>
        <w:t xml:space="preserve"> </w:t>
      </w:r>
      <w:r>
        <w:rPr>
          <w:sz w:val="24"/>
        </w:rPr>
        <w:t>выставляется</w:t>
      </w:r>
      <w:r w:rsidR="008E49F5">
        <w:rPr>
          <w:sz w:val="24"/>
        </w:rPr>
        <w:t xml:space="preserve"> </w:t>
      </w:r>
      <w:r>
        <w:rPr>
          <w:sz w:val="24"/>
        </w:rPr>
        <w:t>в</w:t>
      </w:r>
      <w:r w:rsidR="008E49F5">
        <w:rPr>
          <w:sz w:val="24"/>
        </w:rPr>
        <w:t xml:space="preserve"> </w:t>
      </w:r>
      <w:r>
        <w:rPr>
          <w:sz w:val="24"/>
        </w:rPr>
        <w:t>электронный</w:t>
      </w:r>
      <w:r w:rsidR="008E49F5">
        <w:rPr>
          <w:sz w:val="24"/>
        </w:rPr>
        <w:t xml:space="preserve"> </w:t>
      </w:r>
      <w:r>
        <w:rPr>
          <w:sz w:val="24"/>
        </w:rPr>
        <w:t>журнал,</w:t>
      </w:r>
      <w:r w:rsidR="008E49F5">
        <w:rPr>
          <w:sz w:val="24"/>
        </w:rPr>
        <w:t xml:space="preserve"> </w:t>
      </w:r>
      <w:r>
        <w:rPr>
          <w:sz w:val="24"/>
        </w:rPr>
        <w:t>как</w:t>
      </w:r>
      <w:r w:rsidR="008E49F5">
        <w:rPr>
          <w:sz w:val="24"/>
        </w:rPr>
        <w:t xml:space="preserve"> </w:t>
      </w:r>
      <w:r>
        <w:rPr>
          <w:sz w:val="24"/>
        </w:rPr>
        <w:t>текущий/ тематический контроль.</w:t>
      </w:r>
    </w:p>
    <w:p w:rsidR="00FC169E" w:rsidRDefault="000F29F1">
      <w:pPr>
        <w:pStyle w:val="a5"/>
        <w:numPr>
          <w:ilvl w:val="2"/>
          <w:numId w:val="8"/>
        </w:numPr>
        <w:tabs>
          <w:tab w:val="left" w:pos="1511"/>
        </w:tabs>
        <w:ind w:left="1511" w:hanging="660"/>
        <w:rPr>
          <w:sz w:val="24"/>
        </w:rPr>
      </w:pPr>
      <w:r>
        <w:rPr>
          <w:sz w:val="24"/>
        </w:rPr>
        <w:t>Данная</w:t>
      </w:r>
      <w:r w:rsidR="008E49F5">
        <w:rPr>
          <w:sz w:val="24"/>
        </w:rPr>
        <w:t xml:space="preserve"> </w:t>
      </w:r>
      <w:r>
        <w:rPr>
          <w:sz w:val="24"/>
        </w:rPr>
        <w:t>оценка</w:t>
      </w:r>
      <w:r w:rsidR="008E49F5">
        <w:rPr>
          <w:sz w:val="24"/>
        </w:rPr>
        <w:t xml:space="preserve"> </w:t>
      </w:r>
      <w:r>
        <w:rPr>
          <w:sz w:val="24"/>
        </w:rPr>
        <w:t>учитывается</w:t>
      </w:r>
      <w:r w:rsidR="008E49F5">
        <w:rPr>
          <w:sz w:val="24"/>
        </w:rPr>
        <w:t xml:space="preserve"> </w:t>
      </w:r>
      <w:r>
        <w:rPr>
          <w:sz w:val="24"/>
        </w:rPr>
        <w:t>при</w:t>
      </w:r>
      <w:r w:rsidR="008E49F5">
        <w:rPr>
          <w:sz w:val="24"/>
        </w:rPr>
        <w:t xml:space="preserve"> </w:t>
      </w:r>
      <w:r>
        <w:rPr>
          <w:sz w:val="24"/>
        </w:rPr>
        <w:t>выставлении</w:t>
      </w:r>
      <w:r w:rsidR="008E49F5">
        <w:rPr>
          <w:sz w:val="24"/>
        </w:rPr>
        <w:t xml:space="preserve"> </w:t>
      </w:r>
      <w:r>
        <w:rPr>
          <w:sz w:val="24"/>
        </w:rPr>
        <w:t>оценки</w:t>
      </w:r>
      <w:r w:rsidR="008E49F5">
        <w:rPr>
          <w:sz w:val="24"/>
        </w:rPr>
        <w:t xml:space="preserve"> </w:t>
      </w:r>
      <w:r>
        <w:rPr>
          <w:sz w:val="24"/>
        </w:rPr>
        <w:t>за</w:t>
      </w:r>
      <w:r w:rsidR="008E49F5">
        <w:rPr>
          <w:sz w:val="24"/>
        </w:rPr>
        <w:t xml:space="preserve"> 4</w:t>
      </w:r>
      <w:r w:rsidR="008E49F5">
        <w:rPr>
          <w:spacing w:val="-2"/>
          <w:sz w:val="24"/>
        </w:rPr>
        <w:t>четверть</w:t>
      </w:r>
      <w:r>
        <w:rPr>
          <w:spacing w:val="-2"/>
          <w:sz w:val="24"/>
        </w:rPr>
        <w:t>.</w:t>
      </w:r>
    </w:p>
    <w:p w:rsidR="00FC169E" w:rsidRDefault="00FC169E">
      <w:pPr>
        <w:pStyle w:val="a3"/>
        <w:spacing w:before="7"/>
        <w:ind w:left="0" w:firstLine="0"/>
        <w:jc w:val="left"/>
      </w:pPr>
    </w:p>
    <w:p w:rsidR="00FC169E" w:rsidRDefault="000F29F1">
      <w:pPr>
        <w:pStyle w:val="Heading1"/>
        <w:numPr>
          <w:ilvl w:val="0"/>
          <w:numId w:val="8"/>
        </w:numPr>
        <w:tabs>
          <w:tab w:val="left" w:pos="2802"/>
        </w:tabs>
        <w:spacing w:before="1"/>
        <w:ind w:left="2802" w:hanging="242"/>
        <w:jc w:val="left"/>
      </w:pPr>
      <w:r>
        <w:t>ЗАКЛЮЧИТЕЛЬНЫЕ</w:t>
      </w:r>
      <w:r w:rsidR="008E49F5">
        <w:t xml:space="preserve"> </w:t>
      </w:r>
      <w:r>
        <w:rPr>
          <w:spacing w:val="-2"/>
        </w:rPr>
        <w:t>ПОЛОЖЕНИЯ</w:t>
      </w:r>
    </w:p>
    <w:p w:rsidR="00FC169E" w:rsidRDefault="00FC169E">
      <w:pPr>
        <w:pStyle w:val="Heading1"/>
        <w:sectPr w:rsidR="00FC169E">
          <w:pgSz w:w="11900" w:h="16860"/>
          <w:pgMar w:top="1040" w:right="708" w:bottom="280" w:left="1559" w:header="720" w:footer="720" w:gutter="0"/>
          <w:cols w:space="720"/>
        </w:sectPr>
      </w:pPr>
    </w:p>
    <w:p w:rsidR="00FC169E" w:rsidRDefault="000F29F1">
      <w:pPr>
        <w:pStyle w:val="a5"/>
        <w:numPr>
          <w:ilvl w:val="1"/>
          <w:numId w:val="8"/>
        </w:numPr>
        <w:tabs>
          <w:tab w:val="left" w:pos="1361"/>
        </w:tabs>
        <w:spacing w:before="60"/>
        <w:ind w:right="132"/>
        <w:rPr>
          <w:sz w:val="24"/>
        </w:rPr>
      </w:pPr>
      <w:r>
        <w:rPr>
          <w:sz w:val="24"/>
        </w:rPr>
        <w:lastRenderedPageBreak/>
        <w:t>Настоящее Положение об организации, проведении и зачете результатов всероссийских проверочных р</w:t>
      </w:r>
      <w:r>
        <w:rPr>
          <w:sz w:val="24"/>
        </w:rPr>
        <w:t xml:space="preserve">абот является локальным нормативным актом школы, который рассматривается на Педагогическом совете и утверждается (либо вводится в действие) приказом директора организации, осуществляющей образовательную </w:t>
      </w:r>
      <w:r>
        <w:rPr>
          <w:spacing w:val="-2"/>
          <w:sz w:val="24"/>
        </w:rPr>
        <w:t>деятельность.</w:t>
      </w:r>
    </w:p>
    <w:p w:rsidR="00FC169E" w:rsidRDefault="000F29F1">
      <w:pPr>
        <w:pStyle w:val="a5"/>
        <w:numPr>
          <w:ilvl w:val="1"/>
          <w:numId w:val="8"/>
        </w:numPr>
        <w:tabs>
          <w:tab w:val="left" w:pos="1275"/>
        </w:tabs>
        <w:spacing w:before="1"/>
        <w:ind w:right="139"/>
        <w:rPr>
          <w:sz w:val="24"/>
        </w:rPr>
      </w:pPr>
      <w:r>
        <w:rPr>
          <w:sz w:val="24"/>
        </w:rPr>
        <w:t xml:space="preserve">Все изменения и дополнения, вносимые в </w:t>
      </w:r>
      <w:r>
        <w:rPr>
          <w:sz w:val="24"/>
        </w:rPr>
        <w:t xml:space="preserve">настоящее Положение, оформляются в письменной форме в соответствии действующим законодательством Российской </w:t>
      </w:r>
      <w:r>
        <w:rPr>
          <w:spacing w:val="-2"/>
          <w:sz w:val="24"/>
        </w:rPr>
        <w:t>Федерации.</w:t>
      </w:r>
    </w:p>
    <w:p w:rsidR="00FC169E" w:rsidRDefault="000F29F1">
      <w:pPr>
        <w:pStyle w:val="a5"/>
        <w:numPr>
          <w:ilvl w:val="1"/>
          <w:numId w:val="8"/>
        </w:numPr>
        <w:tabs>
          <w:tab w:val="left" w:pos="1292"/>
        </w:tabs>
        <w:ind w:right="140"/>
        <w:rPr>
          <w:sz w:val="24"/>
        </w:rPr>
      </w:pPr>
      <w:r>
        <w:rPr>
          <w:sz w:val="24"/>
        </w:rPr>
        <w:t>Положение принимается на неопределенный срок. Изменения и дополнения к Положению принимаются в порядке, предусмотренном п.7.1 настоящего Положения.</w:t>
      </w:r>
    </w:p>
    <w:p w:rsidR="00FC169E" w:rsidRDefault="000F29F1">
      <w:pPr>
        <w:pStyle w:val="a5"/>
        <w:numPr>
          <w:ilvl w:val="1"/>
          <w:numId w:val="8"/>
        </w:numPr>
        <w:tabs>
          <w:tab w:val="left" w:pos="1320"/>
        </w:tabs>
        <w:ind w:right="138"/>
        <w:rPr>
          <w:sz w:val="24"/>
        </w:rPr>
      </w:pPr>
      <w:r>
        <w:rPr>
          <w:sz w:val="24"/>
        </w:rPr>
        <w:t xml:space="preserve">После принятия настоящего локального акта (или изменений и дополнений отдельных пунктов и разделов) в новой </w:t>
      </w:r>
      <w:r>
        <w:rPr>
          <w:sz w:val="24"/>
        </w:rPr>
        <w:t>редакции предыдущая его</w:t>
      </w:r>
      <w:r w:rsidR="00822874">
        <w:rPr>
          <w:sz w:val="24"/>
        </w:rPr>
        <w:t xml:space="preserve"> </w:t>
      </w:r>
      <w:r>
        <w:rPr>
          <w:sz w:val="24"/>
        </w:rPr>
        <w:t>редакция автоматически утрачивает силу.</w:t>
      </w:r>
    </w:p>
    <w:sectPr w:rsidR="00FC169E" w:rsidSect="00FC169E">
      <w:pgSz w:w="11900" w:h="16860"/>
      <w:pgMar w:top="132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2F36"/>
    <w:multiLevelType w:val="hybridMultilevel"/>
    <w:tmpl w:val="EA266210"/>
    <w:lvl w:ilvl="0" w:tplc="8124EA4C">
      <w:numFmt w:val="bullet"/>
      <w:lvlText w:val=""/>
      <w:lvlJc w:val="left"/>
      <w:pPr>
        <w:ind w:left="143" w:hanging="7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9201CE">
      <w:numFmt w:val="bullet"/>
      <w:lvlText w:val="•"/>
      <w:lvlJc w:val="left"/>
      <w:pPr>
        <w:ind w:left="1089" w:hanging="792"/>
      </w:pPr>
      <w:rPr>
        <w:rFonts w:hint="default"/>
        <w:lang w:val="ru-RU" w:eastAsia="en-US" w:bidi="ar-SA"/>
      </w:rPr>
    </w:lvl>
    <w:lvl w:ilvl="2" w:tplc="9C9C92C0">
      <w:numFmt w:val="bullet"/>
      <w:lvlText w:val="•"/>
      <w:lvlJc w:val="left"/>
      <w:pPr>
        <w:ind w:left="2038" w:hanging="792"/>
      </w:pPr>
      <w:rPr>
        <w:rFonts w:hint="default"/>
        <w:lang w:val="ru-RU" w:eastAsia="en-US" w:bidi="ar-SA"/>
      </w:rPr>
    </w:lvl>
    <w:lvl w:ilvl="3" w:tplc="39D0317E">
      <w:numFmt w:val="bullet"/>
      <w:lvlText w:val="•"/>
      <w:lvlJc w:val="left"/>
      <w:pPr>
        <w:ind w:left="2987" w:hanging="792"/>
      </w:pPr>
      <w:rPr>
        <w:rFonts w:hint="default"/>
        <w:lang w:val="ru-RU" w:eastAsia="en-US" w:bidi="ar-SA"/>
      </w:rPr>
    </w:lvl>
    <w:lvl w:ilvl="4" w:tplc="FB14B490">
      <w:numFmt w:val="bullet"/>
      <w:lvlText w:val="•"/>
      <w:lvlJc w:val="left"/>
      <w:pPr>
        <w:ind w:left="3936" w:hanging="792"/>
      </w:pPr>
      <w:rPr>
        <w:rFonts w:hint="default"/>
        <w:lang w:val="ru-RU" w:eastAsia="en-US" w:bidi="ar-SA"/>
      </w:rPr>
    </w:lvl>
    <w:lvl w:ilvl="5" w:tplc="87067622">
      <w:numFmt w:val="bullet"/>
      <w:lvlText w:val="•"/>
      <w:lvlJc w:val="left"/>
      <w:pPr>
        <w:ind w:left="4886" w:hanging="792"/>
      </w:pPr>
      <w:rPr>
        <w:rFonts w:hint="default"/>
        <w:lang w:val="ru-RU" w:eastAsia="en-US" w:bidi="ar-SA"/>
      </w:rPr>
    </w:lvl>
    <w:lvl w:ilvl="6" w:tplc="6DACBFC6">
      <w:numFmt w:val="bullet"/>
      <w:lvlText w:val="•"/>
      <w:lvlJc w:val="left"/>
      <w:pPr>
        <w:ind w:left="5835" w:hanging="792"/>
      </w:pPr>
      <w:rPr>
        <w:rFonts w:hint="default"/>
        <w:lang w:val="ru-RU" w:eastAsia="en-US" w:bidi="ar-SA"/>
      </w:rPr>
    </w:lvl>
    <w:lvl w:ilvl="7" w:tplc="95F437BC">
      <w:numFmt w:val="bullet"/>
      <w:lvlText w:val="•"/>
      <w:lvlJc w:val="left"/>
      <w:pPr>
        <w:ind w:left="6784" w:hanging="792"/>
      </w:pPr>
      <w:rPr>
        <w:rFonts w:hint="default"/>
        <w:lang w:val="ru-RU" w:eastAsia="en-US" w:bidi="ar-SA"/>
      </w:rPr>
    </w:lvl>
    <w:lvl w:ilvl="8" w:tplc="9364FDB4">
      <w:numFmt w:val="bullet"/>
      <w:lvlText w:val="•"/>
      <w:lvlJc w:val="left"/>
      <w:pPr>
        <w:ind w:left="7733" w:hanging="792"/>
      </w:pPr>
      <w:rPr>
        <w:rFonts w:hint="default"/>
        <w:lang w:val="ru-RU" w:eastAsia="en-US" w:bidi="ar-SA"/>
      </w:rPr>
    </w:lvl>
  </w:abstractNum>
  <w:abstractNum w:abstractNumId="1">
    <w:nsid w:val="45EA6329"/>
    <w:multiLevelType w:val="hybridMultilevel"/>
    <w:tmpl w:val="D0144F20"/>
    <w:lvl w:ilvl="0" w:tplc="E132EED8">
      <w:numFmt w:val="bullet"/>
      <w:lvlText w:val=""/>
      <w:lvlJc w:val="left"/>
      <w:pPr>
        <w:ind w:left="143" w:hanging="7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4A53B2">
      <w:numFmt w:val="bullet"/>
      <w:lvlText w:val="•"/>
      <w:lvlJc w:val="left"/>
      <w:pPr>
        <w:ind w:left="1089" w:hanging="735"/>
      </w:pPr>
      <w:rPr>
        <w:rFonts w:hint="default"/>
        <w:lang w:val="ru-RU" w:eastAsia="en-US" w:bidi="ar-SA"/>
      </w:rPr>
    </w:lvl>
    <w:lvl w:ilvl="2" w:tplc="65D29552">
      <w:numFmt w:val="bullet"/>
      <w:lvlText w:val="•"/>
      <w:lvlJc w:val="left"/>
      <w:pPr>
        <w:ind w:left="2038" w:hanging="735"/>
      </w:pPr>
      <w:rPr>
        <w:rFonts w:hint="default"/>
        <w:lang w:val="ru-RU" w:eastAsia="en-US" w:bidi="ar-SA"/>
      </w:rPr>
    </w:lvl>
    <w:lvl w:ilvl="3" w:tplc="E3C48430">
      <w:numFmt w:val="bullet"/>
      <w:lvlText w:val="•"/>
      <w:lvlJc w:val="left"/>
      <w:pPr>
        <w:ind w:left="2987" w:hanging="735"/>
      </w:pPr>
      <w:rPr>
        <w:rFonts w:hint="default"/>
        <w:lang w:val="ru-RU" w:eastAsia="en-US" w:bidi="ar-SA"/>
      </w:rPr>
    </w:lvl>
    <w:lvl w:ilvl="4" w:tplc="A9DE3C08">
      <w:numFmt w:val="bullet"/>
      <w:lvlText w:val="•"/>
      <w:lvlJc w:val="left"/>
      <w:pPr>
        <w:ind w:left="3936" w:hanging="735"/>
      </w:pPr>
      <w:rPr>
        <w:rFonts w:hint="default"/>
        <w:lang w:val="ru-RU" w:eastAsia="en-US" w:bidi="ar-SA"/>
      </w:rPr>
    </w:lvl>
    <w:lvl w:ilvl="5" w:tplc="7E7CFAE0">
      <w:numFmt w:val="bullet"/>
      <w:lvlText w:val="•"/>
      <w:lvlJc w:val="left"/>
      <w:pPr>
        <w:ind w:left="4886" w:hanging="735"/>
      </w:pPr>
      <w:rPr>
        <w:rFonts w:hint="default"/>
        <w:lang w:val="ru-RU" w:eastAsia="en-US" w:bidi="ar-SA"/>
      </w:rPr>
    </w:lvl>
    <w:lvl w:ilvl="6" w:tplc="F9409D8A">
      <w:numFmt w:val="bullet"/>
      <w:lvlText w:val="•"/>
      <w:lvlJc w:val="left"/>
      <w:pPr>
        <w:ind w:left="5835" w:hanging="735"/>
      </w:pPr>
      <w:rPr>
        <w:rFonts w:hint="default"/>
        <w:lang w:val="ru-RU" w:eastAsia="en-US" w:bidi="ar-SA"/>
      </w:rPr>
    </w:lvl>
    <w:lvl w:ilvl="7" w:tplc="53AA0FC0">
      <w:numFmt w:val="bullet"/>
      <w:lvlText w:val="•"/>
      <w:lvlJc w:val="left"/>
      <w:pPr>
        <w:ind w:left="6784" w:hanging="735"/>
      </w:pPr>
      <w:rPr>
        <w:rFonts w:hint="default"/>
        <w:lang w:val="ru-RU" w:eastAsia="en-US" w:bidi="ar-SA"/>
      </w:rPr>
    </w:lvl>
    <w:lvl w:ilvl="8" w:tplc="99B090C8">
      <w:numFmt w:val="bullet"/>
      <w:lvlText w:val="•"/>
      <w:lvlJc w:val="left"/>
      <w:pPr>
        <w:ind w:left="7733" w:hanging="735"/>
      </w:pPr>
      <w:rPr>
        <w:rFonts w:hint="default"/>
        <w:lang w:val="ru-RU" w:eastAsia="en-US" w:bidi="ar-SA"/>
      </w:rPr>
    </w:lvl>
  </w:abstractNum>
  <w:abstractNum w:abstractNumId="2">
    <w:nsid w:val="4C954320"/>
    <w:multiLevelType w:val="hybridMultilevel"/>
    <w:tmpl w:val="C7F47636"/>
    <w:lvl w:ilvl="0" w:tplc="8934193C">
      <w:numFmt w:val="bullet"/>
      <w:lvlText w:val=""/>
      <w:lvlJc w:val="left"/>
      <w:pPr>
        <w:ind w:left="143" w:hanging="7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BE8F62">
      <w:numFmt w:val="bullet"/>
      <w:lvlText w:val="•"/>
      <w:lvlJc w:val="left"/>
      <w:pPr>
        <w:ind w:left="1089" w:hanging="732"/>
      </w:pPr>
      <w:rPr>
        <w:rFonts w:hint="default"/>
        <w:lang w:val="ru-RU" w:eastAsia="en-US" w:bidi="ar-SA"/>
      </w:rPr>
    </w:lvl>
    <w:lvl w:ilvl="2" w:tplc="22CE96A4">
      <w:numFmt w:val="bullet"/>
      <w:lvlText w:val="•"/>
      <w:lvlJc w:val="left"/>
      <w:pPr>
        <w:ind w:left="2038" w:hanging="732"/>
      </w:pPr>
      <w:rPr>
        <w:rFonts w:hint="default"/>
        <w:lang w:val="ru-RU" w:eastAsia="en-US" w:bidi="ar-SA"/>
      </w:rPr>
    </w:lvl>
    <w:lvl w:ilvl="3" w:tplc="A036CCB0">
      <w:numFmt w:val="bullet"/>
      <w:lvlText w:val="•"/>
      <w:lvlJc w:val="left"/>
      <w:pPr>
        <w:ind w:left="2987" w:hanging="732"/>
      </w:pPr>
      <w:rPr>
        <w:rFonts w:hint="default"/>
        <w:lang w:val="ru-RU" w:eastAsia="en-US" w:bidi="ar-SA"/>
      </w:rPr>
    </w:lvl>
    <w:lvl w:ilvl="4" w:tplc="381A887C">
      <w:numFmt w:val="bullet"/>
      <w:lvlText w:val="•"/>
      <w:lvlJc w:val="left"/>
      <w:pPr>
        <w:ind w:left="3936" w:hanging="732"/>
      </w:pPr>
      <w:rPr>
        <w:rFonts w:hint="default"/>
        <w:lang w:val="ru-RU" w:eastAsia="en-US" w:bidi="ar-SA"/>
      </w:rPr>
    </w:lvl>
    <w:lvl w:ilvl="5" w:tplc="84A2A984">
      <w:numFmt w:val="bullet"/>
      <w:lvlText w:val="•"/>
      <w:lvlJc w:val="left"/>
      <w:pPr>
        <w:ind w:left="4886" w:hanging="732"/>
      </w:pPr>
      <w:rPr>
        <w:rFonts w:hint="default"/>
        <w:lang w:val="ru-RU" w:eastAsia="en-US" w:bidi="ar-SA"/>
      </w:rPr>
    </w:lvl>
    <w:lvl w:ilvl="6" w:tplc="ACA49C16">
      <w:numFmt w:val="bullet"/>
      <w:lvlText w:val="•"/>
      <w:lvlJc w:val="left"/>
      <w:pPr>
        <w:ind w:left="5835" w:hanging="732"/>
      </w:pPr>
      <w:rPr>
        <w:rFonts w:hint="default"/>
        <w:lang w:val="ru-RU" w:eastAsia="en-US" w:bidi="ar-SA"/>
      </w:rPr>
    </w:lvl>
    <w:lvl w:ilvl="7" w:tplc="7C463060">
      <w:numFmt w:val="bullet"/>
      <w:lvlText w:val="•"/>
      <w:lvlJc w:val="left"/>
      <w:pPr>
        <w:ind w:left="6784" w:hanging="732"/>
      </w:pPr>
      <w:rPr>
        <w:rFonts w:hint="default"/>
        <w:lang w:val="ru-RU" w:eastAsia="en-US" w:bidi="ar-SA"/>
      </w:rPr>
    </w:lvl>
    <w:lvl w:ilvl="8" w:tplc="1F2AFB00">
      <w:numFmt w:val="bullet"/>
      <w:lvlText w:val="•"/>
      <w:lvlJc w:val="left"/>
      <w:pPr>
        <w:ind w:left="7733" w:hanging="732"/>
      </w:pPr>
      <w:rPr>
        <w:rFonts w:hint="default"/>
        <w:lang w:val="ru-RU" w:eastAsia="en-US" w:bidi="ar-SA"/>
      </w:rPr>
    </w:lvl>
  </w:abstractNum>
  <w:abstractNum w:abstractNumId="3">
    <w:nsid w:val="63A27D9B"/>
    <w:multiLevelType w:val="hybridMultilevel"/>
    <w:tmpl w:val="C47A1DB0"/>
    <w:lvl w:ilvl="0" w:tplc="66821C7E">
      <w:numFmt w:val="bullet"/>
      <w:lvlText w:val=""/>
      <w:lvlJc w:val="left"/>
      <w:pPr>
        <w:ind w:left="1580" w:hanging="7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A268FE">
      <w:numFmt w:val="bullet"/>
      <w:lvlText w:val="•"/>
      <w:lvlJc w:val="left"/>
      <w:pPr>
        <w:ind w:left="2385" w:hanging="730"/>
      </w:pPr>
      <w:rPr>
        <w:rFonts w:hint="default"/>
        <w:lang w:val="ru-RU" w:eastAsia="en-US" w:bidi="ar-SA"/>
      </w:rPr>
    </w:lvl>
    <w:lvl w:ilvl="2" w:tplc="4ADE9F7C">
      <w:numFmt w:val="bullet"/>
      <w:lvlText w:val="•"/>
      <w:lvlJc w:val="left"/>
      <w:pPr>
        <w:ind w:left="3190" w:hanging="730"/>
      </w:pPr>
      <w:rPr>
        <w:rFonts w:hint="default"/>
        <w:lang w:val="ru-RU" w:eastAsia="en-US" w:bidi="ar-SA"/>
      </w:rPr>
    </w:lvl>
    <w:lvl w:ilvl="3" w:tplc="FFAAEAEC">
      <w:numFmt w:val="bullet"/>
      <w:lvlText w:val="•"/>
      <w:lvlJc w:val="left"/>
      <w:pPr>
        <w:ind w:left="3995" w:hanging="730"/>
      </w:pPr>
      <w:rPr>
        <w:rFonts w:hint="default"/>
        <w:lang w:val="ru-RU" w:eastAsia="en-US" w:bidi="ar-SA"/>
      </w:rPr>
    </w:lvl>
    <w:lvl w:ilvl="4" w:tplc="E1063B08">
      <w:numFmt w:val="bullet"/>
      <w:lvlText w:val="•"/>
      <w:lvlJc w:val="left"/>
      <w:pPr>
        <w:ind w:left="4800" w:hanging="730"/>
      </w:pPr>
      <w:rPr>
        <w:rFonts w:hint="default"/>
        <w:lang w:val="ru-RU" w:eastAsia="en-US" w:bidi="ar-SA"/>
      </w:rPr>
    </w:lvl>
    <w:lvl w:ilvl="5" w:tplc="F9642A84">
      <w:numFmt w:val="bullet"/>
      <w:lvlText w:val="•"/>
      <w:lvlJc w:val="left"/>
      <w:pPr>
        <w:ind w:left="5606" w:hanging="730"/>
      </w:pPr>
      <w:rPr>
        <w:rFonts w:hint="default"/>
        <w:lang w:val="ru-RU" w:eastAsia="en-US" w:bidi="ar-SA"/>
      </w:rPr>
    </w:lvl>
    <w:lvl w:ilvl="6" w:tplc="65561142">
      <w:numFmt w:val="bullet"/>
      <w:lvlText w:val="•"/>
      <w:lvlJc w:val="left"/>
      <w:pPr>
        <w:ind w:left="6411" w:hanging="730"/>
      </w:pPr>
      <w:rPr>
        <w:rFonts w:hint="default"/>
        <w:lang w:val="ru-RU" w:eastAsia="en-US" w:bidi="ar-SA"/>
      </w:rPr>
    </w:lvl>
    <w:lvl w:ilvl="7" w:tplc="4C4A2360">
      <w:numFmt w:val="bullet"/>
      <w:lvlText w:val="•"/>
      <w:lvlJc w:val="left"/>
      <w:pPr>
        <w:ind w:left="7216" w:hanging="730"/>
      </w:pPr>
      <w:rPr>
        <w:rFonts w:hint="default"/>
        <w:lang w:val="ru-RU" w:eastAsia="en-US" w:bidi="ar-SA"/>
      </w:rPr>
    </w:lvl>
    <w:lvl w:ilvl="8" w:tplc="67CA28B4">
      <w:numFmt w:val="bullet"/>
      <w:lvlText w:val="•"/>
      <w:lvlJc w:val="left"/>
      <w:pPr>
        <w:ind w:left="8021" w:hanging="730"/>
      </w:pPr>
      <w:rPr>
        <w:rFonts w:hint="default"/>
        <w:lang w:val="ru-RU" w:eastAsia="en-US" w:bidi="ar-SA"/>
      </w:rPr>
    </w:lvl>
  </w:abstractNum>
  <w:abstractNum w:abstractNumId="4">
    <w:nsid w:val="66D95BFD"/>
    <w:multiLevelType w:val="hybridMultilevel"/>
    <w:tmpl w:val="7562CC28"/>
    <w:lvl w:ilvl="0" w:tplc="CA6058E0">
      <w:numFmt w:val="bullet"/>
      <w:lvlText w:val=""/>
      <w:lvlJc w:val="left"/>
      <w:pPr>
        <w:ind w:left="143" w:hanging="7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DA6B6A">
      <w:numFmt w:val="bullet"/>
      <w:lvlText w:val="•"/>
      <w:lvlJc w:val="left"/>
      <w:pPr>
        <w:ind w:left="1089" w:hanging="732"/>
      </w:pPr>
      <w:rPr>
        <w:rFonts w:hint="default"/>
        <w:lang w:val="ru-RU" w:eastAsia="en-US" w:bidi="ar-SA"/>
      </w:rPr>
    </w:lvl>
    <w:lvl w:ilvl="2" w:tplc="36E2EF76">
      <w:numFmt w:val="bullet"/>
      <w:lvlText w:val="•"/>
      <w:lvlJc w:val="left"/>
      <w:pPr>
        <w:ind w:left="2038" w:hanging="732"/>
      </w:pPr>
      <w:rPr>
        <w:rFonts w:hint="default"/>
        <w:lang w:val="ru-RU" w:eastAsia="en-US" w:bidi="ar-SA"/>
      </w:rPr>
    </w:lvl>
    <w:lvl w:ilvl="3" w:tplc="49A0FCB6">
      <w:numFmt w:val="bullet"/>
      <w:lvlText w:val="•"/>
      <w:lvlJc w:val="left"/>
      <w:pPr>
        <w:ind w:left="2987" w:hanging="732"/>
      </w:pPr>
      <w:rPr>
        <w:rFonts w:hint="default"/>
        <w:lang w:val="ru-RU" w:eastAsia="en-US" w:bidi="ar-SA"/>
      </w:rPr>
    </w:lvl>
    <w:lvl w:ilvl="4" w:tplc="922C43AA">
      <w:numFmt w:val="bullet"/>
      <w:lvlText w:val="•"/>
      <w:lvlJc w:val="left"/>
      <w:pPr>
        <w:ind w:left="3936" w:hanging="732"/>
      </w:pPr>
      <w:rPr>
        <w:rFonts w:hint="default"/>
        <w:lang w:val="ru-RU" w:eastAsia="en-US" w:bidi="ar-SA"/>
      </w:rPr>
    </w:lvl>
    <w:lvl w:ilvl="5" w:tplc="4F2A5D14">
      <w:numFmt w:val="bullet"/>
      <w:lvlText w:val="•"/>
      <w:lvlJc w:val="left"/>
      <w:pPr>
        <w:ind w:left="4886" w:hanging="732"/>
      </w:pPr>
      <w:rPr>
        <w:rFonts w:hint="default"/>
        <w:lang w:val="ru-RU" w:eastAsia="en-US" w:bidi="ar-SA"/>
      </w:rPr>
    </w:lvl>
    <w:lvl w:ilvl="6" w:tplc="36C46980">
      <w:numFmt w:val="bullet"/>
      <w:lvlText w:val="•"/>
      <w:lvlJc w:val="left"/>
      <w:pPr>
        <w:ind w:left="5835" w:hanging="732"/>
      </w:pPr>
      <w:rPr>
        <w:rFonts w:hint="default"/>
        <w:lang w:val="ru-RU" w:eastAsia="en-US" w:bidi="ar-SA"/>
      </w:rPr>
    </w:lvl>
    <w:lvl w:ilvl="7" w:tplc="EDFA1C40">
      <w:numFmt w:val="bullet"/>
      <w:lvlText w:val="•"/>
      <w:lvlJc w:val="left"/>
      <w:pPr>
        <w:ind w:left="6784" w:hanging="732"/>
      </w:pPr>
      <w:rPr>
        <w:rFonts w:hint="default"/>
        <w:lang w:val="ru-RU" w:eastAsia="en-US" w:bidi="ar-SA"/>
      </w:rPr>
    </w:lvl>
    <w:lvl w:ilvl="8" w:tplc="2FAA0760">
      <w:numFmt w:val="bullet"/>
      <w:lvlText w:val="•"/>
      <w:lvlJc w:val="left"/>
      <w:pPr>
        <w:ind w:left="7733" w:hanging="732"/>
      </w:pPr>
      <w:rPr>
        <w:rFonts w:hint="default"/>
        <w:lang w:val="ru-RU" w:eastAsia="en-US" w:bidi="ar-SA"/>
      </w:rPr>
    </w:lvl>
  </w:abstractNum>
  <w:abstractNum w:abstractNumId="5">
    <w:nsid w:val="6D174E75"/>
    <w:multiLevelType w:val="hybridMultilevel"/>
    <w:tmpl w:val="63648F9C"/>
    <w:lvl w:ilvl="0" w:tplc="EE3ADE74">
      <w:numFmt w:val="bullet"/>
      <w:lvlText w:val=""/>
      <w:lvlJc w:val="left"/>
      <w:pPr>
        <w:ind w:left="143" w:hanging="7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80086C">
      <w:numFmt w:val="bullet"/>
      <w:lvlText w:val="•"/>
      <w:lvlJc w:val="left"/>
      <w:pPr>
        <w:ind w:left="1089" w:hanging="730"/>
      </w:pPr>
      <w:rPr>
        <w:rFonts w:hint="default"/>
        <w:lang w:val="ru-RU" w:eastAsia="en-US" w:bidi="ar-SA"/>
      </w:rPr>
    </w:lvl>
    <w:lvl w:ilvl="2" w:tplc="7AC0B53A">
      <w:numFmt w:val="bullet"/>
      <w:lvlText w:val="•"/>
      <w:lvlJc w:val="left"/>
      <w:pPr>
        <w:ind w:left="2038" w:hanging="730"/>
      </w:pPr>
      <w:rPr>
        <w:rFonts w:hint="default"/>
        <w:lang w:val="ru-RU" w:eastAsia="en-US" w:bidi="ar-SA"/>
      </w:rPr>
    </w:lvl>
    <w:lvl w:ilvl="3" w:tplc="2AB4C288">
      <w:numFmt w:val="bullet"/>
      <w:lvlText w:val="•"/>
      <w:lvlJc w:val="left"/>
      <w:pPr>
        <w:ind w:left="2987" w:hanging="730"/>
      </w:pPr>
      <w:rPr>
        <w:rFonts w:hint="default"/>
        <w:lang w:val="ru-RU" w:eastAsia="en-US" w:bidi="ar-SA"/>
      </w:rPr>
    </w:lvl>
    <w:lvl w:ilvl="4" w:tplc="7040DBDE">
      <w:numFmt w:val="bullet"/>
      <w:lvlText w:val="•"/>
      <w:lvlJc w:val="left"/>
      <w:pPr>
        <w:ind w:left="3936" w:hanging="730"/>
      </w:pPr>
      <w:rPr>
        <w:rFonts w:hint="default"/>
        <w:lang w:val="ru-RU" w:eastAsia="en-US" w:bidi="ar-SA"/>
      </w:rPr>
    </w:lvl>
    <w:lvl w:ilvl="5" w:tplc="7A3E31D2">
      <w:numFmt w:val="bullet"/>
      <w:lvlText w:val="•"/>
      <w:lvlJc w:val="left"/>
      <w:pPr>
        <w:ind w:left="4886" w:hanging="730"/>
      </w:pPr>
      <w:rPr>
        <w:rFonts w:hint="default"/>
        <w:lang w:val="ru-RU" w:eastAsia="en-US" w:bidi="ar-SA"/>
      </w:rPr>
    </w:lvl>
    <w:lvl w:ilvl="6" w:tplc="B4245248">
      <w:numFmt w:val="bullet"/>
      <w:lvlText w:val="•"/>
      <w:lvlJc w:val="left"/>
      <w:pPr>
        <w:ind w:left="5835" w:hanging="730"/>
      </w:pPr>
      <w:rPr>
        <w:rFonts w:hint="default"/>
        <w:lang w:val="ru-RU" w:eastAsia="en-US" w:bidi="ar-SA"/>
      </w:rPr>
    </w:lvl>
    <w:lvl w:ilvl="7" w:tplc="02E8E842">
      <w:numFmt w:val="bullet"/>
      <w:lvlText w:val="•"/>
      <w:lvlJc w:val="left"/>
      <w:pPr>
        <w:ind w:left="6784" w:hanging="730"/>
      </w:pPr>
      <w:rPr>
        <w:rFonts w:hint="default"/>
        <w:lang w:val="ru-RU" w:eastAsia="en-US" w:bidi="ar-SA"/>
      </w:rPr>
    </w:lvl>
    <w:lvl w:ilvl="8" w:tplc="DF06A12C">
      <w:numFmt w:val="bullet"/>
      <w:lvlText w:val="•"/>
      <w:lvlJc w:val="left"/>
      <w:pPr>
        <w:ind w:left="7733" w:hanging="730"/>
      </w:pPr>
      <w:rPr>
        <w:rFonts w:hint="default"/>
        <w:lang w:val="ru-RU" w:eastAsia="en-US" w:bidi="ar-SA"/>
      </w:rPr>
    </w:lvl>
  </w:abstractNum>
  <w:abstractNum w:abstractNumId="6">
    <w:nsid w:val="6E450C2A"/>
    <w:multiLevelType w:val="hybridMultilevel"/>
    <w:tmpl w:val="BC3A89A8"/>
    <w:lvl w:ilvl="0" w:tplc="642C64C0">
      <w:numFmt w:val="bullet"/>
      <w:lvlText w:val=""/>
      <w:lvlJc w:val="left"/>
      <w:pPr>
        <w:ind w:left="143" w:hanging="7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94F59E">
      <w:numFmt w:val="bullet"/>
      <w:lvlText w:val="•"/>
      <w:lvlJc w:val="left"/>
      <w:pPr>
        <w:ind w:left="1089" w:hanging="735"/>
      </w:pPr>
      <w:rPr>
        <w:rFonts w:hint="default"/>
        <w:lang w:val="ru-RU" w:eastAsia="en-US" w:bidi="ar-SA"/>
      </w:rPr>
    </w:lvl>
    <w:lvl w:ilvl="2" w:tplc="3C74BD6E">
      <w:numFmt w:val="bullet"/>
      <w:lvlText w:val="•"/>
      <w:lvlJc w:val="left"/>
      <w:pPr>
        <w:ind w:left="2038" w:hanging="735"/>
      </w:pPr>
      <w:rPr>
        <w:rFonts w:hint="default"/>
        <w:lang w:val="ru-RU" w:eastAsia="en-US" w:bidi="ar-SA"/>
      </w:rPr>
    </w:lvl>
    <w:lvl w:ilvl="3" w:tplc="C2BE67E0">
      <w:numFmt w:val="bullet"/>
      <w:lvlText w:val="•"/>
      <w:lvlJc w:val="left"/>
      <w:pPr>
        <w:ind w:left="2987" w:hanging="735"/>
      </w:pPr>
      <w:rPr>
        <w:rFonts w:hint="default"/>
        <w:lang w:val="ru-RU" w:eastAsia="en-US" w:bidi="ar-SA"/>
      </w:rPr>
    </w:lvl>
    <w:lvl w:ilvl="4" w:tplc="63C26A86">
      <w:numFmt w:val="bullet"/>
      <w:lvlText w:val="•"/>
      <w:lvlJc w:val="left"/>
      <w:pPr>
        <w:ind w:left="3936" w:hanging="735"/>
      </w:pPr>
      <w:rPr>
        <w:rFonts w:hint="default"/>
        <w:lang w:val="ru-RU" w:eastAsia="en-US" w:bidi="ar-SA"/>
      </w:rPr>
    </w:lvl>
    <w:lvl w:ilvl="5" w:tplc="15269760">
      <w:numFmt w:val="bullet"/>
      <w:lvlText w:val="•"/>
      <w:lvlJc w:val="left"/>
      <w:pPr>
        <w:ind w:left="4886" w:hanging="735"/>
      </w:pPr>
      <w:rPr>
        <w:rFonts w:hint="default"/>
        <w:lang w:val="ru-RU" w:eastAsia="en-US" w:bidi="ar-SA"/>
      </w:rPr>
    </w:lvl>
    <w:lvl w:ilvl="6" w:tplc="C20CCE06">
      <w:numFmt w:val="bullet"/>
      <w:lvlText w:val="•"/>
      <w:lvlJc w:val="left"/>
      <w:pPr>
        <w:ind w:left="5835" w:hanging="735"/>
      </w:pPr>
      <w:rPr>
        <w:rFonts w:hint="default"/>
        <w:lang w:val="ru-RU" w:eastAsia="en-US" w:bidi="ar-SA"/>
      </w:rPr>
    </w:lvl>
    <w:lvl w:ilvl="7" w:tplc="549E8E98">
      <w:numFmt w:val="bullet"/>
      <w:lvlText w:val="•"/>
      <w:lvlJc w:val="left"/>
      <w:pPr>
        <w:ind w:left="6784" w:hanging="735"/>
      </w:pPr>
      <w:rPr>
        <w:rFonts w:hint="default"/>
        <w:lang w:val="ru-RU" w:eastAsia="en-US" w:bidi="ar-SA"/>
      </w:rPr>
    </w:lvl>
    <w:lvl w:ilvl="8" w:tplc="CD4213E0">
      <w:numFmt w:val="bullet"/>
      <w:lvlText w:val="•"/>
      <w:lvlJc w:val="left"/>
      <w:pPr>
        <w:ind w:left="7733" w:hanging="735"/>
      </w:pPr>
      <w:rPr>
        <w:rFonts w:hint="default"/>
        <w:lang w:val="ru-RU" w:eastAsia="en-US" w:bidi="ar-SA"/>
      </w:rPr>
    </w:lvl>
  </w:abstractNum>
  <w:abstractNum w:abstractNumId="7">
    <w:nsid w:val="6E9A6A26"/>
    <w:multiLevelType w:val="hybridMultilevel"/>
    <w:tmpl w:val="A35A3194"/>
    <w:lvl w:ilvl="0" w:tplc="5B182814">
      <w:start w:val="1"/>
      <w:numFmt w:val="decimal"/>
      <w:lvlText w:val="%1."/>
      <w:lvlJc w:val="left"/>
      <w:pPr>
        <w:ind w:left="3587" w:hanging="24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5A5F92">
      <w:numFmt w:val="none"/>
      <w:lvlText w:val=""/>
      <w:lvlJc w:val="left"/>
      <w:pPr>
        <w:tabs>
          <w:tab w:val="num" w:pos="360"/>
        </w:tabs>
      </w:pPr>
    </w:lvl>
    <w:lvl w:ilvl="2" w:tplc="F850B01A">
      <w:numFmt w:val="none"/>
      <w:lvlText w:val=""/>
      <w:lvlJc w:val="left"/>
      <w:pPr>
        <w:tabs>
          <w:tab w:val="num" w:pos="360"/>
        </w:tabs>
      </w:pPr>
    </w:lvl>
    <w:lvl w:ilvl="3" w:tplc="5D9A58B0">
      <w:numFmt w:val="bullet"/>
      <w:lvlText w:val=""/>
      <w:lvlJc w:val="left"/>
      <w:pPr>
        <w:ind w:left="143" w:hanging="7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AE0EF7E6">
      <w:numFmt w:val="bullet"/>
      <w:lvlText w:val="•"/>
      <w:lvlJc w:val="left"/>
      <w:pPr>
        <w:ind w:left="4444" w:hanging="732"/>
      </w:pPr>
      <w:rPr>
        <w:rFonts w:hint="default"/>
        <w:lang w:val="ru-RU" w:eastAsia="en-US" w:bidi="ar-SA"/>
      </w:rPr>
    </w:lvl>
    <w:lvl w:ilvl="5" w:tplc="C1243B36">
      <w:numFmt w:val="bullet"/>
      <w:lvlText w:val="•"/>
      <w:lvlJc w:val="left"/>
      <w:pPr>
        <w:ind w:left="5309" w:hanging="732"/>
      </w:pPr>
      <w:rPr>
        <w:rFonts w:hint="default"/>
        <w:lang w:val="ru-RU" w:eastAsia="en-US" w:bidi="ar-SA"/>
      </w:rPr>
    </w:lvl>
    <w:lvl w:ilvl="6" w:tplc="0CB2855C">
      <w:numFmt w:val="bullet"/>
      <w:lvlText w:val="•"/>
      <w:lvlJc w:val="left"/>
      <w:pPr>
        <w:ind w:left="6173" w:hanging="732"/>
      </w:pPr>
      <w:rPr>
        <w:rFonts w:hint="default"/>
        <w:lang w:val="ru-RU" w:eastAsia="en-US" w:bidi="ar-SA"/>
      </w:rPr>
    </w:lvl>
    <w:lvl w:ilvl="7" w:tplc="A7A6FF7A">
      <w:numFmt w:val="bullet"/>
      <w:lvlText w:val="•"/>
      <w:lvlJc w:val="left"/>
      <w:pPr>
        <w:ind w:left="7038" w:hanging="732"/>
      </w:pPr>
      <w:rPr>
        <w:rFonts w:hint="default"/>
        <w:lang w:val="ru-RU" w:eastAsia="en-US" w:bidi="ar-SA"/>
      </w:rPr>
    </w:lvl>
    <w:lvl w:ilvl="8" w:tplc="AADEAEE8">
      <w:numFmt w:val="bullet"/>
      <w:lvlText w:val="•"/>
      <w:lvlJc w:val="left"/>
      <w:pPr>
        <w:ind w:left="7903" w:hanging="73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C169E"/>
    <w:rsid w:val="000F29F1"/>
    <w:rsid w:val="00822874"/>
    <w:rsid w:val="008E49F5"/>
    <w:rsid w:val="00FC1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169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16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169E"/>
    <w:pPr>
      <w:ind w:left="143" w:firstLine="705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C169E"/>
    <w:pPr>
      <w:ind w:left="764" w:hanging="24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C169E"/>
    <w:pPr>
      <w:ind w:left="2610" w:hanging="164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C169E"/>
    <w:pPr>
      <w:ind w:left="143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FC16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demo=1&amp;base=LAW&amp;n=412807&amp;date=22.01.2024&amp;dst=16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2026</Words>
  <Characters>11553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Пользователь Windows</cp:lastModifiedBy>
  <cp:revision>3</cp:revision>
  <dcterms:created xsi:type="dcterms:W3CDTF">2025-04-22T17:14:00Z</dcterms:created>
  <dcterms:modified xsi:type="dcterms:W3CDTF">2025-04-21T12:26:00Z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2025-04-22T00:00:00Z</vt:filetime>
  </property>
  <property fmtid="{D5CDD505-2E9C-101B-9397-08002B2CF9AE}" pid="5" name="Producer">
    <vt:lpwstr>3-Heights(TM) PDF Security Shell 4.8.25.2 (http://www.pdf-tools.com)</vt:lpwstr>
  </property>
</Properties>
</file>